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2" w:rsidRDefault="00AC0971" w:rsidP="006C307C">
      <w:pPr>
        <w:spacing w:line="276" w:lineRule="auto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9pt;height:763.55pt">
            <v:imagedata r:id="rId8" o:title="Рисунок (1010)"/>
          </v:shape>
        </w:pic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lastRenderedPageBreak/>
        <w:t>2.4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Внедрение в практическую деятельность преподавателей и мастеров производс</w:t>
      </w:r>
      <w:r w:rsidRPr="00714F52">
        <w:rPr>
          <w:sz w:val="28"/>
          <w:szCs w:val="28"/>
        </w:rPr>
        <w:t>т</w:t>
      </w:r>
      <w:r w:rsidRPr="00714F52">
        <w:rPr>
          <w:sz w:val="28"/>
          <w:szCs w:val="28"/>
        </w:rPr>
        <w:t xml:space="preserve">венного обучения достижений педагогической науки и передового педагогического опыта. </w:t>
      </w:r>
    </w:p>
    <w:p w:rsidR="003305DD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2.5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Повышение качества обучения и воспитания обучающихся</w:t>
      </w:r>
      <w:r>
        <w:rPr>
          <w:sz w:val="28"/>
          <w:szCs w:val="28"/>
        </w:rPr>
        <w:t>/студентов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2.6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Содействие повышению квалификации педагогических работников.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2.7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Решение вопросов о приеме, исключении, переводе и выпуске обучающи</w:t>
      </w:r>
      <w:r w:rsidRPr="00714F52">
        <w:rPr>
          <w:sz w:val="28"/>
          <w:szCs w:val="28"/>
        </w:rPr>
        <w:t>х</w:t>
      </w:r>
      <w:r w:rsidRPr="00714F52">
        <w:rPr>
          <w:sz w:val="28"/>
          <w:szCs w:val="28"/>
        </w:rPr>
        <w:t>ся</w:t>
      </w:r>
      <w:r>
        <w:rPr>
          <w:sz w:val="28"/>
          <w:szCs w:val="28"/>
        </w:rPr>
        <w:t>/студентов</w:t>
      </w:r>
      <w:r w:rsidRPr="00714F52">
        <w:rPr>
          <w:sz w:val="28"/>
          <w:szCs w:val="28"/>
        </w:rPr>
        <w:t xml:space="preserve">, освоивших образовательные программы, </w:t>
      </w:r>
      <w:r w:rsidR="001A030C">
        <w:rPr>
          <w:sz w:val="28"/>
          <w:szCs w:val="28"/>
        </w:rPr>
        <w:t>с</w:t>
      </w:r>
      <w:r w:rsidRPr="00714F52">
        <w:rPr>
          <w:sz w:val="28"/>
          <w:szCs w:val="28"/>
        </w:rPr>
        <w:t xml:space="preserve">оответствующие лицензии.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2.8</w:t>
      </w:r>
      <w:r w:rsidR="001A030C">
        <w:rPr>
          <w:sz w:val="28"/>
          <w:szCs w:val="28"/>
        </w:rPr>
        <w:t>.</w:t>
      </w:r>
      <w:r w:rsidR="00BB1E48">
        <w:rPr>
          <w:sz w:val="28"/>
          <w:szCs w:val="28"/>
        </w:rPr>
        <w:t xml:space="preserve"> Анализ результатов промежуточной и государственной (итоговой) аттестации</w:t>
      </w:r>
      <w:r w:rsidRPr="00714F52">
        <w:rPr>
          <w:sz w:val="28"/>
          <w:szCs w:val="28"/>
        </w:rPr>
        <w:t xml:space="preserve">. </w:t>
      </w:r>
    </w:p>
    <w:p w:rsidR="003305DD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2.9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Анализ состояни</w:t>
      </w:r>
      <w:r w:rsidR="001A030C">
        <w:rPr>
          <w:sz w:val="28"/>
          <w:szCs w:val="28"/>
        </w:rPr>
        <w:t xml:space="preserve">я </w:t>
      </w:r>
      <w:r w:rsidR="00BB1E48">
        <w:rPr>
          <w:sz w:val="28"/>
          <w:szCs w:val="28"/>
        </w:rPr>
        <w:t>учебно-</w:t>
      </w:r>
      <w:r w:rsidRPr="00714F52">
        <w:rPr>
          <w:sz w:val="28"/>
          <w:szCs w:val="28"/>
        </w:rPr>
        <w:t xml:space="preserve">воспитательной, спортивной работы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2.10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</w:t>
      </w:r>
      <w:r w:rsidR="00BB1E48">
        <w:rPr>
          <w:sz w:val="28"/>
          <w:szCs w:val="28"/>
        </w:rPr>
        <w:t>Планирован</w:t>
      </w:r>
      <w:r w:rsidRPr="00714F52">
        <w:rPr>
          <w:sz w:val="28"/>
          <w:szCs w:val="28"/>
        </w:rPr>
        <w:t xml:space="preserve">ие деятельности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 </w:t>
      </w:r>
      <w:r w:rsidR="00BB1E48">
        <w:rPr>
          <w:sz w:val="28"/>
          <w:szCs w:val="28"/>
        </w:rPr>
        <w:t>по</w:t>
      </w:r>
      <w:r w:rsidRPr="00714F52">
        <w:rPr>
          <w:sz w:val="28"/>
          <w:szCs w:val="28"/>
        </w:rPr>
        <w:t xml:space="preserve"> совершенствовани</w:t>
      </w:r>
      <w:r w:rsidR="00BB1E48">
        <w:rPr>
          <w:sz w:val="28"/>
          <w:szCs w:val="28"/>
        </w:rPr>
        <w:t>ю</w:t>
      </w:r>
      <w:r w:rsidRPr="00714F52">
        <w:rPr>
          <w:sz w:val="28"/>
          <w:szCs w:val="28"/>
        </w:rPr>
        <w:t xml:space="preserve"> образовательного процесса. </w:t>
      </w:r>
    </w:p>
    <w:p w:rsidR="003305DD" w:rsidRPr="003305DD" w:rsidRDefault="003305DD" w:rsidP="006C307C">
      <w:pPr>
        <w:spacing w:before="240" w:after="240" w:line="276" w:lineRule="auto"/>
        <w:jc w:val="center"/>
        <w:rPr>
          <w:b/>
          <w:sz w:val="28"/>
          <w:szCs w:val="28"/>
        </w:rPr>
      </w:pPr>
      <w:r w:rsidRPr="003305DD">
        <w:rPr>
          <w:b/>
          <w:sz w:val="28"/>
          <w:szCs w:val="28"/>
        </w:rPr>
        <w:t xml:space="preserve">3. Функции </w:t>
      </w:r>
      <w:r w:rsidR="001A03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3.1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и обсуждение концепции развития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а, планов работы </w:t>
      </w:r>
      <w:r w:rsidR="00667594">
        <w:rPr>
          <w:sz w:val="28"/>
          <w:szCs w:val="28"/>
        </w:rPr>
        <w:t>ко</w:t>
      </w:r>
      <w:r w:rsidR="00667594">
        <w:rPr>
          <w:sz w:val="28"/>
          <w:szCs w:val="28"/>
        </w:rPr>
        <w:t>л</w:t>
      </w:r>
      <w:r w:rsidR="00667594">
        <w:rPr>
          <w:sz w:val="28"/>
          <w:szCs w:val="28"/>
        </w:rPr>
        <w:t>ледж</w:t>
      </w:r>
      <w:r w:rsidRPr="00714F52">
        <w:rPr>
          <w:sz w:val="28"/>
          <w:szCs w:val="28"/>
        </w:rPr>
        <w:t xml:space="preserve">а на учебный год, планов учебно-воспитательной и методической работы </w:t>
      </w:r>
      <w:r w:rsidR="00667594">
        <w:rPr>
          <w:sz w:val="28"/>
          <w:szCs w:val="28"/>
        </w:rPr>
        <w:t>ко</w:t>
      </w:r>
      <w:r w:rsidR="00667594">
        <w:rPr>
          <w:sz w:val="28"/>
          <w:szCs w:val="28"/>
        </w:rPr>
        <w:t>л</w:t>
      </w:r>
      <w:r w:rsidR="00667594">
        <w:rPr>
          <w:sz w:val="28"/>
          <w:szCs w:val="28"/>
        </w:rPr>
        <w:t>ледж</w:t>
      </w:r>
      <w:r w:rsidRPr="00714F52">
        <w:rPr>
          <w:sz w:val="28"/>
          <w:szCs w:val="28"/>
        </w:rPr>
        <w:t>а в целом и его структурных подразделений (планов работы библиотеки, метод</w:t>
      </w:r>
      <w:r w:rsidRPr="00714F52">
        <w:rPr>
          <w:sz w:val="28"/>
          <w:szCs w:val="28"/>
        </w:rPr>
        <w:t>и</w:t>
      </w:r>
      <w:r w:rsidRPr="00714F52">
        <w:rPr>
          <w:sz w:val="28"/>
          <w:szCs w:val="28"/>
        </w:rPr>
        <w:t xml:space="preserve">ческого кабинета, </w:t>
      </w:r>
      <w:r>
        <w:rPr>
          <w:sz w:val="28"/>
          <w:szCs w:val="28"/>
        </w:rPr>
        <w:t>методических</w:t>
      </w:r>
      <w:r w:rsidRPr="00714F52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и др.</w:t>
      </w:r>
      <w:r w:rsidRPr="00714F52">
        <w:rPr>
          <w:sz w:val="28"/>
          <w:szCs w:val="28"/>
        </w:rPr>
        <w:t xml:space="preserve">), образовательные программы.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3.2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локальных актов </w:t>
      </w:r>
      <w:r w:rsidR="0066759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3.3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Внесение на рассмотрение вопросов, связанных с улучшением работы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3.4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Заслушивание информации и отчетов педагогических работников, председателей </w:t>
      </w:r>
      <w:r>
        <w:rPr>
          <w:sz w:val="28"/>
          <w:szCs w:val="28"/>
        </w:rPr>
        <w:t>методических комиссий</w:t>
      </w:r>
      <w:r w:rsidRPr="00714F52">
        <w:rPr>
          <w:sz w:val="28"/>
          <w:szCs w:val="28"/>
        </w:rPr>
        <w:t>, заведующих отделениями, доклады представителей орган</w:t>
      </w:r>
      <w:r w:rsidRPr="00714F52">
        <w:rPr>
          <w:sz w:val="28"/>
          <w:szCs w:val="28"/>
        </w:rPr>
        <w:t>и</w:t>
      </w:r>
      <w:r w:rsidRPr="00714F52">
        <w:rPr>
          <w:sz w:val="28"/>
          <w:szCs w:val="28"/>
        </w:rPr>
        <w:t xml:space="preserve">заций и учреждений, взаимодействующих с </w:t>
      </w:r>
      <w:r w:rsidR="00667594">
        <w:rPr>
          <w:sz w:val="28"/>
          <w:szCs w:val="28"/>
        </w:rPr>
        <w:t>колледже</w:t>
      </w:r>
      <w:r w:rsidRPr="00714F52">
        <w:rPr>
          <w:sz w:val="28"/>
          <w:szCs w:val="28"/>
        </w:rPr>
        <w:t>м по вопросам образования, в том числе о соблюдении санитарно - гигиенического режима, об охране труда и др</w:t>
      </w:r>
      <w:r w:rsidRPr="00714F52">
        <w:rPr>
          <w:sz w:val="28"/>
          <w:szCs w:val="28"/>
        </w:rPr>
        <w:t>у</w:t>
      </w:r>
      <w:r w:rsidRPr="00714F52">
        <w:rPr>
          <w:sz w:val="28"/>
          <w:szCs w:val="28"/>
        </w:rPr>
        <w:t xml:space="preserve">гие вопросы образовательной деятельности.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3.5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состояния и итогов учебно</w:t>
      </w:r>
      <w:r w:rsidR="00BB1E48">
        <w:rPr>
          <w:sz w:val="28"/>
          <w:szCs w:val="28"/>
        </w:rPr>
        <w:t>-воспитательно</w:t>
      </w:r>
      <w:r w:rsidRPr="00714F52">
        <w:rPr>
          <w:sz w:val="28"/>
          <w:szCs w:val="28"/>
        </w:rPr>
        <w:t xml:space="preserve">й работы </w:t>
      </w:r>
      <w:r w:rsidR="0066759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14F52">
        <w:rPr>
          <w:sz w:val="28"/>
          <w:szCs w:val="28"/>
        </w:rPr>
        <w:t>, р</w:t>
      </w:r>
      <w:r w:rsidRPr="00714F52">
        <w:rPr>
          <w:sz w:val="28"/>
          <w:szCs w:val="28"/>
        </w:rPr>
        <w:t>е</w:t>
      </w:r>
      <w:r w:rsidRPr="00714F52">
        <w:rPr>
          <w:sz w:val="28"/>
          <w:szCs w:val="28"/>
        </w:rPr>
        <w:t xml:space="preserve">зультатов промежуточной и государственной </w:t>
      </w:r>
      <w:r>
        <w:rPr>
          <w:sz w:val="28"/>
          <w:szCs w:val="28"/>
        </w:rPr>
        <w:t>(</w:t>
      </w:r>
      <w:r w:rsidRPr="00714F52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714F52">
        <w:rPr>
          <w:sz w:val="28"/>
          <w:szCs w:val="28"/>
        </w:rPr>
        <w:t xml:space="preserve"> аттестации, принятие реш</w:t>
      </w:r>
      <w:r w:rsidRPr="00714F52">
        <w:rPr>
          <w:sz w:val="28"/>
          <w:szCs w:val="28"/>
        </w:rPr>
        <w:t>е</w:t>
      </w:r>
      <w:r w:rsidRPr="00714F52">
        <w:rPr>
          <w:sz w:val="28"/>
          <w:szCs w:val="28"/>
        </w:rPr>
        <w:t>ния по дальнейшему совершенствованию учебно-воспит</w:t>
      </w:r>
      <w:r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тельного процесса.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3.6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вопросов организации учебного процесса в соответствии с требов</w:t>
      </w:r>
      <w:r w:rsidRPr="00714F52">
        <w:rPr>
          <w:sz w:val="28"/>
          <w:szCs w:val="28"/>
        </w:rPr>
        <w:t>а</w:t>
      </w:r>
      <w:r w:rsidRPr="00714F52">
        <w:rPr>
          <w:sz w:val="28"/>
          <w:szCs w:val="28"/>
        </w:rPr>
        <w:t>ниями Федеральны</w:t>
      </w:r>
      <w:r w:rsidR="00BB1E48">
        <w:rPr>
          <w:sz w:val="28"/>
          <w:szCs w:val="28"/>
        </w:rPr>
        <w:t>х</w:t>
      </w:r>
      <w:r w:rsidRPr="00714F52">
        <w:rPr>
          <w:sz w:val="28"/>
          <w:szCs w:val="28"/>
        </w:rPr>
        <w:t xml:space="preserve"> государственн</w:t>
      </w:r>
      <w:r w:rsidR="00BB1E48">
        <w:rPr>
          <w:sz w:val="28"/>
          <w:szCs w:val="28"/>
        </w:rPr>
        <w:t>ых</w:t>
      </w:r>
      <w:r w:rsidRPr="00714F52">
        <w:rPr>
          <w:sz w:val="28"/>
          <w:szCs w:val="28"/>
        </w:rPr>
        <w:t xml:space="preserve"> образовательн</w:t>
      </w:r>
      <w:r w:rsidR="00BB1E48">
        <w:rPr>
          <w:sz w:val="28"/>
          <w:szCs w:val="28"/>
        </w:rPr>
        <w:t>ых</w:t>
      </w:r>
      <w:r w:rsidRPr="00714F52">
        <w:rPr>
          <w:sz w:val="28"/>
          <w:szCs w:val="28"/>
        </w:rPr>
        <w:t xml:space="preserve"> стандарт</w:t>
      </w:r>
      <w:r w:rsidR="00BB1E48">
        <w:rPr>
          <w:sz w:val="28"/>
          <w:szCs w:val="28"/>
        </w:rPr>
        <w:t>ов</w:t>
      </w:r>
      <w:r w:rsidRPr="00714F52">
        <w:rPr>
          <w:sz w:val="28"/>
          <w:szCs w:val="28"/>
        </w:rPr>
        <w:t xml:space="preserve"> среднего профе</w:t>
      </w:r>
      <w:r w:rsidRPr="00714F52">
        <w:rPr>
          <w:sz w:val="28"/>
          <w:szCs w:val="28"/>
        </w:rPr>
        <w:t>с</w:t>
      </w:r>
      <w:r w:rsidRPr="00714F52">
        <w:rPr>
          <w:sz w:val="28"/>
          <w:szCs w:val="28"/>
        </w:rPr>
        <w:t xml:space="preserve">сионального образования.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3.7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состояния и итогов научно-методической работы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>а, испол</w:t>
      </w:r>
      <w:r w:rsidRPr="00714F52">
        <w:rPr>
          <w:sz w:val="28"/>
          <w:szCs w:val="28"/>
        </w:rPr>
        <w:t>ь</w:t>
      </w:r>
      <w:r w:rsidRPr="00714F52">
        <w:rPr>
          <w:sz w:val="28"/>
          <w:szCs w:val="28"/>
        </w:rPr>
        <w:t xml:space="preserve">зования различных педагогических и информационных технологий, методов и средств </w:t>
      </w:r>
      <w:r w:rsidRPr="00BB1E48">
        <w:rPr>
          <w:sz w:val="28"/>
          <w:szCs w:val="28"/>
        </w:rPr>
        <w:t>обучения.</w:t>
      </w:r>
      <w:r w:rsidRPr="00714F52">
        <w:rPr>
          <w:sz w:val="28"/>
          <w:szCs w:val="28"/>
        </w:rPr>
        <w:t xml:space="preserve"> </w:t>
      </w:r>
    </w:p>
    <w:p w:rsidR="003305DD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3.8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деятельности </w:t>
      </w:r>
      <w:r>
        <w:rPr>
          <w:sz w:val="28"/>
          <w:szCs w:val="28"/>
        </w:rPr>
        <w:t>методических</w:t>
      </w:r>
      <w:r w:rsidRPr="00714F52">
        <w:rPr>
          <w:sz w:val="28"/>
          <w:szCs w:val="28"/>
        </w:rPr>
        <w:t xml:space="preserve"> комиссий, 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3.9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вопросов повышения квалификации работников, их аттестации, внесение предложений о поощрении педагогических работников </w:t>
      </w:r>
      <w:r w:rsidR="0066759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3.10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вопросов приема, выпуска и </w:t>
      </w:r>
      <w:r w:rsidR="00BB1E48">
        <w:rPr>
          <w:sz w:val="28"/>
          <w:szCs w:val="28"/>
        </w:rPr>
        <w:t xml:space="preserve">отчисления </w:t>
      </w:r>
      <w:r>
        <w:rPr>
          <w:sz w:val="28"/>
          <w:szCs w:val="28"/>
        </w:rPr>
        <w:t>обучающихся/</w:t>
      </w:r>
      <w:r w:rsidRPr="00714F52">
        <w:rPr>
          <w:sz w:val="28"/>
          <w:szCs w:val="28"/>
        </w:rPr>
        <w:t>студентов,</w:t>
      </w:r>
      <w:r w:rsidR="00BB1E48">
        <w:rPr>
          <w:sz w:val="28"/>
          <w:szCs w:val="28"/>
        </w:rPr>
        <w:t xml:space="preserve"> предоставления академических отпусков и отпусков по уходу за ребенком  до 1,5 лет, </w:t>
      </w:r>
      <w:r w:rsidRPr="00714F52">
        <w:rPr>
          <w:sz w:val="28"/>
          <w:szCs w:val="28"/>
        </w:rPr>
        <w:t xml:space="preserve"> </w:t>
      </w:r>
      <w:r w:rsidRPr="00714F52">
        <w:rPr>
          <w:sz w:val="28"/>
          <w:szCs w:val="28"/>
        </w:rPr>
        <w:lastRenderedPageBreak/>
        <w:t xml:space="preserve">восстановления </w:t>
      </w:r>
      <w:r w:rsidR="00BB1E48">
        <w:rPr>
          <w:sz w:val="28"/>
          <w:szCs w:val="28"/>
        </w:rPr>
        <w:t>обучающихся/</w:t>
      </w:r>
      <w:r w:rsidR="00BB1E48" w:rsidRPr="00714F52">
        <w:rPr>
          <w:sz w:val="28"/>
          <w:szCs w:val="28"/>
        </w:rPr>
        <w:t>студентов</w:t>
      </w:r>
      <w:r w:rsidRPr="00714F52">
        <w:rPr>
          <w:sz w:val="28"/>
          <w:szCs w:val="28"/>
        </w:rPr>
        <w:t>, а также вопросов награждени</w:t>
      </w:r>
      <w:r w:rsidR="00BB1E48">
        <w:rPr>
          <w:sz w:val="28"/>
          <w:szCs w:val="28"/>
        </w:rPr>
        <w:t>я</w:t>
      </w:r>
      <w:r w:rsidRPr="00714F52">
        <w:rPr>
          <w:sz w:val="28"/>
          <w:szCs w:val="28"/>
        </w:rPr>
        <w:t xml:space="preserve"> </w:t>
      </w:r>
      <w:r w:rsidR="00BB1E48">
        <w:rPr>
          <w:sz w:val="28"/>
          <w:szCs w:val="28"/>
        </w:rPr>
        <w:t>обучающи</w:t>
      </w:r>
      <w:r w:rsidR="00BB1E48">
        <w:rPr>
          <w:sz w:val="28"/>
          <w:szCs w:val="28"/>
        </w:rPr>
        <w:t>х</w:t>
      </w:r>
      <w:r w:rsidR="00BB1E48">
        <w:rPr>
          <w:sz w:val="28"/>
          <w:szCs w:val="28"/>
        </w:rPr>
        <w:t>ся/</w:t>
      </w:r>
      <w:r w:rsidRPr="00714F52">
        <w:rPr>
          <w:sz w:val="28"/>
          <w:szCs w:val="28"/>
        </w:rPr>
        <w:t xml:space="preserve">студентов.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3.11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Рассмотрение материалов самообследования </w:t>
      </w:r>
      <w:r w:rsidR="0066759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3.12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Решение иных вопросов профессиональной деятельности и осуществление ко</w:t>
      </w:r>
      <w:r w:rsidRPr="00714F52">
        <w:rPr>
          <w:sz w:val="28"/>
          <w:szCs w:val="28"/>
        </w:rPr>
        <w:t>н</w:t>
      </w:r>
      <w:r w:rsidRPr="00714F52">
        <w:rPr>
          <w:sz w:val="28"/>
          <w:szCs w:val="28"/>
        </w:rPr>
        <w:t>троля  исполнени</w:t>
      </w:r>
      <w:r w:rsidR="00BB1E48">
        <w:rPr>
          <w:sz w:val="28"/>
          <w:szCs w:val="28"/>
        </w:rPr>
        <w:t>я</w:t>
      </w:r>
      <w:r w:rsidRPr="00714F52">
        <w:rPr>
          <w:sz w:val="28"/>
          <w:szCs w:val="28"/>
        </w:rPr>
        <w:t xml:space="preserve"> решений. </w:t>
      </w:r>
    </w:p>
    <w:p w:rsidR="003305DD" w:rsidRPr="003305DD" w:rsidRDefault="003305DD" w:rsidP="006C307C">
      <w:pPr>
        <w:spacing w:before="240" w:after="240" w:line="276" w:lineRule="auto"/>
        <w:jc w:val="center"/>
        <w:rPr>
          <w:b/>
          <w:sz w:val="28"/>
          <w:szCs w:val="28"/>
        </w:rPr>
      </w:pPr>
      <w:r w:rsidRPr="003305DD">
        <w:rPr>
          <w:b/>
          <w:sz w:val="28"/>
          <w:szCs w:val="28"/>
        </w:rPr>
        <w:t xml:space="preserve">4. Состав и организация работы педагогического </w:t>
      </w:r>
      <w:r>
        <w:rPr>
          <w:b/>
          <w:sz w:val="28"/>
          <w:szCs w:val="28"/>
        </w:rPr>
        <w:t>с</w:t>
      </w:r>
      <w:r w:rsidRPr="003305DD">
        <w:rPr>
          <w:b/>
          <w:sz w:val="28"/>
          <w:szCs w:val="28"/>
        </w:rPr>
        <w:t>овета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 xml:space="preserve"> 4.1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Педагогический совет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 </w:t>
      </w:r>
      <w:r w:rsidR="00D576A0">
        <w:rPr>
          <w:sz w:val="28"/>
          <w:szCs w:val="28"/>
        </w:rPr>
        <w:t>включает</w:t>
      </w:r>
      <w:r w:rsidRPr="00714F52">
        <w:rPr>
          <w:sz w:val="28"/>
          <w:szCs w:val="28"/>
        </w:rPr>
        <w:t xml:space="preserve"> директора (председателя Педагогич</w:t>
      </w:r>
      <w:r w:rsidRPr="00714F52">
        <w:rPr>
          <w:sz w:val="28"/>
          <w:szCs w:val="28"/>
        </w:rPr>
        <w:t>е</w:t>
      </w:r>
      <w:r w:rsidRPr="00714F52">
        <w:rPr>
          <w:sz w:val="28"/>
          <w:szCs w:val="28"/>
        </w:rPr>
        <w:t>ского совета), заместител</w:t>
      </w:r>
      <w:r>
        <w:rPr>
          <w:sz w:val="28"/>
          <w:szCs w:val="28"/>
        </w:rPr>
        <w:t>ей</w:t>
      </w:r>
      <w:r w:rsidRPr="00714F52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, </w:t>
      </w:r>
      <w:r w:rsidRPr="00714F52">
        <w:rPr>
          <w:sz w:val="28"/>
          <w:szCs w:val="28"/>
        </w:rPr>
        <w:t>методи</w:t>
      </w:r>
      <w:r>
        <w:rPr>
          <w:sz w:val="28"/>
          <w:szCs w:val="28"/>
        </w:rPr>
        <w:t>ста,</w:t>
      </w:r>
      <w:r w:rsidRPr="00714F52">
        <w:rPr>
          <w:sz w:val="28"/>
          <w:szCs w:val="28"/>
        </w:rPr>
        <w:t xml:space="preserve"> преподавателей, мастеров прои</w:t>
      </w:r>
      <w:r w:rsidRPr="00714F52">
        <w:rPr>
          <w:sz w:val="28"/>
          <w:szCs w:val="28"/>
        </w:rPr>
        <w:t>з</w:t>
      </w:r>
      <w:r w:rsidRPr="00714F52">
        <w:rPr>
          <w:sz w:val="28"/>
          <w:szCs w:val="28"/>
        </w:rPr>
        <w:t>водственного обучения, воспитател</w:t>
      </w:r>
      <w:r>
        <w:rPr>
          <w:sz w:val="28"/>
          <w:szCs w:val="28"/>
        </w:rPr>
        <w:t>ей, библиотекаря, медицинского работника,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педагога, </w:t>
      </w:r>
      <w:r w:rsidRPr="00CB3BD7">
        <w:rPr>
          <w:sz w:val="28"/>
          <w:szCs w:val="28"/>
        </w:rPr>
        <w:t>други</w:t>
      </w:r>
      <w:r>
        <w:rPr>
          <w:sz w:val="28"/>
          <w:szCs w:val="28"/>
        </w:rPr>
        <w:t>х</w:t>
      </w:r>
      <w:r w:rsidRPr="00CB3BD7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CB3BD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CB3BD7">
        <w:rPr>
          <w:sz w:val="28"/>
          <w:szCs w:val="28"/>
        </w:rPr>
        <w:t xml:space="preserve"> </w:t>
      </w:r>
      <w:r w:rsidR="00667594">
        <w:rPr>
          <w:sz w:val="28"/>
          <w:szCs w:val="28"/>
        </w:rPr>
        <w:t>колледж</w:t>
      </w:r>
      <w:r w:rsidRPr="00CB3BD7"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2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Состав Педагогического совета утверждается приказом директора </w:t>
      </w:r>
      <w:r w:rsidR="00667594">
        <w:rPr>
          <w:sz w:val="28"/>
          <w:szCs w:val="28"/>
        </w:rPr>
        <w:t>колледж</w:t>
      </w:r>
      <w:r w:rsidR="00D576A0">
        <w:rPr>
          <w:sz w:val="28"/>
          <w:szCs w:val="28"/>
        </w:rPr>
        <w:t xml:space="preserve">а </w:t>
      </w:r>
      <w:r w:rsidRPr="00714F52">
        <w:rPr>
          <w:sz w:val="28"/>
          <w:szCs w:val="28"/>
        </w:rPr>
        <w:t>ср</w:t>
      </w:r>
      <w:r w:rsidRPr="00714F52">
        <w:rPr>
          <w:sz w:val="28"/>
          <w:szCs w:val="28"/>
        </w:rPr>
        <w:t>о</w:t>
      </w:r>
      <w:r w:rsidRPr="00714F52">
        <w:rPr>
          <w:sz w:val="28"/>
          <w:szCs w:val="28"/>
        </w:rPr>
        <w:t xml:space="preserve">ком на один год.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</w:t>
      </w:r>
      <w:r w:rsidR="001A030C">
        <w:rPr>
          <w:sz w:val="28"/>
          <w:szCs w:val="28"/>
        </w:rPr>
        <w:t>.</w:t>
      </w:r>
      <w:r w:rsidR="00D576A0">
        <w:rPr>
          <w:sz w:val="28"/>
          <w:szCs w:val="28"/>
        </w:rPr>
        <w:t>3</w:t>
      </w:r>
      <w:r w:rsidR="003473F9">
        <w:rPr>
          <w:sz w:val="28"/>
          <w:szCs w:val="28"/>
        </w:rPr>
        <w:t xml:space="preserve">. </w:t>
      </w:r>
      <w:r w:rsidRPr="00714F52">
        <w:rPr>
          <w:sz w:val="28"/>
          <w:szCs w:val="28"/>
        </w:rPr>
        <w:t xml:space="preserve"> Педагогический совет избирает из своего состава секретаря на учебный год о</w:t>
      </w:r>
      <w:r w:rsidRPr="00714F52">
        <w:rPr>
          <w:sz w:val="28"/>
          <w:szCs w:val="28"/>
        </w:rPr>
        <w:t>т</w:t>
      </w:r>
      <w:r w:rsidRPr="00714F52">
        <w:rPr>
          <w:sz w:val="28"/>
          <w:szCs w:val="28"/>
        </w:rPr>
        <w:t xml:space="preserve">крытым голосованием. Секретарь педагогического совета работает на общественных началах.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4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В необходимых случаях на заседание Педагогического совета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>а пригл</w:t>
      </w:r>
      <w:r w:rsidRPr="00714F52">
        <w:rPr>
          <w:sz w:val="28"/>
          <w:szCs w:val="28"/>
        </w:rPr>
        <w:t>а</w:t>
      </w:r>
      <w:r w:rsidRPr="00714F52">
        <w:rPr>
          <w:sz w:val="28"/>
          <w:szCs w:val="28"/>
        </w:rPr>
        <w:t>шаются предс</w:t>
      </w:r>
      <w:r w:rsidR="003473F9">
        <w:rPr>
          <w:sz w:val="28"/>
          <w:szCs w:val="28"/>
        </w:rPr>
        <w:t>тави</w:t>
      </w:r>
      <w:r w:rsidRPr="00714F52">
        <w:rPr>
          <w:sz w:val="28"/>
          <w:szCs w:val="28"/>
        </w:rPr>
        <w:t>тели общественных организаций, родители обучающихся</w:t>
      </w:r>
      <w:r w:rsidR="003473F9">
        <w:rPr>
          <w:sz w:val="28"/>
          <w:szCs w:val="28"/>
        </w:rPr>
        <w:t>/студентов</w:t>
      </w:r>
      <w:r w:rsidRPr="00714F52">
        <w:rPr>
          <w:sz w:val="28"/>
          <w:szCs w:val="28"/>
        </w:rPr>
        <w:t xml:space="preserve">, представители юридических лиц, главный бухгалтер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а, заместитель директора по административно-правовой и хозяйственной работе и др.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5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Работа Педагогического совета проводится по плану, разрабатываемому на ка</w:t>
      </w:r>
      <w:r w:rsidRPr="00714F52">
        <w:rPr>
          <w:sz w:val="28"/>
          <w:szCs w:val="28"/>
        </w:rPr>
        <w:t>ж</w:t>
      </w:r>
      <w:r w:rsidRPr="00714F52">
        <w:rPr>
          <w:sz w:val="28"/>
          <w:szCs w:val="28"/>
        </w:rPr>
        <w:t xml:space="preserve">дый учебный год. План работы рассматривается на заседании Педагогического совета и утверждается директором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а. </w:t>
      </w:r>
    </w:p>
    <w:p w:rsidR="00D576A0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6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Согласно Уставу </w:t>
      </w:r>
      <w:r w:rsidR="00667594">
        <w:rPr>
          <w:sz w:val="28"/>
          <w:szCs w:val="28"/>
        </w:rPr>
        <w:t>колледж</w:t>
      </w:r>
      <w:r w:rsidR="00D576A0"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 заседания Педагогического совета проводятся с пери</w:t>
      </w:r>
      <w:r w:rsidRPr="00714F52">
        <w:rPr>
          <w:sz w:val="28"/>
          <w:szCs w:val="28"/>
        </w:rPr>
        <w:t>о</w:t>
      </w:r>
      <w:r w:rsidRPr="00714F52">
        <w:rPr>
          <w:sz w:val="28"/>
          <w:szCs w:val="28"/>
        </w:rPr>
        <w:t>дичностью не реже трех раз в течени</w:t>
      </w:r>
      <w:r w:rsidR="001A030C">
        <w:rPr>
          <w:sz w:val="28"/>
          <w:szCs w:val="28"/>
        </w:rPr>
        <w:t>е</w:t>
      </w:r>
      <w:r w:rsidRPr="00714F52">
        <w:rPr>
          <w:sz w:val="28"/>
          <w:szCs w:val="28"/>
        </w:rPr>
        <w:t xml:space="preserve"> учебного года</w:t>
      </w:r>
      <w:r w:rsidR="00D576A0">
        <w:rPr>
          <w:sz w:val="28"/>
          <w:szCs w:val="28"/>
        </w:rPr>
        <w:t xml:space="preserve"> согласно плану работы.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7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По вопросам, обсуждаемым на заседании Педагогического совета, выносятся р</w:t>
      </w:r>
      <w:r w:rsidRPr="00714F52">
        <w:rPr>
          <w:sz w:val="28"/>
          <w:szCs w:val="28"/>
        </w:rPr>
        <w:t>е</w:t>
      </w:r>
      <w:r w:rsidRPr="00714F52">
        <w:rPr>
          <w:sz w:val="28"/>
          <w:szCs w:val="28"/>
        </w:rPr>
        <w:t xml:space="preserve">шения с указанием сроков исполнения и лиц, ответственных за исполнение.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8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Решения Педагогического совета принимаются по результатам открытого голос</w:t>
      </w:r>
      <w:r w:rsidRPr="00714F52">
        <w:rPr>
          <w:sz w:val="28"/>
          <w:szCs w:val="28"/>
        </w:rPr>
        <w:t>о</w:t>
      </w:r>
      <w:r w:rsidRPr="00714F52">
        <w:rPr>
          <w:sz w:val="28"/>
          <w:szCs w:val="28"/>
        </w:rPr>
        <w:t xml:space="preserve">вания простым большинством голосов. Решения вступают в силу, если на заседании присутствовало не менее </w:t>
      </w:r>
      <w:r w:rsidR="006C307C">
        <w:rPr>
          <w:sz w:val="28"/>
          <w:szCs w:val="28"/>
        </w:rPr>
        <w:t>двух третей</w:t>
      </w:r>
      <w:r w:rsidRPr="00714F52">
        <w:rPr>
          <w:sz w:val="28"/>
          <w:szCs w:val="28"/>
        </w:rPr>
        <w:t xml:space="preserve"> списочного состава членов </w:t>
      </w:r>
      <w:r w:rsidR="006C307C">
        <w:rPr>
          <w:sz w:val="28"/>
          <w:szCs w:val="28"/>
        </w:rPr>
        <w:t>П</w:t>
      </w:r>
      <w:r w:rsidRPr="00714F52">
        <w:rPr>
          <w:sz w:val="28"/>
          <w:szCs w:val="28"/>
        </w:rPr>
        <w:t xml:space="preserve">едагогического </w:t>
      </w:r>
      <w:r w:rsidR="006C307C">
        <w:rPr>
          <w:sz w:val="28"/>
          <w:szCs w:val="28"/>
        </w:rPr>
        <w:t>с</w:t>
      </w:r>
      <w:r w:rsidRPr="00714F52">
        <w:rPr>
          <w:sz w:val="28"/>
          <w:szCs w:val="28"/>
        </w:rPr>
        <w:t>о</w:t>
      </w:r>
      <w:r w:rsidRPr="00714F52">
        <w:rPr>
          <w:sz w:val="28"/>
          <w:szCs w:val="28"/>
        </w:rPr>
        <w:t>вета, и становятся обязательными для исполнения всеми работниками и обучающим</w:t>
      </w:r>
      <w:r w:rsidRPr="00714F52">
        <w:rPr>
          <w:sz w:val="28"/>
          <w:szCs w:val="28"/>
        </w:rPr>
        <w:t>и</w:t>
      </w:r>
      <w:r w:rsidRPr="00714F52">
        <w:rPr>
          <w:sz w:val="28"/>
          <w:szCs w:val="28"/>
        </w:rPr>
        <w:t>ся</w:t>
      </w:r>
      <w:r w:rsidR="006C307C">
        <w:rPr>
          <w:sz w:val="28"/>
          <w:szCs w:val="28"/>
        </w:rPr>
        <w:t>/студентами</w:t>
      </w:r>
      <w:r w:rsidRPr="00714F52">
        <w:rPr>
          <w:sz w:val="28"/>
          <w:szCs w:val="28"/>
        </w:rPr>
        <w:t xml:space="preserve">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>а после утверждения их ди</w:t>
      </w:r>
      <w:r w:rsidR="00D576A0">
        <w:rPr>
          <w:sz w:val="28"/>
          <w:szCs w:val="28"/>
        </w:rPr>
        <w:t>ректором</w:t>
      </w:r>
      <w:r w:rsidRPr="00714F52">
        <w:rPr>
          <w:sz w:val="28"/>
          <w:szCs w:val="28"/>
        </w:rPr>
        <w:t xml:space="preserve">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</w:t>
      </w:r>
      <w:r w:rsidR="00D576A0">
        <w:rPr>
          <w:sz w:val="28"/>
          <w:szCs w:val="28"/>
        </w:rPr>
        <w:t>9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В случае разногласий между директором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>а и решением, принятым Пед</w:t>
      </w:r>
      <w:r w:rsidRPr="00714F52">
        <w:rPr>
          <w:sz w:val="28"/>
          <w:szCs w:val="28"/>
        </w:rPr>
        <w:t>а</w:t>
      </w:r>
      <w:r w:rsidRPr="00714F52">
        <w:rPr>
          <w:sz w:val="28"/>
          <w:szCs w:val="28"/>
        </w:rPr>
        <w:t>гогическим советом, окончательное решение принимает Министерство труда, занят</w:t>
      </w:r>
      <w:r w:rsidRPr="00714F52">
        <w:rPr>
          <w:sz w:val="28"/>
          <w:szCs w:val="28"/>
        </w:rPr>
        <w:t>о</w:t>
      </w:r>
      <w:r w:rsidRPr="00714F52">
        <w:rPr>
          <w:sz w:val="28"/>
          <w:szCs w:val="28"/>
        </w:rPr>
        <w:t xml:space="preserve">сти и трудовых ресурсов, в ведении которого находится среднее профессиональное учебное заведение.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4.1</w:t>
      </w:r>
      <w:r w:rsidR="00D576A0">
        <w:rPr>
          <w:sz w:val="28"/>
          <w:szCs w:val="28"/>
        </w:rPr>
        <w:t>0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Заседания Педагогического совета оформляются протоколом</w:t>
      </w:r>
      <w:r w:rsidR="00D576A0">
        <w:rPr>
          <w:sz w:val="28"/>
          <w:szCs w:val="28"/>
        </w:rPr>
        <w:t xml:space="preserve">, который </w:t>
      </w:r>
      <w:r w:rsidRPr="00714F52">
        <w:rPr>
          <w:sz w:val="28"/>
          <w:szCs w:val="28"/>
        </w:rPr>
        <w:t>подпис</w:t>
      </w:r>
      <w:r w:rsidRPr="00714F52">
        <w:rPr>
          <w:sz w:val="28"/>
          <w:szCs w:val="28"/>
        </w:rPr>
        <w:t>ы</w:t>
      </w:r>
      <w:r w:rsidRPr="00714F52">
        <w:rPr>
          <w:sz w:val="28"/>
          <w:szCs w:val="28"/>
        </w:rPr>
        <w:t xml:space="preserve">вается председателем и секретарем Педагогического совета.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4.1</w:t>
      </w:r>
      <w:r w:rsidR="00D576A0">
        <w:rPr>
          <w:sz w:val="28"/>
          <w:szCs w:val="28"/>
        </w:rPr>
        <w:t>1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Организацию выполнения решений Педагогического совета осуществляет дире</w:t>
      </w:r>
      <w:r w:rsidRPr="00714F52">
        <w:rPr>
          <w:sz w:val="28"/>
          <w:szCs w:val="28"/>
        </w:rPr>
        <w:t>к</w:t>
      </w:r>
      <w:r w:rsidRPr="00714F52">
        <w:rPr>
          <w:sz w:val="28"/>
          <w:szCs w:val="28"/>
        </w:rPr>
        <w:t xml:space="preserve">тор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3305DD" w:rsidRPr="00714F52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lastRenderedPageBreak/>
        <w:t>4.1</w:t>
      </w:r>
      <w:r w:rsidR="00D576A0">
        <w:rPr>
          <w:sz w:val="28"/>
          <w:szCs w:val="28"/>
        </w:rPr>
        <w:t>2</w:t>
      </w:r>
      <w:r w:rsidR="001A030C">
        <w:rPr>
          <w:sz w:val="28"/>
          <w:szCs w:val="28"/>
        </w:rPr>
        <w:t>.</w:t>
      </w:r>
      <w:r w:rsidRPr="00714F52">
        <w:rPr>
          <w:sz w:val="28"/>
          <w:szCs w:val="28"/>
        </w:rPr>
        <w:t xml:space="preserve"> Подлинники протоколов заседаний Педагогического совета являются докуме</w:t>
      </w:r>
      <w:r w:rsidRPr="00714F52">
        <w:rPr>
          <w:sz w:val="28"/>
          <w:szCs w:val="28"/>
        </w:rPr>
        <w:t>н</w:t>
      </w:r>
      <w:r w:rsidRPr="00714F52">
        <w:rPr>
          <w:sz w:val="28"/>
          <w:szCs w:val="28"/>
        </w:rPr>
        <w:t xml:space="preserve">тами постоянного хранения, хранятся в делах </w:t>
      </w:r>
      <w:r w:rsidR="00667594">
        <w:rPr>
          <w:sz w:val="28"/>
          <w:szCs w:val="28"/>
        </w:rPr>
        <w:t>колледж</w:t>
      </w:r>
      <w:r w:rsidRPr="00714F52">
        <w:rPr>
          <w:sz w:val="28"/>
          <w:szCs w:val="28"/>
        </w:rPr>
        <w:t xml:space="preserve">а и сдаются по акту при приеме и сдаче дел </w:t>
      </w:r>
      <w:r w:rsidR="00667594">
        <w:rPr>
          <w:sz w:val="28"/>
          <w:szCs w:val="28"/>
        </w:rPr>
        <w:t>колледж</w:t>
      </w:r>
      <w:r w:rsidR="006C307C">
        <w:rPr>
          <w:sz w:val="28"/>
          <w:szCs w:val="28"/>
        </w:rPr>
        <w:t>а</w:t>
      </w:r>
      <w:r w:rsidRPr="00714F52">
        <w:rPr>
          <w:sz w:val="28"/>
          <w:szCs w:val="28"/>
        </w:rPr>
        <w:t xml:space="preserve">. </w:t>
      </w:r>
    </w:p>
    <w:p w:rsidR="003305DD" w:rsidRPr="001A030C" w:rsidRDefault="003305DD" w:rsidP="006C307C">
      <w:pPr>
        <w:spacing w:before="240" w:after="240" w:line="276" w:lineRule="auto"/>
        <w:jc w:val="center"/>
        <w:rPr>
          <w:b/>
          <w:sz w:val="28"/>
          <w:szCs w:val="28"/>
        </w:rPr>
      </w:pPr>
      <w:r w:rsidRPr="001A030C">
        <w:rPr>
          <w:b/>
          <w:sz w:val="28"/>
          <w:szCs w:val="28"/>
        </w:rPr>
        <w:t>5</w:t>
      </w:r>
      <w:r w:rsidR="001A030C" w:rsidRPr="001A030C">
        <w:rPr>
          <w:b/>
          <w:sz w:val="28"/>
          <w:szCs w:val="28"/>
        </w:rPr>
        <w:t>.</w:t>
      </w:r>
      <w:r w:rsidRPr="001A030C">
        <w:rPr>
          <w:b/>
          <w:sz w:val="28"/>
          <w:szCs w:val="28"/>
        </w:rPr>
        <w:t xml:space="preserve"> Права</w:t>
      </w:r>
      <w:r w:rsidR="001A030C">
        <w:rPr>
          <w:b/>
          <w:sz w:val="28"/>
          <w:szCs w:val="28"/>
        </w:rPr>
        <w:t xml:space="preserve"> педагогического совета</w:t>
      </w:r>
    </w:p>
    <w:p w:rsidR="001A030C" w:rsidRDefault="003305DD" w:rsidP="006C307C">
      <w:p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 xml:space="preserve"> Педагогический совет имеет право: </w:t>
      </w:r>
    </w:p>
    <w:p w:rsidR="003305DD" w:rsidRPr="00714F52" w:rsidRDefault="003305DD" w:rsidP="006C307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 xml:space="preserve">создавать временные творческие объединения с приглашением специалистов и консультантов различного профиля для выработки рекомендаций; </w:t>
      </w:r>
    </w:p>
    <w:p w:rsidR="003305DD" w:rsidRPr="00714F52" w:rsidRDefault="003305DD" w:rsidP="006C307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>принимать окончательное решение по спорным вопросам, входящим в его ко</w:t>
      </w:r>
      <w:r w:rsidRPr="00714F52">
        <w:rPr>
          <w:sz w:val="28"/>
          <w:szCs w:val="28"/>
        </w:rPr>
        <w:t>м</w:t>
      </w:r>
      <w:r w:rsidRPr="00714F52">
        <w:rPr>
          <w:sz w:val="28"/>
          <w:szCs w:val="28"/>
        </w:rPr>
        <w:t xml:space="preserve">петенцию; </w:t>
      </w:r>
    </w:p>
    <w:p w:rsidR="003305DD" w:rsidRPr="00714F52" w:rsidRDefault="003305DD" w:rsidP="006C307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14F52">
        <w:rPr>
          <w:sz w:val="28"/>
          <w:szCs w:val="28"/>
        </w:rPr>
        <w:t xml:space="preserve">рассматривать и предлагать на утверждение положения (локальные акты). </w:t>
      </w:r>
    </w:p>
    <w:p w:rsidR="003305DD" w:rsidRDefault="003305DD" w:rsidP="006C307C">
      <w:pPr>
        <w:spacing w:line="276" w:lineRule="auto"/>
        <w:ind w:firstLine="708"/>
        <w:jc w:val="both"/>
        <w:rPr>
          <w:sz w:val="28"/>
          <w:szCs w:val="28"/>
        </w:rPr>
      </w:pPr>
    </w:p>
    <w:p w:rsidR="003305DD" w:rsidRDefault="003305DD" w:rsidP="006C307C">
      <w:pPr>
        <w:spacing w:line="276" w:lineRule="auto"/>
        <w:ind w:firstLine="708"/>
        <w:jc w:val="both"/>
        <w:rPr>
          <w:sz w:val="28"/>
          <w:szCs w:val="28"/>
        </w:rPr>
      </w:pPr>
    </w:p>
    <w:p w:rsidR="006C307C" w:rsidRPr="00452B7B" w:rsidRDefault="006C307C" w:rsidP="006C307C">
      <w:pPr>
        <w:spacing w:line="276" w:lineRule="auto"/>
      </w:pPr>
    </w:p>
    <w:p w:rsidR="00667594" w:rsidRDefault="00667594" w:rsidP="00667594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0D37D0">
        <w:rPr>
          <w:rStyle w:val="10"/>
          <w:rFonts w:eastAsiaTheme="minorHAns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искусства»</w:t>
      </w:r>
      <w:r w:rsidRPr="000D37D0">
        <w:rPr>
          <w:rStyle w:val="1MSMincho-1pt"/>
          <w:rFonts w:eastAsiaTheme="minorHAnsi"/>
          <w:sz w:val="28"/>
          <w:szCs w:val="28"/>
        </w:rPr>
        <w:t xml:space="preserve">, </w:t>
      </w:r>
      <w:r w:rsidRPr="000D37D0">
        <w:rPr>
          <w:i/>
          <w:sz w:val="28"/>
          <w:szCs w:val="28"/>
        </w:rPr>
        <w:t>протокол №1 от</w:t>
      </w:r>
      <w:r w:rsidRPr="000D37D0">
        <w:rPr>
          <w:rStyle w:val="10"/>
          <w:rFonts w:eastAsiaTheme="minorHAnsi"/>
          <w:sz w:val="28"/>
          <w:szCs w:val="28"/>
        </w:rPr>
        <w:t xml:space="preserve"> «</w:t>
      </w:r>
      <w:r>
        <w:rPr>
          <w:rStyle w:val="10"/>
          <w:rFonts w:eastAsiaTheme="minorHAnsi"/>
          <w:sz w:val="28"/>
          <w:szCs w:val="28"/>
        </w:rPr>
        <w:t>29</w:t>
      </w:r>
      <w:r w:rsidRPr="000D37D0">
        <w:rPr>
          <w:rStyle w:val="10"/>
          <w:rFonts w:eastAsiaTheme="minorHAnsi"/>
          <w:sz w:val="28"/>
          <w:szCs w:val="28"/>
        </w:rPr>
        <w:t xml:space="preserve">» </w:t>
      </w:r>
      <w:r>
        <w:rPr>
          <w:rStyle w:val="10"/>
          <w:rFonts w:eastAsiaTheme="minorHAnsi"/>
          <w:sz w:val="28"/>
          <w:szCs w:val="28"/>
        </w:rPr>
        <w:t>августа</w:t>
      </w:r>
      <w:r w:rsidRPr="000D37D0">
        <w:rPr>
          <w:rStyle w:val="10"/>
          <w:rFonts w:eastAsiaTheme="minorHAnsi"/>
          <w:sz w:val="28"/>
          <w:szCs w:val="28"/>
        </w:rPr>
        <w:t xml:space="preserve"> 201</w:t>
      </w:r>
      <w:r>
        <w:rPr>
          <w:rStyle w:val="10"/>
          <w:rFonts w:eastAsiaTheme="minorHAnsi"/>
          <w:sz w:val="28"/>
          <w:szCs w:val="28"/>
        </w:rPr>
        <w:t>4</w:t>
      </w:r>
      <w:r w:rsidRPr="000D37D0">
        <w:rPr>
          <w:rStyle w:val="10"/>
          <w:rFonts w:eastAsiaTheme="minorHAnsi"/>
          <w:sz w:val="28"/>
          <w:szCs w:val="28"/>
        </w:rPr>
        <w:t xml:space="preserve"> </w:t>
      </w:r>
      <w:r w:rsidRPr="000D37D0">
        <w:rPr>
          <w:rStyle w:val="1MSMincho-1pt"/>
          <w:rFonts w:eastAsiaTheme="minorHAnsi"/>
          <w:sz w:val="28"/>
          <w:szCs w:val="28"/>
        </w:rPr>
        <w:t>г.</w:t>
      </w:r>
    </w:p>
    <w:p w:rsidR="00A453B5" w:rsidRDefault="00A453B5" w:rsidP="00667594">
      <w:pPr>
        <w:jc w:val="both"/>
        <w:rPr>
          <w:i/>
        </w:rPr>
      </w:pPr>
    </w:p>
    <w:sectPr w:rsidR="00A453B5" w:rsidSect="002C0940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48" w:rsidRDefault="00355848">
      <w:r>
        <w:separator/>
      </w:r>
    </w:p>
  </w:endnote>
  <w:endnote w:type="continuationSeparator" w:id="1">
    <w:p w:rsidR="00355848" w:rsidRDefault="0035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80" w:rsidRDefault="00646B69" w:rsidP="00AF0D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5A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A80" w:rsidRDefault="007B5A80" w:rsidP="007B5A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7C" w:rsidRDefault="00646B69">
    <w:pPr>
      <w:pStyle w:val="a5"/>
      <w:jc w:val="center"/>
    </w:pPr>
    <w:fldSimple w:instr=" PAGE   \* MERGEFORMAT ">
      <w:r w:rsidR="00AC0971">
        <w:rPr>
          <w:noProof/>
        </w:rPr>
        <w:t>2</w:t>
      </w:r>
    </w:fldSimple>
  </w:p>
  <w:p w:rsidR="007B5A80" w:rsidRDefault="007B5A80" w:rsidP="007B5A8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0" w:rsidRDefault="00646B69">
    <w:pPr>
      <w:pStyle w:val="a5"/>
      <w:jc w:val="center"/>
    </w:pPr>
    <w:fldSimple w:instr=" PAGE   \* MERGEFORMAT ">
      <w:r w:rsidR="00AC0971">
        <w:rPr>
          <w:noProof/>
        </w:rPr>
        <w:t>1</w:t>
      </w:r>
    </w:fldSimple>
  </w:p>
  <w:p w:rsidR="00D576A0" w:rsidRDefault="00D57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48" w:rsidRDefault="00355848">
      <w:r>
        <w:separator/>
      </w:r>
    </w:p>
  </w:footnote>
  <w:footnote w:type="continuationSeparator" w:id="1">
    <w:p w:rsidR="00355848" w:rsidRDefault="00355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8E"/>
    <w:multiLevelType w:val="hybridMultilevel"/>
    <w:tmpl w:val="36EAF83A"/>
    <w:lvl w:ilvl="0" w:tplc="50147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762F"/>
    <w:multiLevelType w:val="hybridMultilevel"/>
    <w:tmpl w:val="8610B8F2"/>
    <w:lvl w:ilvl="0" w:tplc="46D85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35061"/>
    <w:multiLevelType w:val="hybridMultilevel"/>
    <w:tmpl w:val="F11EC6A2"/>
    <w:lvl w:ilvl="0" w:tplc="07BC10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C274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9139A6"/>
    <w:multiLevelType w:val="hybridMultilevel"/>
    <w:tmpl w:val="BBEE22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0F1E32"/>
    <w:multiLevelType w:val="hybridMultilevel"/>
    <w:tmpl w:val="39107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EC2A03"/>
    <w:multiLevelType w:val="hybridMultilevel"/>
    <w:tmpl w:val="BBA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0D4"/>
    <w:multiLevelType w:val="hybridMultilevel"/>
    <w:tmpl w:val="A9944436"/>
    <w:lvl w:ilvl="0" w:tplc="34C27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7501E"/>
    <w:multiLevelType w:val="hybridMultilevel"/>
    <w:tmpl w:val="B412BF94"/>
    <w:lvl w:ilvl="0" w:tplc="50147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55E8"/>
    <w:multiLevelType w:val="hybridMultilevel"/>
    <w:tmpl w:val="BEAC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D3562"/>
    <w:multiLevelType w:val="hybridMultilevel"/>
    <w:tmpl w:val="74BE269A"/>
    <w:lvl w:ilvl="0" w:tplc="4E4C41B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A972E6"/>
    <w:multiLevelType w:val="multilevel"/>
    <w:tmpl w:val="68E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75F8D"/>
    <w:multiLevelType w:val="hybridMultilevel"/>
    <w:tmpl w:val="C2A6F6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02249AE"/>
    <w:multiLevelType w:val="hybridMultilevel"/>
    <w:tmpl w:val="AFF84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D31F2"/>
    <w:multiLevelType w:val="hybridMultilevel"/>
    <w:tmpl w:val="8164442E"/>
    <w:lvl w:ilvl="0" w:tplc="9E407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EADC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521A3154">
      <w:numFmt w:val="none"/>
      <w:lvlText w:val=""/>
      <w:lvlJc w:val="left"/>
      <w:pPr>
        <w:tabs>
          <w:tab w:val="num" w:pos="360"/>
        </w:tabs>
      </w:pPr>
    </w:lvl>
    <w:lvl w:ilvl="3" w:tplc="F00200AE">
      <w:numFmt w:val="none"/>
      <w:lvlText w:val=""/>
      <w:lvlJc w:val="left"/>
      <w:pPr>
        <w:tabs>
          <w:tab w:val="num" w:pos="360"/>
        </w:tabs>
      </w:pPr>
    </w:lvl>
    <w:lvl w:ilvl="4" w:tplc="90AED01C">
      <w:numFmt w:val="none"/>
      <w:lvlText w:val=""/>
      <w:lvlJc w:val="left"/>
      <w:pPr>
        <w:tabs>
          <w:tab w:val="num" w:pos="360"/>
        </w:tabs>
      </w:pPr>
    </w:lvl>
    <w:lvl w:ilvl="5" w:tplc="517C7DA6">
      <w:numFmt w:val="none"/>
      <w:lvlText w:val=""/>
      <w:lvlJc w:val="left"/>
      <w:pPr>
        <w:tabs>
          <w:tab w:val="num" w:pos="360"/>
        </w:tabs>
      </w:pPr>
    </w:lvl>
    <w:lvl w:ilvl="6" w:tplc="EB7A6B86">
      <w:numFmt w:val="none"/>
      <w:lvlText w:val=""/>
      <w:lvlJc w:val="left"/>
      <w:pPr>
        <w:tabs>
          <w:tab w:val="num" w:pos="360"/>
        </w:tabs>
      </w:pPr>
    </w:lvl>
    <w:lvl w:ilvl="7" w:tplc="746CBD7E">
      <w:numFmt w:val="none"/>
      <w:lvlText w:val=""/>
      <w:lvlJc w:val="left"/>
      <w:pPr>
        <w:tabs>
          <w:tab w:val="num" w:pos="360"/>
        </w:tabs>
      </w:pPr>
    </w:lvl>
    <w:lvl w:ilvl="8" w:tplc="23189B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712462"/>
    <w:multiLevelType w:val="hybridMultilevel"/>
    <w:tmpl w:val="846A7BDC"/>
    <w:lvl w:ilvl="0" w:tplc="07BC10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F483132"/>
    <w:multiLevelType w:val="hybridMultilevel"/>
    <w:tmpl w:val="29784C9C"/>
    <w:lvl w:ilvl="0" w:tplc="46D8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E6D5E"/>
    <w:multiLevelType w:val="hybridMultilevel"/>
    <w:tmpl w:val="113472AA"/>
    <w:lvl w:ilvl="0" w:tplc="34C274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674D"/>
    <w:multiLevelType w:val="hybridMultilevel"/>
    <w:tmpl w:val="67640094"/>
    <w:lvl w:ilvl="0" w:tplc="34C274A6">
      <w:start w:val="1"/>
      <w:numFmt w:val="bullet"/>
      <w:lvlText w:val="-"/>
      <w:lvlJc w:val="left"/>
      <w:pPr>
        <w:ind w:left="17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9226176"/>
    <w:multiLevelType w:val="hybridMultilevel"/>
    <w:tmpl w:val="4FE214FA"/>
    <w:lvl w:ilvl="0" w:tplc="458EADC0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C2"/>
    <w:rsid w:val="000833CE"/>
    <w:rsid w:val="000B2CB1"/>
    <w:rsid w:val="000D029B"/>
    <w:rsid w:val="000E16E1"/>
    <w:rsid w:val="000F1E11"/>
    <w:rsid w:val="00116A77"/>
    <w:rsid w:val="00117BEF"/>
    <w:rsid w:val="00150307"/>
    <w:rsid w:val="0017200E"/>
    <w:rsid w:val="001A030C"/>
    <w:rsid w:val="001C1F2F"/>
    <w:rsid w:val="001F6BCF"/>
    <w:rsid w:val="00245AC2"/>
    <w:rsid w:val="00281ED8"/>
    <w:rsid w:val="0029023A"/>
    <w:rsid w:val="002C0940"/>
    <w:rsid w:val="002E2BBC"/>
    <w:rsid w:val="002E669F"/>
    <w:rsid w:val="00306C8E"/>
    <w:rsid w:val="003220E7"/>
    <w:rsid w:val="003305DD"/>
    <w:rsid w:val="003473F9"/>
    <w:rsid w:val="00355848"/>
    <w:rsid w:val="003953E2"/>
    <w:rsid w:val="003E5768"/>
    <w:rsid w:val="00406EDF"/>
    <w:rsid w:val="00410511"/>
    <w:rsid w:val="00452B7B"/>
    <w:rsid w:val="004B6093"/>
    <w:rsid w:val="005133EF"/>
    <w:rsid w:val="005949FB"/>
    <w:rsid w:val="0061434E"/>
    <w:rsid w:val="00616D40"/>
    <w:rsid w:val="00646B69"/>
    <w:rsid w:val="0066065F"/>
    <w:rsid w:val="006627CB"/>
    <w:rsid w:val="00667594"/>
    <w:rsid w:val="006A3784"/>
    <w:rsid w:val="006A4B25"/>
    <w:rsid w:val="006C307C"/>
    <w:rsid w:val="007071E4"/>
    <w:rsid w:val="007B1710"/>
    <w:rsid w:val="007B5A80"/>
    <w:rsid w:val="0080658E"/>
    <w:rsid w:val="00837B31"/>
    <w:rsid w:val="0087385D"/>
    <w:rsid w:val="00951763"/>
    <w:rsid w:val="009A13A2"/>
    <w:rsid w:val="009C2F40"/>
    <w:rsid w:val="00A453B5"/>
    <w:rsid w:val="00AC0971"/>
    <w:rsid w:val="00AF0D91"/>
    <w:rsid w:val="00B24249"/>
    <w:rsid w:val="00BB1E48"/>
    <w:rsid w:val="00BD1911"/>
    <w:rsid w:val="00BD2C32"/>
    <w:rsid w:val="00C070C0"/>
    <w:rsid w:val="00C22C02"/>
    <w:rsid w:val="00CB3BD7"/>
    <w:rsid w:val="00CB5FB9"/>
    <w:rsid w:val="00D576A0"/>
    <w:rsid w:val="00D95835"/>
    <w:rsid w:val="00E20C86"/>
    <w:rsid w:val="00E96954"/>
    <w:rsid w:val="00F77A5D"/>
    <w:rsid w:val="00F92628"/>
    <w:rsid w:val="00F94BED"/>
    <w:rsid w:val="00FC6642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AC2"/>
    <w:rPr>
      <w:sz w:val="24"/>
      <w:szCs w:val="24"/>
    </w:rPr>
  </w:style>
  <w:style w:type="paragraph" w:styleId="2">
    <w:name w:val="heading 2"/>
    <w:basedOn w:val="a"/>
    <w:next w:val="a"/>
    <w:qFormat/>
    <w:rsid w:val="007B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16E1"/>
    <w:rPr>
      <w:b/>
      <w:bCs/>
    </w:rPr>
  </w:style>
  <w:style w:type="paragraph" w:styleId="a4">
    <w:name w:val="Normal (Web)"/>
    <w:basedOn w:val="a"/>
    <w:uiPriority w:val="99"/>
    <w:rsid w:val="000E16E1"/>
    <w:pPr>
      <w:ind w:firstLine="300"/>
      <w:jc w:val="both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B5A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A80"/>
  </w:style>
  <w:style w:type="paragraph" w:styleId="a8">
    <w:name w:val="header"/>
    <w:basedOn w:val="a"/>
    <w:link w:val="a9"/>
    <w:rsid w:val="006C3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307C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C307C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6759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7594"/>
    <w:pPr>
      <w:widowControl w:val="0"/>
      <w:shd w:val="clear" w:color="auto" w:fill="FFFFFF"/>
      <w:spacing w:line="274" w:lineRule="exact"/>
      <w:jc w:val="right"/>
    </w:pPr>
    <w:rPr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rsid w:val="00667594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667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6759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a"/>
    <w:rsid w:val="00667594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047F-DC62-496F-AF15-DDF51D5B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ВАСХНИЛ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Наталья Черницкая</dc:creator>
  <cp:keywords/>
  <dc:description/>
  <cp:lastModifiedBy>1</cp:lastModifiedBy>
  <cp:revision>4</cp:revision>
  <cp:lastPrinted>2014-09-22T11:57:00Z</cp:lastPrinted>
  <dcterms:created xsi:type="dcterms:W3CDTF">2014-09-22T11:57:00Z</dcterms:created>
  <dcterms:modified xsi:type="dcterms:W3CDTF">2015-04-09T09:42:00Z</dcterms:modified>
</cp:coreProperties>
</file>