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32" w:rsidRDefault="00844E32" w:rsidP="00EC444A">
      <w:pPr>
        <w:rPr>
          <w:rFonts w:ascii="Times New Roman" w:hAnsi="Times New Roman" w:cs="Times New Roman"/>
        </w:rPr>
      </w:pPr>
    </w:p>
    <w:p w:rsidR="00592585" w:rsidRDefault="00592585" w:rsidP="00EC4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1 ли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32" w:rsidRDefault="00844E32" w:rsidP="00EC444A">
      <w:pPr>
        <w:rPr>
          <w:rFonts w:ascii="Times New Roman" w:hAnsi="Times New Roman" w:cs="Times New Roman"/>
        </w:rPr>
      </w:pPr>
    </w:p>
    <w:p w:rsidR="00844E32" w:rsidRPr="00F640BB" w:rsidRDefault="00844E32" w:rsidP="00F640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F640BB">
        <w:rPr>
          <w:sz w:val="22"/>
          <w:szCs w:val="22"/>
        </w:rPr>
        <w:lastRenderedPageBreak/>
        <w:t xml:space="preserve">Настоящее положение разработано в соответствии с Федеральным законом от 25 декабря 2008 г. N 273-ФЗ "О противодействии коррупции" и по аналогии с нормами, предусмотренными Указом Президента РФ от 01.07.2010 N 821"О комиссиях по соблюдению требований к служебному поведению федеральных государственных служащих и урегулированию конфликта интересов. </w:t>
      </w:r>
    </w:p>
    <w:p w:rsidR="00844E32" w:rsidRPr="00F640BB" w:rsidRDefault="00844E32" w:rsidP="00F640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640BB">
        <w:rPr>
          <w:sz w:val="22"/>
          <w:szCs w:val="22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Pr="00F640BB">
        <w:rPr>
          <w:bCs/>
          <w:sz w:val="22"/>
          <w:szCs w:val="22"/>
        </w:rPr>
        <w:t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</w:t>
      </w:r>
      <w:r w:rsidRPr="00F640BB">
        <w:rPr>
          <w:b/>
          <w:bCs/>
          <w:sz w:val="22"/>
          <w:szCs w:val="22"/>
        </w:rPr>
        <w:t xml:space="preserve"> </w:t>
      </w:r>
      <w:r w:rsidRPr="00F640BB">
        <w:rPr>
          <w:sz w:val="22"/>
          <w:szCs w:val="22"/>
        </w:rPr>
        <w:t xml:space="preserve"> (далее – колледж)  и урегулированию конфликта интересов (далее - комиссия). </w:t>
      </w:r>
    </w:p>
    <w:p w:rsidR="00844E32" w:rsidRPr="00F640BB" w:rsidRDefault="00844E32" w:rsidP="00F640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640BB">
        <w:rPr>
          <w:sz w:val="22"/>
          <w:szCs w:val="22"/>
        </w:rPr>
        <w:t xml:space="preserve"> 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органов, а также Кодексом этики и служебного поведения работников </w:t>
      </w:r>
      <w:r w:rsidRPr="00F640BB">
        <w:rPr>
          <w:bCs/>
          <w:sz w:val="22"/>
          <w:szCs w:val="22"/>
        </w:rPr>
        <w:t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</w:t>
      </w:r>
      <w:r w:rsidRPr="00F640BB">
        <w:rPr>
          <w:sz w:val="22"/>
          <w:szCs w:val="22"/>
        </w:rPr>
        <w:t>, настоящим Положением.</w:t>
      </w:r>
    </w:p>
    <w:p w:rsidR="00844E32" w:rsidRPr="00F640BB" w:rsidRDefault="00844E32" w:rsidP="00F640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640BB">
        <w:rPr>
          <w:sz w:val="22"/>
          <w:szCs w:val="22"/>
        </w:rPr>
        <w:t xml:space="preserve"> Основной задачей комиссии является содействие администрации колледжа и государственным органам: </w:t>
      </w:r>
    </w:p>
    <w:p w:rsidR="00844E32" w:rsidRPr="00F640BB" w:rsidRDefault="00844E32" w:rsidP="007E7C4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640BB">
        <w:rPr>
          <w:sz w:val="22"/>
          <w:szCs w:val="22"/>
        </w:rPr>
        <w:t>- в обеспечении соблюдения работниками колледжа (далее - работники)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44E32" w:rsidRPr="00F640BB" w:rsidRDefault="00844E32" w:rsidP="007E7C4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640BB">
        <w:rPr>
          <w:sz w:val="22"/>
          <w:szCs w:val="22"/>
        </w:rPr>
        <w:t>- в осуществлении в колледже мер по предупреждению коррупции.</w:t>
      </w:r>
    </w:p>
    <w:p w:rsidR="00844E32" w:rsidRPr="00F640BB" w:rsidRDefault="00844E32" w:rsidP="007E7C4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640BB">
        <w:rPr>
          <w:sz w:val="22"/>
          <w:szCs w:val="22"/>
        </w:rPr>
        <w:t xml:space="preserve">5.  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работников. </w:t>
      </w:r>
    </w:p>
    <w:p w:rsidR="00844E32" w:rsidRPr="00F640BB" w:rsidRDefault="00844E32" w:rsidP="007E7C4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640BB">
        <w:rPr>
          <w:sz w:val="22"/>
          <w:szCs w:val="22"/>
        </w:rPr>
        <w:t xml:space="preserve">6.      Комиссия образуется приказом директора.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B51C6C" w:rsidRPr="00F640BB" w:rsidRDefault="00B51C6C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7</w:t>
      </w:r>
      <w:r w:rsidR="00844E32" w:rsidRPr="00F640BB">
        <w:rPr>
          <w:rFonts w:ascii="Times New Roman" w:hAnsi="Times New Roman" w:cs="Times New Roman"/>
        </w:rPr>
        <w:t xml:space="preserve">. </w:t>
      </w:r>
      <w:r w:rsidR="00F640BB" w:rsidRPr="00F640BB">
        <w:rPr>
          <w:rFonts w:ascii="Times New Roman" w:hAnsi="Times New Roman" w:cs="Times New Roman"/>
        </w:rPr>
        <w:t xml:space="preserve">     </w:t>
      </w:r>
      <w:r w:rsidR="00844E32" w:rsidRPr="00F640BB">
        <w:rPr>
          <w:rFonts w:ascii="Times New Roman" w:hAnsi="Times New Roman" w:cs="Times New Roman"/>
        </w:rPr>
        <w:t xml:space="preserve">В состав комиссии входят:  заместитель директора </w:t>
      </w:r>
      <w:r w:rsidRPr="00F640BB">
        <w:rPr>
          <w:rFonts w:ascii="Times New Roman" w:hAnsi="Times New Roman" w:cs="Times New Roman"/>
        </w:rPr>
        <w:t xml:space="preserve">по </w:t>
      </w:r>
      <w:proofErr w:type="gramStart"/>
      <w:r w:rsidRPr="00F640BB">
        <w:rPr>
          <w:rFonts w:ascii="Times New Roman" w:hAnsi="Times New Roman" w:cs="Times New Roman"/>
        </w:rPr>
        <w:t>УПР</w:t>
      </w:r>
      <w:proofErr w:type="gramEnd"/>
      <w:r w:rsidRPr="00F640BB">
        <w:rPr>
          <w:rFonts w:ascii="Times New Roman" w:hAnsi="Times New Roman" w:cs="Times New Roman"/>
        </w:rPr>
        <w:t xml:space="preserve"> </w:t>
      </w:r>
      <w:r w:rsidR="00844E32" w:rsidRPr="00F640BB">
        <w:rPr>
          <w:rFonts w:ascii="Times New Roman" w:hAnsi="Times New Roman" w:cs="Times New Roman"/>
        </w:rPr>
        <w:t xml:space="preserve">(председатель комиссии), </w:t>
      </w:r>
      <w:r w:rsidRPr="00F640BB">
        <w:rPr>
          <w:rFonts w:ascii="Times New Roman" w:hAnsi="Times New Roman" w:cs="Times New Roman"/>
        </w:rPr>
        <w:t>ведущий юрисконсульт</w:t>
      </w:r>
      <w:r w:rsidR="00844E32" w:rsidRPr="00F640BB">
        <w:rPr>
          <w:rFonts w:ascii="Times New Roman" w:hAnsi="Times New Roman" w:cs="Times New Roman"/>
        </w:rPr>
        <w:t xml:space="preserve"> – ответственный за работу по противодействию коррупции (заместитель председателя комиссии)</w:t>
      </w:r>
      <w:r w:rsidRPr="00F640BB">
        <w:rPr>
          <w:rFonts w:ascii="Times New Roman" w:hAnsi="Times New Roman" w:cs="Times New Roman"/>
        </w:rPr>
        <w:t xml:space="preserve">, </w:t>
      </w:r>
      <w:r w:rsidR="00844E32" w:rsidRPr="00F640BB">
        <w:rPr>
          <w:rFonts w:ascii="Times New Roman" w:hAnsi="Times New Roman" w:cs="Times New Roman"/>
        </w:rPr>
        <w:t xml:space="preserve"> работники других подразделений, представители профсоюзной организации</w:t>
      </w:r>
      <w:r w:rsidRPr="00F640BB">
        <w:rPr>
          <w:rFonts w:ascii="Times New Roman" w:hAnsi="Times New Roman" w:cs="Times New Roman"/>
        </w:rPr>
        <w:t>.</w:t>
      </w:r>
    </w:p>
    <w:p w:rsidR="00B51C6C" w:rsidRPr="00F640BB" w:rsidRDefault="00B51C6C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8</w:t>
      </w:r>
      <w:r w:rsidR="00844E32" w:rsidRPr="00F640BB">
        <w:rPr>
          <w:rFonts w:ascii="Times New Roman" w:hAnsi="Times New Roman" w:cs="Times New Roman"/>
        </w:rPr>
        <w:t xml:space="preserve">. </w:t>
      </w:r>
      <w:r w:rsidR="00F640BB" w:rsidRPr="00F640BB">
        <w:rPr>
          <w:rFonts w:ascii="Times New Roman" w:hAnsi="Times New Roman" w:cs="Times New Roman"/>
        </w:rPr>
        <w:t xml:space="preserve">      </w:t>
      </w:r>
      <w:r w:rsidR="00844E32" w:rsidRPr="00F640BB">
        <w:rPr>
          <w:rFonts w:ascii="Times New Roman" w:hAnsi="Times New Roman" w:cs="Times New Roman"/>
        </w:rPr>
        <w:t xml:space="preserve">Директор колледжа может принять решение о включении в состав комиссии  представителей </w:t>
      </w:r>
      <w:proofErr w:type="gramStart"/>
      <w:r w:rsidR="00844E32" w:rsidRPr="00F640BB">
        <w:rPr>
          <w:rFonts w:ascii="Times New Roman" w:hAnsi="Times New Roman" w:cs="Times New Roman"/>
        </w:rPr>
        <w:t>общественности</w:t>
      </w:r>
      <w:proofErr w:type="gramEnd"/>
      <w:r w:rsidR="00844E32" w:rsidRPr="00F640BB">
        <w:rPr>
          <w:rFonts w:ascii="Times New Roman" w:hAnsi="Times New Roman" w:cs="Times New Roman"/>
        </w:rPr>
        <w:t xml:space="preserve"> в том числе представители общественной организации ветеранов  </w:t>
      </w:r>
    </w:p>
    <w:p w:rsidR="00B51C6C" w:rsidRPr="00F640BB" w:rsidRDefault="00B51C6C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9</w:t>
      </w:r>
      <w:r w:rsidR="00844E32" w:rsidRPr="00F640BB">
        <w:rPr>
          <w:rFonts w:ascii="Times New Roman" w:hAnsi="Times New Roman" w:cs="Times New Roman"/>
        </w:rPr>
        <w:t xml:space="preserve">. </w:t>
      </w:r>
      <w:r w:rsidR="00F640BB" w:rsidRPr="00F640BB">
        <w:rPr>
          <w:rFonts w:ascii="Times New Roman" w:hAnsi="Times New Roman" w:cs="Times New Roman"/>
        </w:rPr>
        <w:t xml:space="preserve">    </w:t>
      </w:r>
      <w:r w:rsidR="00844E32" w:rsidRPr="00F640BB">
        <w:rPr>
          <w:rFonts w:ascii="Times New Roman" w:hAnsi="Times New Roman" w:cs="Times New Roman"/>
        </w:rPr>
        <w:t xml:space="preserve">Число членов комиссии, являющихся представителями общественности, должно составлять не менее одной четверти от общего числа членов комиссии. </w:t>
      </w:r>
    </w:p>
    <w:p w:rsidR="00B51C6C" w:rsidRPr="00F640BB" w:rsidRDefault="00B51C6C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10</w:t>
      </w:r>
      <w:r w:rsidR="00844E32" w:rsidRPr="00F640BB">
        <w:rPr>
          <w:rFonts w:ascii="Times New Roman" w:hAnsi="Times New Roman" w:cs="Times New Roman"/>
        </w:rPr>
        <w:t>.</w:t>
      </w:r>
      <w:r w:rsidR="00F640BB" w:rsidRPr="00F640BB">
        <w:rPr>
          <w:rFonts w:ascii="Times New Roman" w:hAnsi="Times New Roman" w:cs="Times New Roman"/>
        </w:rPr>
        <w:t xml:space="preserve">   </w:t>
      </w:r>
      <w:r w:rsidR="00844E32" w:rsidRPr="00F640BB">
        <w:rPr>
          <w:rFonts w:ascii="Times New Roman" w:hAnsi="Times New Roman" w:cs="Times New Roman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B51C6C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1</w:t>
      </w:r>
      <w:r w:rsidR="00B51C6C" w:rsidRPr="00F640BB">
        <w:rPr>
          <w:rFonts w:ascii="Times New Roman" w:hAnsi="Times New Roman" w:cs="Times New Roman"/>
        </w:rPr>
        <w:t>1</w:t>
      </w:r>
      <w:r w:rsidRPr="00F640BB">
        <w:rPr>
          <w:rFonts w:ascii="Times New Roman" w:hAnsi="Times New Roman" w:cs="Times New Roman"/>
        </w:rPr>
        <w:t xml:space="preserve">. </w:t>
      </w:r>
      <w:r w:rsidR="00F640BB" w:rsidRPr="00F640BB">
        <w:rPr>
          <w:rFonts w:ascii="Times New Roman" w:hAnsi="Times New Roman" w:cs="Times New Roman"/>
        </w:rPr>
        <w:t xml:space="preserve">   </w:t>
      </w:r>
      <w:r w:rsidRPr="00F640BB">
        <w:rPr>
          <w:rFonts w:ascii="Times New Roman" w:hAnsi="Times New Roman" w:cs="Times New Roman"/>
        </w:rPr>
        <w:t>В заседаниях комиссии с правом совещательного голоса участвуют:</w:t>
      </w:r>
    </w:p>
    <w:p w:rsidR="00B51C6C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 </w:t>
      </w:r>
      <w:r w:rsidR="00B51C6C" w:rsidRPr="00F640BB">
        <w:rPr>
          <w:rFonts w:ascii="Times New Roman" w:hAnsi="Times New Roman" w:cs="Times New Roman"/>
        </w:rPr>
        <w:t>-</w:t>
      </w:r>
      <w:r w:rsidRPr="00F640BB">
        <w:rPr>
          <w:rFonts w:ascii="Times New Roman" w:hAnsi="Times New Roman" w:cs="Times New Roman"/>
        </w:rPr>
        <w:t xml:space="preserve">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замещающих  аналогичные должности, замещаемой работником, в отношении которого комиссией </w:t>
      </w:r>
      <w:r w:rsidR="00B51C6C" w:rsidRPr="00F640BB">
        <w:rPr>
          <w:rFonts w:ascii="Times New Roman" w:hAnsi="Times New Roman" w:cs="Times New Roman"/>
        </w:rPr>
        <w:t>р</w:t>
      </w:r>
      <w:r w:rsidRPr="00F640BB">
        <w:rPr>
          <w:rFonts w:ascii="Times New Roman" w:hAnsi="Times New Roman" w:cs="Times New Roman"/>
        </w:rPr>
        <w:t xml:space="preserve">ассматривается этот вопрос; </w:t>
      </w:r>
    </w:p>
    <w:p w:rsidR="00B51C6C" w:rsidRPr="00F640BB" w:rsidRDefault="00B51C6C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-</w:t>
      </w:r>
      <w:r w:rsidR="00844E32" w:rsidRPr="00F640BB">
        <w:rPr>
          <w:rFonts w:ascii="Times New Roman" w:hAnsi="Times New Roman" w:cs="Times New Roman"/>
        </w:rPr>
        <w:t xml:space="preserve"> другие работники или специалисты</w:t>
      </w:r>
      <w:r w:rsidRPr="00F640BB">
        <w:rPr>
          <w:rFonts w:ascii="Times New Roman" w:hAnsi="Times New Roman" w:cs="Times New Roman"/>
        </w:rPr>
        <w:t xml:space="preserve"> и</w:t>
      </w:r>
      <w:r w:rsidR="00844E32" w:rsidRPr="00F640BB">
        <w:rPr>
          <w:rFonts w:ascii="Times New Roman" w:hAnsi="Times New Roman" w:cs="Times New Roman"/>
        </w:rPr>
        <w:t xml:space="preserve"> не являющиеся работниками колледжа специалисты, которые могут дать пояснения по вопросам, рассматриваемым комиссией; </w:t>
      </w:r>
    </w:p>
    <w:p w:rsidR="00B51C6C" w:rsidRPr="00F640BB" w:rsidRDefault="00B51C6C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- </w:t>
      </w:r>
      <w:r w:rsidR="00844E32" w:rsidRPr="00F640BB">
        <w:rPr>
          <w:rFonts w:ascii="Times New Roman" w:hAnsi="Times New Roman" w:cs="Times New Roman"/>
        </w:rPr>
        <w:t xml:space="preserve">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="00844E32" w:rsidRPr="00F640BB">
        <w:rPr>
          <w:rFonts w:ascii="Times New Roman" w:hAnsi="Times New Roman" w:cs="Times New Roman"/>
        </w:rPr>
        <w:t xml:space="preserve">представитель (адвокат) работника, в отношении которого комиссией рассматривается </w:t>
      </w:r>
      <w:r w:rsidRPr="00F640BB">
        <w:rPr>
          <w:rFonts w:ascii="Times New Roman" w:hAnsi="Times New Roman" w:cs="Times New Roman"/>
        </w:rPr>
        <w:t xml:space="preserve"> </w:t>
      </w:r>
      <w:r w:rsidR="00844E32" w:rsidRPr="00F640BB">
        <w:rPr>
          <w:rFonts w:ascii="Times New Roman" w:hAnsi="Times New Roman" w:cs="Times New Roman"/>
        </w:rPr>
        <w:t xml:space="preserve">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 </w:t>
      </w:r>
      <w:proofErr w:type="gramEnd"/>
    </w:p>
    <w:p w:rsidR="00B51C6C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lastRenderedPageBreak/>
        <w:t>1</w:t>
      </w:r>
      <w:r w:rsidR="00B51C6C" w:rsidRPr="00F640BB">
        <w:rPr>
          <w:rFonts w:ascii="Times New Roman" w:hAnsi="Times New Roman" w:cs="Times New Roman"/>
        </w:rPr>
        <w:t>2</w:t>
      </w:r>
      <w:r w:rsidRPr="00F640BB">
        <w:rPr>
          <w:rFonts w:ascii="Times New Roman" w:hAnsi="Times New Roman" w:cs="Times New Roman"/>
        </w:rPr>
        <w:t>.</w:t>
      </w:r>
      <w:r w:rsidR="00F640BB" w:rsidRPr="00F640BB">
        <w:rPr>
          <w:rFonts w:ascii="Times New Roman" w:hAnsi="Times New Roman" w:cs="Times New Roman"/>
        </w:rPr>
        <w:t xml:space="preserve">  </w:t>
      </w:r>
      <w:r w:rsidRPr="00F640BB">
        <w:rPr>
          <w:rFonts w:ascii="Times New Roman" w:hAnsi="Times New Roman" w:cs="Times New Roman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без участия хотя бы части членов комиссии, представляющих общественность, недопустимо.</w:t>
      </w:r>
    </w:p>
    <w:p w:rsidR="00B51C6C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 1</w:t>
      </w:r>
      <w:r w:rsidR="00B51C6C" w:rsidRPr="00F640BB">
        <w:rPr>
          <w:rFonts w:ascii="Times New Roman" w:hAnsi="Times New Roman" w:cs="Times New Roman"/>
        </w:rPr>
        <w:t>3</w:t>
      </w:r>
      <w:r w:rsidRPr="00F640BB">
        <w:rPr>
          <w:rFonts w:ascii="Times New Roman" w:hAnsi="Times New Roman" w:cs="Times New Roman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B51C6C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1</w:t>
      </w:r>
      <w:r w:rsidR="00B51C6C" w:rsidRPr="00F640BB">
        <w:rPr>
          <w:rFonts w:ascii="Times New Roman" w:hAnsi="Times New Roman" w:cs="Times New Roman"/>
        </w:rPr>
        <w:t>4</w:t>
      </w:r>
      <w:r w:rsidRPr="00F640BB">
        <w:rPr>
          <w:rFonts w:ascii="Times New Roman" w:hAnsi="Times New Roman" w:cs="Times New Roman"/>
        </w:rPr>
        <w:t>.</w:t>
      </w:r>
      <w:r w:rsidR="00F640BB" w:rsidRPr="00F640BB">
        <w:rPr>
          <w:rFonts w:ascii="Times New Roman" w:hAnsi="Times New Roman" w:cs="Times New Roman"/>
        </w:rPr>
        <w:t xml:space="preserve">  </w:t>
      </w:r>
      <w:r w:rsidRPr="00F640BB">
        <w:rPr>
          <w:rFonts w:ascii="Times New Roman" w:hAnsi="Times New Roman" w:cs="Times New Roman"/>
        </w:rPr>
        <w:t xml:space="preserve"> Основаниями для проведения заседания комиссии являются: </w:t>
      </w:r>
    </w:p>
    <w:p w:rsidR="00B51C6C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а) представление директора о несоблюдении работником требований к служебному поведению и (или) требований об урегулировании конфликта интересов; 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б) обращение о конфликте интересов, поступившее непосредственно в комиссию</w:t>
      </w:r>
      <w:r w:rsidR="001B73A7" w:rsidRPr="00F640BB">
        <w:rPr>
          <w:rFonts w:ascii="Times New Roman" w:hAnsi="Times New Roman" w:cs="Times New Roman"/>
        </w:rPr>
        <w:t>,</w:t>
      </w:r>
      <w:r w:rsidRPr="00F640BB">
        <w:rPr>
          <w:rFonts w:ascii="Times New Roman" w:hAnsi="Times New Roman" w:cs="Times New Roman"/>
        </w:rPr>
        <w:t xml:space="preserve"> либо должностному лицу</w:t>
      </w:r>
      <w:r w:rsidR="001B73A7" w:rsidRPr="00F640BB">
        <w:rPr>
          <w:rFonts w:ascii="Times New Roman" w:hAnsi="Times New Roman" w:cs="Times New Roman"/>
        </w:rPr>
        <w:t>,</w:t>
      </w:r>
      <w:r w:rsidRPr="00F640BB">
        <w:rPr>
          <w:rFonts w:ascii="Times New Roman" w:hAnsi="Times New Roman" w:cs="Times New Roman"/>
        </w:rPr>
        <w:t xml:space="preserve"> ответственному за работу по профилактике коррупционных и иных правонарушений от работника, иного физического лица или организации; 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в) представление директора колледжа или любого члена комиссии, касающееся обеспечения соблюдения работниками требований к служебному поведению и (или) требований об урегулировании конфликта интересов либо осуществления в колледже мер по предупреждению коррупции; 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1</w:t>
      </w:r>
      <w:r w:rsidR="001B73A7" w:rsidRPr="00F640BB">
        <w:rPr>
          <w:rFonts w:ascii="Times New Roman" w:hAnsi="Times New Roman" w:cs="Times New Roman"/>
        </w:rPr>
        <w:t>5</w:t>
      </w:r>
      <w:r w:rsidRPr="00F640BB">
        <w:rPr>
          <w:rFonts w:ascii="Times New Roman" w:hAnsi="Times New Roman" w:cs="Times New Roman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1</w:t>
      </w:r>
      <w:r w:rsidR="001B73A7" w:rsidRPr="00F640BB">
        <w:rPr>
          <w:rFonts w:ascii="Times New Roman" w:hAnsi="Times New Roman" w:cs="Times New Roman"/>
        </w:rPr>
        <w:t>6</w:t>
      </w:r>
      <w:r w:rsidRPr="00F640BB">
        <w:rPr>
          <w:rFonts w:ascii="Times New Roman" w:hAnsi="Times New Roman" w:cs="Times New Roman"/>
        </w:rPr>
        <w:t>. Председатель комиссии при поступлении к нему информации, содержащей основания для проведения заседания комиссии</w:t>
      </w:r>
    </w:p>
    <w:p w:rsidR="001B73A7" w:rsidRPr="00F640BB" w:rsidRDefault="001B73A7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-</w:t>
      </w:r>
      <w:r w:rsidR="00844E32" w:rsidRPr="00F640BB">
        <w:rPr>
          <w:rFonts w:ascii="Times New Roman" w:hAnsi="Times New Roman" w:cs="Times New Roman"/>
        </w:rPr>
        <w:t xml:space="preserve">  в 3-дневный срок назначает дату заседания комиссии </w:t>
      </w:r>
      <w:r w:rsidRPr="00F640BB">
        <w:rPr>
          <w:rFonts w:ascii="Times New Roman" w:hAnsi="Times New Roman" w:cs="Times New Roman"/>
        </w:rPr>
        <w:t>(д</w:t>
      </w:r>
      <w:r w:rsidR="00844E32" w:rsidRPr="00F640BB">
        <w:rPr>
          <w:rFonts w:ascii="Times New Roman" w:hAnsi="Times New Roman" w:cs="Times New Roman"/>
        </w:rPr>
        <w:t>ата заседания комиссии не может быть назначена позднее семи дней со дня поступления указанной информации</w:t>
      </w:r>
      <w:r w:rsidRPr="00F640BB">
        <w:rPr>
          <w:rFonts w:ascii="Times New Roman" w:hAnsi="Times New Roman" w:cs="Times New Roman"/>
        </w:rPr>
        <w:t>),</w:t>
      </w:r>
    </w:p>
    <w:p w:rsidR="00844E32" w:rsidRPr="00F640BB" w:rsidRDefault="001B73A7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40BB">
        <w:rPr>
          <w:rFonts w:ascii="Times New Roman" w:hAnsi="Times New Roman" w:cs="Times New Roman"/>
        </w:rPr>
        <w:t>-</w:t>
      </w:r>
      <w:r w:rsidR="00844E32" w:rsidRPr="00F640BB">
        <w:rPr>
          <w:rFonts w:ascii="Times New Roman" w:hAnsi="Times New Roman" w:cs="Times New Roman"/>
        </w:rPr>
        <w:t xml:space="preserve">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</w:t>
      </w:r>
      <w:r w:rsidRPr="00F640BB">
        <w:rPr>
          <w:rFonts w:ascii="Times New Roman" w:hAnsi="Times New Roman" w:cs="Times New Roman"/>
        </w:rPr>
        <w:t>,</w:t>
      </w:r>
      <w:r w:rsidR="00844E32" w:rsidRPr="00F640BB">
        <w:rPr>
          <w:rFonts w:ascii="Times New Roman" w:hAnsi="Times New Roman" w:cs="Times New Roman"/>
        </w:rPr>
        <w:t xml:space="preserve"> либо должностному лицу, ответственному за работу по профилактике коррупционных и иных правонарушений, и с результатами ее проверки; </w:t>
      </w:r>
      <w:proofErr w:type="gramEnd"/>
    </w:p>
    <w:p w:rsidR="001B73A7" w:rsidRPr="00F640BB" w:rsidRDefault="001B73A7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-</w:t>
      </w:r>
      <w:r w:rsidR="00844E32" w:rsidRPr="00F640BB">
        <w:rPr>
          <w:rFonts w:ascii="Times New Roman" w:hAnsi="Times New Roman" w:cs="Times New Roman"/>
        </w:rPr>
        <w:t xml:space="preserve"> рассматривает ходатайства о приглашении на заседание комиссии лиц, указанных в пункт</w:t>
      </w:r>
      <w:r w:rsidRPr="00F640BB">
        <w:rPr>
          <w:rFonts w:ascii="Times New Roman" w:hAnsi="Times New Roman" w:cs="Times New Roman"/>
        </w:rPr>
        <w:t>е</w:t>
      </w:r>
      <w:r w:rsidR="00844E32" w:rsidRPr="00F640BB">
        <w:rPr>
          <w:rFonts w:ascii="Times New Roman" w:hAnsi="Times New Roman" w:cs="Times New Roman"/>
        </w:rPr>
        <w:t xml:space="preserve"> 1</w:t>
      </w:r>
      <w:r w:rsidRPr="00F640BB">
        <w:rPr>
          <w:rFonts w:ascii="Times New Roman" w:hAnsi="Times New Roman" w:cs="Times New Roman"/>
        </w:rPr>
        <w:t>1</w:t>
      </w:r>
      <w:r w:rsidR="00844E32" w:rsidRPr="00F640BB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 1</w:t>
      </w:r>
      <w:r w:rsidR="001B73A7" w:rsidRPr="00F640BB">
        <w:rPr>
          <w:rFonts w:ascii="Times New Roman" w:hAnsi="Times New Roman" w:cs="Times New Roman"/>
        </w:rPr>
        <w:t>7</w:t>
      </w:r>
      <w:r w:rsidRPr="00F640BB">
        <w:rPr>
          <w:rFonts w:ascii="Times New Roman" w:hAnsi="Times New Roman" w:cs="Times New Roman"/>
        </w:rPr>
        <w:t xml:space="preserve">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его отсутствие.  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1</w:t>
      </w:r>
      <w:r w:rsidR="001B73A7" w:rsidRPr="00F640BB">
        <w:rPr>
          <w:rFonts w:ascii="Times New Roman" w:hAnsi="Times New Roman" w:cs="Times New Roman"/>
        </w:rPr>
        <w:t>8</w:t>
      </w:r>
      <w:r w:rsidRPr="00F640BB">
        <w:rPr>
          <w:rFonts w:ascii="Times New Roman" w:hAnsi="Times New Roman" w:cs="Times New Roman"/>
        </w:rPr>
        <w:t>. На заседании комиссии заслушиваются пояснения работника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1</w:t>
      </w:r>
      <w:r w:rsidR="001B73A7" w:rsidRPr="00F640BB">
        <w:rPr>
          <w:rFonts w:ascii="Times New Roman" w:hAnsi="Times New Roman" w:cs="Times New Roman"/>
        </w:rPr>
        <w:t>9</w:t>
      </w:r>
      <w:r w:rsidRPr="00F640BB">
        <w:rPr>
          <w:rFonts w:ascii="Times New Roman" w:hAnsi="Times New Roman" w:cs="Times New Roman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B73A7" w:rsidRPr="00F640BB" w:rsidRDefault="001B73A7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20</w:t>
      </w:r>
      <w:r w:rsidR="00844E32" w:rsidRPr="00F640BB">
        <w:rPr>
          <w:rFonts w:ascii="Times New Roman" w:hAnsi="Times New Roman" w:cs="Times New Roman"/>
        </w:rPr>
        <w:t>.</w:t>
      </w:r>
      <w:r w:rsidR="00F640BB" w:rsidRPr="00F640BB">
        <w:rPr>
          <w:rFonts w:ascii="Times New Roman" w:hAnsi="Times New Roman" w:cs="Times New Roman"/>
        </w:rPr>
        <w:t xml:space="preserve">  </w:t>
      </w:r>
      <w:r w:rsidR="00844E32" w:rsidRPr="00F640BB">
        <w:rPr>
          <w:rFonts w:ascii="Times New Roman" w:hAnsi="Times New Roman" w:cs="Times New Roman"/>
        </w:rPr>
        <w:t xml:space="preserve"> По итогам рассмотрения вопроса, комиссия принимает одно из следующих решений: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 а) установить, что государственный служащий соблюдал требования к служебному поведению и (или) требования об урегулировании конфликта интересов; 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директору колледжа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B73A7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lastRenderedPageBreak/>
        <w:t>2</w:t>
      </w:r>
      <w:r w:rsidR="001B73A7" w:rsidRPr="00F640BB">
        <w:rPr>
          <w:rFonts w:ascii="Times New Roman" w:hAnsi="Times New Roman" w:cs="Times New Roman"/>
        </w:rPr>
        <w:t>1</w:t>
      </w:r>
      <w:r w:rsidRPr="00F640BB">
        <w:rPr>
          <w:rFonts w:ascii="Times New Roman" w:hAnsi="Times New Roman" w:cs="Times New Roman"/>
        </w:rPr>
        <w:t xml:space="preserve">. Для исполнения решений комиссии могут быть подготовлены проекты приказов, или поручений директора, которые в установленном порядке представляются на рассмотрение директора колледжа. 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2</w:t>
      </w:r>
      <w:r w:rsidR="001B73A7" w:rsidRPr="00F640BB">
        <w:rPr>
          <w:rFonts w:ascii="Times New Roman" w:hAnsi="Times New Roman" w:cs="Times New Roman"/>
        </w:rPr>
        <w:t>2</w:t>
      </w:r>
      <w:r w:rsidRPr="00F640BB">
        <w:rPr>
          <w:rFonts w:ascii="Times New Roman" w:hAnsi="Times New Roman" w:cs="Times New Roman"/>
        </w:rPr>
        <w:t xml:space="preserve"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2</w:t>
      </w:r>
      <w:r w:rsidR="007E7C49" w:rsidRPr="00F640BB">
        <w:rPr>
          <w:rFonts w:ascii="Times New Roman" w:hAnsi="Times New Roman" w:cs="Times New Roman"/>
        </w:rPr>
        <w:t>3</w:t>
      </w:r>
      <w:r w:rsidRPr="00F640BB">
        <w:rPr>
          <w:rFonts w:ascii="Times New Roman" w:hAnsi="Times New Roman" w:cs="Times New Roman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директора колледжа </w:t>
      </w:r>
      <w:r w:rsidR="007E7C49" w:rsidRPr="00F640BB">
        <w:rPr>
          <w:rFonts w:ascii="Times New Roman" w:hAnsi="Times New Roman" w:cs="Times New Roman"/>
        </w:rPr>
        <w:t xml:space="preserve">носят </w:t>
      </w:r>
      <w:r w:rsidRPr="00F640BB">
        <w:rPr>
          <w:rFonts w:ascii="Times New Roman" w:hAnsi="Times New Roman" w:cs="Times New Roman"/>
        </w:rPr>
        <w:t>рекомендательный хар</w:t>
      </w:r>
      <w:r w:rsidR="007E7C49" w:rsidRPr="00F640BB">
        <w:rPr>
          <w:rFonts w:ascii="Times New Roman" w:hAnsi="Times New Roman" w:cs="Times New Roman"/>
        </w:rPr>
        <w:t>а</w:t>
      </w:r>
      <w:r w:rsidRPr="00F640BB">
        <w:rPr>
          <w:rFonts w:ascii="Times New Roman" w:hAnsi="Times New Roman" w:cs="Times New Roman"/>
        </w:rPr>
        <w:t xml:space="preserve">ктер. 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2</w:t>
      </w:r>
      <w:r w:rsidR="007E7C49" w:rsidRPr="00F640BB">
        <w:rPr>
          <w:rFonts w:ascii="Times New Roman" w:hAnsi="Times New Roman" w:cs="Times New Roman"/>
        </w:rPr>
        <w:t>4</w:t>
      </w:r>
      <w:r w:rsidRPr="00F640BB">
        <w:rPr>
          <w:rFonts w:ascii="Times New Roman" w:hAnsi="Times New Roman" w:cs="Times New Roman"/>
        </w:rPr>
        <w:t xml:space="preserve">. В протоколе заседания комиссии указываются: 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 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в) предъявляемые к работнику претензии, материалы, на которых они основываются;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 г) содержание пояснений работника и других лиц по существу предъявляемых претензий;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д) фамилии, имена, отчества выступивших на заседании лиц и краткое изложение их выступлений; е) источник информации, содержащей основания для проведения заседания комиссии, дата поступления информации в комиссию; 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ж) другие сведения; 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з) результаты голосования; 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и) решение и обоснование его принятия.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2</w:t>
      </w:r>
      <w:r w:rsidR="007E7C49" w:rsidRPr="00F640BB">
        <w:rPr>
          <w:rFonts w:ascii="Times New Roman" w:hAnsi="Times New Roman" w:cs="Times New Roman"/>
        </w:rPr>
        <w:t>5</w:t>
      </w:r>
      <w:r w:rsidRPr="00F640BB">
        <w:rPr>
          <w:rFonts w:ascii="Times New Roman" w:hAnsi="Times New Roman" w:cs="Times New Roman"/>
        </w:rPr>
        <w:t>. Член комиссии, не</w:t>
      </w:r>
      <w:r w:rsidR="007E7C49" w:rsidRPr="00F640BB">
        <w:rPr>
          <w:rFonts w:ascii="Times New Roman" w:hAnsi="Times New Roman" w:cs="Times New Roman"/>
        </w:rPr>
        <w:t xml:space="preserve"> </w:t>
      </w:r>
      <w:r w:rsidRPr="00F640BB">
        <w:rPr>
          <w:rFonts w:ascii="Times New Roman" w:hAnsi="Times New Roman" w:cs="Times New Roman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844E32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2</w:t>
      </w:r>
      <w:r w:rsidR="007E7C49" w:rsidRPr="00F640BB">
        <w:rPr>
          <w:rFonts w:ascii="Times New Roman" w:hAnsi="Times New Roman" w:cs="Times New Roman"/>
        </w:rPr>
        <w:t>6</w:t>
      </w:r>
      <w:r w:rsidRPr="00F640BB">
        <w:rPr>
          <w:rFonts w:ascii="Times New Roman" w:hAnsi="Times New Roman" w:cs="Times New Roman"/>
        </w:rPr>
        <w:t>. Копи</w:t>
      </w:r>
      <w:r w:rsidR="007E7C49" w:rsidRPr="00F640BB">
        <w:rPr>
          <w:rFonts w:ascii="Times New Roman" w:hAnsi="Times New Roman" w:cs="Times New Roman"/>
        </w:rPr>
        <w:t>я</w:t>
      </w:r>
      <w:r w:rsidRPr="00F640BB">
        <w:rPr>
          <w:rFonts w:ascii="Times New Roman" w:hAnsi="Times New Roman" w:cs="Times New Roman"/>
        </w:rPr>
        <w:t xml:space="preserve"> протокола заседания комиссии в 3-дневный срок со дня заседания направля</w:t>
      </w:r>
      <w:r w:rsidR="007E7C49" w:rsidRPr="00F640BB">
        <w:rPr>
          <w:rFonts w:ascii="Times New Roman" w:hAnsi="Times New Roman" w:cs="Times New Roman"/>
        </w:rPr>
        <w:t>е</w:t>
      </w:r>
      <w:r w:rsidRPr="00F640BB">
        <w:rPr>
          <w:rFonts w:ascii="Times New Roman" w:hAnsi="Times New Roman" w:cs="Times New Roman"/>
        </w:rPr>
        <w:t>тся директор</w:t>
      </w:r>
      <w:r w:rsidR="007E7C49" w:rsidRPr="00F640BB">
        <w:rPr>
          <w:rFonts w:ascii="Times New Roman" w:hAnsi="Times New Roman" w:cs="Times New Roman"/>
        </w:rPr>
        <w:t>у</w:t>
      </w:r>
      <w:r w:rsidRPr="00F640BB">
        <w:rPr>
          <w:rFonts w:ascii="Times New Roman" w:hAnsi="Times New Roman" w:cs="Times New Roman"/>
        </w:rPr>
        <w:t xml:space="preserve"> колледжа, полностью или в виде выписок из него - работнику, а также по решению комиссии - иным заинтересованным лицам. </w:t>
      </w:r>
    </w:p>
    <w:p w:rsidR="007E7C49" w:rsidRPr="00F640BB" w:rsidRDefault="00844E32" w:rsidP="00F64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2</w:t>
      </w:r>
      <w:r w:rsidR="007E7C49" w:rsidRPr="00F640BB">
        <w:rPr>
          <w:rFonts w:ascii="Times New Roman" w:hAnsi="Times New Roman" w:cs="Times New Roman"/>
        </w:rPr>
        <w:t>7</w:t>
      </w:r>
      <w:r w:rsidRPr="00F640BB">
        <w:rPr>
          <w:rFonts w:ascii="Times New Roman" w:hAnsi="Times New Roman" w:cs="Times New Roman"/>
        </w:rPr>
        <w:t xml:space="preserve">. Директор колледжа обязан рассмотреть протокол заседания комиссии и вправе учесть в пределах своей </w:t>
      </w:r>
      <w:proofErr w:type="gramStart"/>
      <w:r w:rsidRPr="00F640BB">
        <w:rPr>
          <w:rFonts w:ascii="Times New Roman" w:hAnsi="Times New Roman" w:cs="Times New Roman"/>
        </w:rPr>
        <w:t>компетенции</w:t>
      </w:r>
      <w:proofErr w:type="gramEnd"/>
      <w:r w:rsidRPr="00F640BB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колледжа в письменной форме уведомляет комиссию в месячный срок со дня поступления к нему протокола заседания комиссии. Решение директора колледжа оглашается на ближайшем заседании комиссии и принимается к сведению без обсуждения.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2</w:t>
      </w:r>
      <w:r w:rsidR="007E7C49" w:rsidRPr="00F640BB">
        <w:rPr>
          <w:rFonts w:ascii="Times New Roman" w:hAnsi="Times New Roman" w:cs="Times New Roman"/>
        </w:rPr>
        <w:t>8</w:t>
      </w:r>
      <w:r w:rsidRPr="00F640BB">
        <w:rPr>
          <w:rFonts w:ascii="Times New Roman" w:hAnsi="Times New Roman" w:cs="Times New Roman"/>
        </w:rPr>
        <w:t>. В случае установления комиссией признаков дисциплинарного проступка в действиях (бездействии) работника информация об этом представляется директору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7E7C49" w:rsidRPr="00F640BB" w:rsidRDefault="00844E32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 xml:space="preserve"> 2</w:t>
      </w:r>
      <w:r w:rsidR="007E7C49" w:rsidRPr="00F640BB">
        <w:rPr>
          <w:rFonts w:ascii="Times New Roman" w:hAnsi="Times New Roman" w:cs="Times New Roman"/>
        </w:rPr>
        <w:t>9</w:t>
      </w:r>
      <w:r w:rsidRPr="00F640BB">
        <w:rPr>
          <w:rFonts w:ascii="Times New Roman" w:hAnsi="Times New Roman" w:cs="Times New Roman"/>
        </w:rPr>
        <w:t xml:space="preserve">. </w:t>
      </w:r>
      <w:proofErr w:type="gramStart"/>
      <w:r w:rsidRPr="00F640BB">
        <w:rPr>
          <w:rFonts w:ascii="Times New Roman" w:hAnsi="Times New Roman" w:cs="Times New Roman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7E7C49" w:rsidRPr="00F640BB" w:rsidRDefault="007E7C49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30</w:t>
      </w:r>
      <w:r w:rsidR="00844E32" w:rsidRPr="00F640BB">
        <w:rPr>
          <w:rFonts w:ascii="Times New Roman" w:hAnsi="Times New Roman" w:cs="Times New Roman"/>
        </w:rPr>
        <w:t xml:space="preserve">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E7C49" w:rsidRPr="00F640BB" w:rsidRDefault="007E7C49" w:rsidP="007E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31</w:t>
      </w:r>
      <w:r w:rsidR="00844E32" w:rsidRPr="00F640BB">
        <w:rPr>
          <w:rFonts w:ascii="Times New Roman" w:hAnsi="Times New Roman" w:cs="Times New Roman"/>
        </w:rPr>
        <w:t xml:space="preserve">. Выписка из решения комиссии, заверенная подписью секретаря комиссии и печатью колледжа, вручается  работнику,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EC444A" w:rsidRPr="00F640BB" w:rsidRDefault="00844E32" w:rsidP="00F640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BB">
        <w:rPr>
          <w:rFonts w:ascii="Times New Roman" w:hAnsi="Times New Roman" w:cs="Times New Roman"/>
        </w:rPr>
        <w:t>3</w:t>
      </w:r>
      <w:r w:rsidR="007E7C49" w:rsidRPr="00F640BB">
        <w:rPr>
          <w:rFonts w:ascii="Times New Roman" w:hAnsi="Times New Roman" w:cs="Times New Roman"/>
        </w:rPr>
        <w:t>2</w:t>
      </w:r>
      <w:r w:rsidRPr="00F640BB">
        <w:rPr>
          <w:rFonts w:ascii="Times New Roman" w:hAnsi="Times New Roman" w:cs="Times New Roman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</w:t>
      </w:r>
      <w:r w:rsidR="00F640BB" w:rsidRPr="00F640BB">
        <w:rPr>
          <w:rFonts w:ascii="Times New Roman" w:hAnsi="Times New Roman" w:cs="Times New Roman"/>
        </w:rPr>
        <w:t xml:space="preserve"> </w:t>
      </w:r>
    </w:p>
    <w:sectPr w:rsidR="00EC444A" w:rsidRPr="00F6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C1F"/>
    <w:multiLevelType w:val="hybridMultilevel"/>
    <w:tmpl w:val="D748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9AB"/>
    <w:multiLevelType w:val="hybridMultilevel"/>
    <w:tmpl w:val="1F42A792"/>
    <w:lvl w:ilvl="0" w:tplc="CD6662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0801"/>
    <w:multiLevelType w:val="hybridMultilevel"/>
    <w:tmpl w:val="59EAC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C"/>
    <w:rsid w:val="001B73A7"/>
    <w:rsid w:val="00557BAB"/>
    <w:rsid w:val="00592585"/>
    <w:rsid w:val="007E7C49"/>
    <w:rsid w:val="00844E32"/>
    <w:rsid w:val="009D55F5"/>
    <w:rsid w:val="00B51C6C"/>
    <w:rsid w:val="00E033C4"/>
    <w:rsid w:val="00EA74AC"/>
    <w:rsid w:val="00EC444A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4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4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A66C-BDD8-413F-8ABF-10FB9516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cp:lastPrinted>2015-11-19T10:32:00Z</cp:lastPrinted>
  <dcterms:created xsi:type="dcterms:W3CDTF">2015-11-19T09:33:00Z</dcterms:created>
  <dcterms:modified xsi:type="dcterms:W3CDTF">2015-12-09T10:42:00Z</dcterms:modified>
</cp:coreProperties>
</file>