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78" w:rsidRPr="000C77C6" w:rsidRDefault="00E63B78" w:rsidP="00594C52">
      <w:pPr>
        <w:spacing w:line="252" w:lineRule="auto"/>
        <w:jc w:val="center"/>
        <w:rPr>
          <w:b/>
          <w:sz w:val="22"/>
          <w:szCs w:val="22"/>
        </w:rPr>
      </w:pPr>
      <w:r w:rsidRPr="000C77C6">
        <w:rPr>
          <w:b/>
          <w:sz w:val="22"/>
          <w:szCs w:val="22"/>
        </w:rPr>
        <w:t xml:space="preserve">ДОГОВОР </w:t>
      </w:r>
      <w:r w:rsidR="000C77C6" w:rsidRPr="000C77C6">
        <w:rPr>
          <w:b/>
          <w:sz w:val="22"/>
          <w:szCs w:val="22"/>
        </w:rPr>
        <w:t xml:space="preserve">об оказании платных образовательных услуг </w:t>
      </w:r>
      <w:r w:rsidRPr="000C77C6">
        <w:rPr>
          <w:b/>
          <w:sz w:val="22"/>
          <w:szCs w:val="22"/>
        </w:rPr>
        <w:t>№ ______</w:t>
      </w:r>
    </w:p>
    <w:p w:rsidR="00727480" w:rsidRPr="000C77C6" w:rsidRDefault="00727480" w:rsidP="00594C52">
      <w:pPr>
        <w:spacing w:line="252" w:lineRule="auto"/>
        <w:jc w:val="center"/>
        <w:rPr>
          <w:b/>
          <w:strike/>
          <w:color w:val="0000FF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5791B" w:rsidRPr="000C77C6" w:rsidTr="00762E23">
        <w:tc>
          <w:tcPr>
            <w:tcW w:w="4926" w:type="dxa"/>
            <w:shd w:val="clear" w:color="auto" w:fill="auto"/>
          </w:tcPr>
          <w:p w:rsidR="0005791B" w:rsidRPr="000C77C6" w:rsidRDefault="0005791B" w:rsidP="00594C52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C77C6">
              <w:rPr>
                <w:sz w:val="22"/>
                <w:szCs w:val="22"/>
              </w:rPr>
              <w:t>город Новосибирск</w:t>
            </w:r>
          </w:p>
        </w:tc>
        <w:tc>
          <w:tcPr>
            <w:tcW w:w="4927" w:type="dxa"/>
            <w:shd w:val="clear" w:color="auto" w:fill="auto"/>
          </w:tcPr>
          <w:p w:rsidR="0005791B" w:rsidRPr="000C77C6" w:rsidRDefault="0005791B" w:rsidP="00594C52">
            <w:pPr>
              <w:spacing w:line="252" w:lineRule="auto"/>
              <w:jc w:val="right"/>
              <w:rPr>
                <w:sz w:val="22"/>
                <w:szCs w:val="22"/>
              </w:rPr>
            </w:pPr>
            <w:r w:rsidRPr="000C77C6">
              <w:rPr>
                <w:sz w:val="22"/>
                <w:szCs w:val="22"/>
              </w:rPr>
              <w:t>"____" __________ 20 __ г.</w:t>
            </w:r>
          </w:p>
        </w:tc>
      </w:tr>
    </w:tbl>
    <w:p w:rsidR="0005791B" w:rsidRPr="000C77C6" w:rsidRDefault="0005791B" w:rsidP="00594C52">
      <w:pPr>
        <w:spacing w:line="252" w:lineRule="auto"/>
        <w:jc w:val="both"/>
        <w:rPr>
          <w:sz w:val="22"/>
          <w:szCs w:val="22"/>
        </w:rPr>
      </w:pPr>
    </w:p>
    <w:p w:rsidR="00813F75" w:rsidRPr="000C77C6" w:rsidRDefault="00045B7A" w:rsidP="00594C52">
      <w:pPr>
        <w:spacing w:line="252" w:lineRule="auto"/>
        <w:ind w:firstLine="851"/>
        <w:jc w:val="both"/>
        <w:rPr>
          <w:sz w:val="22"/>
          <w:szCs w:val="22"/>
        </w:rPr>
      </w:pPr>
      <w:r w:rsidRPr="000C77C6">
        <w:rPr>
          <w:sz w:val="22"/>
          <w:szCs w:val="22"/>
        </w:rPr>
        <w:t>Государственное автономное профессионал</w:t>
      </w:r>
      <w:r w:rsidR="000717B0">
        <w:rPr>
          <w:sz w:val="22"/>
          <w:szCs w:val="22"/>
        </w:rPr>
        <w:t xml:space="preserve">ьное образовательное учреждение </w:t>
      </w:r>
      <w:r w:rsidRPr="000C77C6">
        <w:rPr>
          <w:sz w:val="22"/>
          <w:szCs w:val="22"/>
        </w:rPr>
        <w:t>Новоси</w:t>
      </w:r>
      <w:r w:rsidR="000C77C6">
        <w:rPr>
          <w:sz w:val="22"/>
          <w:szCs w:val="22"/>
        </w:rPr>
        <w:t>-</w:t>
      </w:r>
      <w:r w:rsidRPr="000C77C6">
        <w:rPr>
          <w:sz w:val="22"/>
          <w:szCs w:val="22"/>
        </w:rPr>
        <w:t>бирской области "Новосибирский кол</w:t>
      </w:r>
      <w:r w:rsidR="00813F75" w:rsidRPr="000C77C6">
        <w:rPr>
          <w:sz w:val="22"/>
          <w:szCs w:val="22"/>
        </w:rPr>
        <w:t>ледж парикмахерского искусства",</w:t>
      </w:r>
      <w:r w:rsidR="0067480F" w:rsidRPr="000C77C6">
        <w:rPr>
          <w:sz w:val="22"/>
          <w:szCs w:val="22"/>
        </w:rPr>
        <w:t xml:space="preserve"> осуществляющее образова</w:t>
      </w:r>
      <w:r w:rsidR="000C77C6">
        <w:rPr>
          <w:sz w:val="22"/>
          <w:szCs w:val="22"/>
        </w:rPr>
        <w:t>-</w:t>
      </w:r>
      <w:r w:rsidR="0067480F" w:rsidRPr="000C77C6">
        <w:rPr>
          <w:sz w:val="22"/>
          <w:szCs w:val="22"/>
        </w:rPr>
        <w:t xml:space="preserve">тельную деятельность на основании </w:t>
      </w:r>
      <w:r w:rsidR="00555F2A" w:rsidRPr="000C77C6">
        <w:rPr>
          <w:sz w:val="22"/>
          <w:szCs w:val="22"/>
        </w:rPr>
        <w:t xml:space="preserve">предоставленной бессрочно </w:t>
      </w:r>
      <w:r w:rsidR="0067480F" w:rsidRPr="000C77C6">
        <w:rPr>
          <w:sz w:val="22"/>
          <w:szCs w:val="22"/>
        </w:rPr>
        <w:t xml:space="preserve">лицензии </w:t>
      </w:r>
      <w:r w:rsidR="00555F2A" w:rsidRPr="000C77C6">
        <w:rPr>
          <w:sz w:val="22"/>
          <w:szCs w:val="22"/>
        </w:rPr>
        <w:t xml:space="preserve">№ 10596 от 25.06.2018 г. </w:t>
      </w:r>
      <w:r w:rsidR="0067480F" w:rsidRPr="000C77C6">
        <w:rPr>
          <w:sz w:val="22"/>
          <w:szCs w:val="22"/>
        </w:rPr>
        <w:t xml:space="preserve">(свидетельство о государственной аккредитации </w:t>
      </w:r>
      <w:r w:rsidR="00555F2A" w:rsidRPr="000C77C6">
        <w:rPr>
          <w:sz w:val="22"/>
          <w:szCs w:val="22"/>
        </w:rPr>
        <w:t xml:space="preserve">№ 955 выдано 22.12.2014 г. </w:t>
      </w:r>
      <w:r w:rsidR="0067480F" w:rsidRPr="000C77C6">
        <w:rPr>
          <w:sz w:val="22"/>
          <w:szCs w:val="22"/>
        </w:rPr>
        <w:t>Министерством образования, науки и инновационной политики Новосибирской области на срок до 22.12.2020 г.</w:t>
      </w:r>
      <w:r w:rsidR="00555F2A" w:rsidRPr="000C77C6">
        <w:rPr>
          <w:sz w:val="22"/>
          <w:szCs w:val="22"/>
        </w:rPr>
        <w:t xml:space="preserve">), </w:t>
      </w:r>
      <w:r w:rsidR="004B4911" w:rsidRPr="000C77C6">
        <w:rPr>
          <w:sz w:val="22"/>
          <w:szCs w:val="22"/>
        </w:rPr>
        <w:t xml:space="preserve">именуемое в дальнейшем "Исполнитель", в лице директора </w:t>
      </w:r>
      <w:r w:rsidR="005A0F98" w:rsidRPr="000C77C6">
        <w:rPr>
          <w:sz w:val="22"/>
          <w:szCs w:val="22"/>
        </w:rPr>
        <w:t>Хомутовой Людмилы Михайловны, действующе</w:t>
      </w:r>
      <w:r w:rsidR="004B4911" w:rsidRPr="000C77C6">
        <w:rPr>
          <w:sz w:val="22"/>
          <w:szCs w:val="22"/>
        </w:rPr>
        <w:t>го</w:t>
      </w:r>
      <w:r w:rsidR="005A0F98" w:rsidRPr="000C77C6">
        <w:rPr>
          <w:sz w:val="22"/>
          <w:szCs w:val="22"/>
        </w:rPr>
        <w:t xml:space="preserve"> на основании устава,</w:t>
      </w:r>
      <w:r w:rsidR="00813F75" w:rsidRPr="000C77C6">
        <w:rPr>
          <w:sz w:val="22"/>
          <w:szCs w:val="22"/>
        </w:rPr>
        <w:t xml:space="preserve"> и </w:t>
      </w:r>
    </w:p>
    <w:p w:rsidR="006106F3" w:rsidRPr="006106F3" w:rsidRDefault="006106F3" w:rsidP="00594C52">
      <w:pPr>
        <w:spacing w:line="252" w:lineRule="auto"/>
        <w:jc w:val="both"/>
        <w:rPr>
          <w:sz w:val="24"/>
          <w:szCs w:val="24"/>
        </w:rPr>
      </w:pPr>
      <w:r w:rsidRPr="006106F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</w:t>
      </w:r>
      <w:r w:rsidR="00813F75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</w:p>
    <w:p w:rsidR="006106F3" w:rsidRPr="0082457B" w:rsidRDefault="006106F3" w:rsidP="00594C52">
      <w:pPr>
        <w:spacing w:line="252" w:lineRule="auto"/>
        <w:jc w:val="center"/>
        <w:rPr>
          <w:sz w:val="18"/>
          <w:szCs w:val="18"/>
        </w:rPr>
      </w:pPr>
      <w:r w:rsidRPr="0082457B">
        <w:rPr>
          <w:sz w:val="18"/>
          <w:szCs w:val="18"/>
        </w:rPr>
        <w:t xml:space="preserve">фамилия, имя, отчество (при наличии) / </w:t>
      </w:r>
      <w:r w:rsidR="000717B0">
        <w:rPr>
          <w:sz w:val="18"/>
          <w:szCs w:val="18"/>
        </w:rPr>
        <w:t>наименование юридического лица</w:t>
      </w:r>
    </w:p>
    <w:p w:rsidR="00813F75" w:rsidRPr="0082457B" w:rsidRDefault="006106F3" w:rsidP="00594C52">
      <w:pPr>
        <w:spacing w:line="252" w:lineRule="auto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именуем__</w:t>
      </w:r>
      <w:r w:rsidR="007A2039">
        <w:rPr>
          <w:sz w:val="22"/>
          <w:szCs w:val="22"/>
        </w:rPr>
        <w:t xml:space="preserve"> в дальнейшем "Заказчик",</w:t>
      </w:r>
    </w:p>
    <w:p w:rsidR="002E51E1" w:rsidRPr="002E51E1" w:rsidRDefault="002E51E1" w:rsidP="00594C52">
      <w:pPr>
        <w:spacing w:line="252" w:lineRule="auto"/>
        <w:jc w:val="both"/>
        <w:rPr>
          <w:sz w:val="24"/>
          <w:szCs w:val="24"/>
        </w:rPr>
      </w:pPr>
      <w:r w:rsidRPr="0082457B">
        <w:rPr>
          <w:sz w:val="22"/>
          <w:szCs w:val="22"/>
        </w:rPr>
        <w:t>и</w:t>
      </w:r>
      <w:r w:rsidRPr="002E51E1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______</w:t>
      </w:r>
      <w:r w:rsidRPr="002E51E1">
        <w:rPr>
          <w:sz w:val="24"/>
          <w:szCs w:val="24"/>
        </w:rPr>
        <w:t>,</w:t>
      </w:r>
    </w:p>
    <w:p w:rsidR="002E51E1" w:rsidRPr="0082457B" w:rsidRDefault="002E51E1" w:rsidP="00594C52">
      <w:pPr>
        <w:spacing w:line="252" w:lineRule="auto"/>
        <w:jc w:val="center"/>
        <w:rPr>
          <w:sz w:val="18"/>
          <w:szCs w:val="18"/>
        </w:rPr>
      </w:pPr>
      <w:r w:rsidRPr="0082457B">
        <w:rPr>
          <w:sz w:val="18"/>
          <w:szCs w:val="18"/>
        </w:rPr>
        <w:t>фамилия, имя, отчество (при наличии)</w:t>
      </w:r>
      <w:r w:rsidR="000717B0">
        <w:rPr>
          <w:sz w:val="18"/>
          <w:szCs w:val="18"/>
        </w:rPr>
        <w:t xml:space="preserve"> лица, зачисляемого на обучение; </w:t>
      </w:r>
      <w:r w:rsidR="000717B0" w:rsidRPr="000717B0">
        <w:rPr>
          <w:sz w:val="18"/>
          <w:szCs w:val="18"/>
        </w:rPr>
        <w:t>заполняет</w:t>
      </w:r>
      <w:r w:rsidR="000717B0">
        <w:rPr>
          <w:sz w:val="18"/>
          <w:szCs w:val="18"/>
        </w:rPr>
        <w:t>ся, если не является Заказчиком</w:t>
      </w:r>
    </w:p>
    <w:p w:rsidR="006106F3" w:rsidRPr="0082457B" w:rsidRDefault="002E51E1" w:rsidP="00594C52">
      <w:pPr>
        <w:spacing w:line="252" w:lineRule="auto"/>
        <w:jc w:val="both"/>
        <w:rPr>
          <w:color w:val="0000FF"/>
          <w:sz w:val="22"/>
          <w:szCs w:val="22"/>
        </w:rPr>
      </w:pPr>
      <w:r w:rsidRPr="0082457B">
        <w:rPr>
          <w:sz w:val="22"/>
          <w:szCs w:val="22"/>
        </w:rPr>
        <w:t xml:space="preserve">именуем__ в дальнейшем </w:t>
      </w:r>
      <w:r w:rsidR="000717B0">
        <w:rPr>
          <w:sz w:val="22"/>
          <w:szCs w:val="22"/>
        </w:rPr>
        <w:t>"Обучающийся",</w:t>
      </w:r>
      <w:r w:rsidRPr="0082457B">
        <w:rPr>
          <w:sz w:val="22"/>
          <w:szCs w:val="22"/>
        </w:rPr>
        <w:t xml:space="preserve"> совместно именуемые "Стороны", заключили настоящий договор (далее – "Договор</w:t>
      </w:r>
      <w:r w:rsidR="00813F75" w:rsidRPr="0082457B">
        <w:rPr>
          <w:sz w:val="22"/>
          <w:szCs w:val="22"/>
        </w:rPr>
        <w:t>") о нижеследующем.</w:t>
      </w:r>
    </w:p>
    <w:p w:rsidR="002E51E1" w:rsidRDefault="002E51E1" w:rsidP="00594C52">
      <w:pPr>
        <w:spacing w:line="252" w:lineRule="auto"/>
        <w:jc w:val="both"/>
        <w:rPr>
          <w:sz w:val="24"/>
          <w:szCs w:val="24"/>
        </w:rPr>
      </w:pPr>
    </w:p>
    <w:p w:rsidR="00831B45" w:rsidRPr="0082457B" w:rsidRDefault="00831B45" w:rsidP="00594C52">
      <w:pPr>
        <w:numPr>
          <w:ilvl w:val="0"/>
          <w:numId w:val="3"/>
        </w:numPr>
        <w:spacing w:line="252" w:lineRule="auto"/>
        <w:ind w:left="284" w:hanging="284"/>
        <w:jc w:val="center"/>
        <w:rPr>
          <w:sz w:val="22"/>
          <w:szCs w:val="22"/>
        </w:rPr>
      </w:pPr>
      <w:r w:rsidRPr="0082457B">
        <w:rPr>
          <w:sz w:val="22"/>
          <w:szCs w:val="22"/>
        </w:rPr>
        <w:t>Предмет Договора</w:t>
      </w:r>
    </w:p>
    <w:p w:rsidR="005B3A02" w:rsidRPr="0082457B" w:rsidRDefault="00831B45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trike/>
          <w:color w:val="0000FF"/>
          <w:sz w:val="22"/>
          <w:szCs w:val="22"/>
        </w:rPr>
      </w:pPr>
      <w:r w:rsidRPr="0082457B">
        <w:rPr>
          <w:sz w:val="22"/>
          <w:szCs w:val="22"/>
        </w:rPr>
        <w:t>Исполнитель обязуе</w:t>
      </w:r>
      <w:r w:rsidR="00813F75" w:rsidRPr="0082457B">
        <w:rPr>
          <w:sz w:val="22"/>
          <w:szCs w:val="22"/>
        </w:rPr>
        <w:t>тся предоставить образовательные услуги</w:t>
      </w:r>
      <w:r w:rsidRPr="0082457B">
        <w:rPr>
          <w:sz w:val="22"/>
          <w:szCs w:val="22"/>
        </w:rPr>
        <w:t>, а Заказчик обязуется оплатить обучение по образовательной программе</w:t>
      </w:r>
    </w:p>
    <w:p w:rsidR="00831B45" w:rsidRPr="00831B45" w:rsidRDefault="00831B45" w:rsidP="00594C52">
      <w:pPr>
        <w:tabs>
          <w:tab w:val="left" w:pos="851"/>
        </w:tabs>
        <w:spacing w:line="252" w:lineRule="auto"/>
        <w:jc w:val="both"/>
        <w:rPr>
          <w:strike/>
          <w:color w:val="0000FF"/>
          <w:sz w:val="24"/>
          <w:szCs w:val="24"/>
        </w:rPr>
      </w:pPr>
      <w:r w:rsidRPr="00831B4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</w:t>
      </w:r>
      <w:r w:rsidR="005B3A02">
        <w:rPr>
          <w:sz w:val="24"/>
          <w:szCs w:val="24"/>
        </w:rPr>
        <w:t>__________</w:t>
      </w:r>
    </w:p>
    <w:p w:rsidR="00831B45" w:rsidRPr="0082457B" w:rsidRDefault="00831B45" w:rsidP="00594C52">
      <w:pPr>
        <w:tabs>
          <w:tab w:val="left" w:pos="851"/>
        </w:tabs>
        <w:spacing w:line="252" w:lineRule="auto"/>
        <w:ind w:firstLine="426"/>
        <w:jc w:val="center"/>
        <w:rPr>
          <w:sz w:val="18"/>
          <w:szCs w:val="18"/>
        </w:rPr>
      </w:pPr>
      <w:r w:rsidRPr="0082457B">
        <w:rPr>
          <w:sz w:val="18"/>
          <w:szCs w:val="18"/>
        </w:rPr>
        <w:t>наименование образовательной программы среднего профессионального</w:t>
      </w:r>
      <w:r w:rsidR="00784553" w:rsidRPr="0082457B">
        <w:rPr>
          <w:sz w:val="18"/>
          <w:szCs w:val="18"/>
        </w:rPr>
        <w:t xml:space="preserve"> образования,</w:t>
      </w:r>
    </w:p>
    <w:p w:rsidR="00831B45" w:rsidRPr="00831B45" w:rsidRDefault="00831B45" w:rsidP="00594C52">
      <w:pPr>
        <w:tabs>
          <w:tab w:val="left" w:pos="851"/>
        </w:tabs>
        <w:spacing w:line="252" w:lineRule="auto"/>
        <w:jc w:val="both"/>
        <w:rPr>
          <w:sz w:val="24"/>
          <w:szCs w:val="24"/>
        </w:rPr>
      </w:pPr>
      <w:r w:rsidRPr="00831B45">
        <w:rPr>
          <w:sz w:val="24"/>
          <w:szCs w:val="24"/>
        </w:rPr>
        <w:t>___________________________________________________________________________</w:t>
      </w:r>
      <w:r w:rsidR="00170F8B">
        <w:rPr>
          <w:sz w:val="24"/>
          <w:szCs w:val="24"/>
        </w:rPr>
        <w:t>_____</w:t>
      </w:r>
    </w:p>
    <w:p w:rsidR="00831B45" w:rsidRPr="0082457B" w:rsidRDefault="00831B45" w:rsidP="00594C52">
      <w:pPr>
        <w:tabs>
          <w:tab w:val="left" w:pos="851"/>
        </w:tabs>
        <w:spacing w:line="252" w:lineRule="auto"/>
        <w:ind w:firstLine="426"/>
        <w:jc w:val="center"/>
        <w:rPr>
          <w:sz w:val="18"/>
          <w:szCs w:val="18"/>
        </w:rPr>
      </w:pPr>
      <w:r w:rsidRPr="0082457B">
        <w:rPr>
          <w:sz w:val="18"/>
          <w:szCs w:val="18"/>
        </w:rPr>
        <w:t xml:space="preserve">форма обучения, </w:t>
      </w:r>
      <w:r w:rsidR="00C5575F">
        <w:rPr>
          <w:sz w:val="18"/>
          <w:szCs w:val="18"/>
        </w:rPr>
        <w:t>очная, заочная</w:t>
      </w:r>
      <w:bookmarkStart w:id="0" w:name="_GoBack"/>
      <w:bookmarkEnd w:id="0"/>
    </w:p>
    <w:p w:rsidR="00CD161A" w:rsidRPr="0082457B" w:rsidRDefault="00831B45" w:rsidP="00594C52">
      <w:pPr>
        <w:tabs>
          <w:tab w:val="left" w:pos="851"/>
        </w:tabs>
        <w:spacing w:line="252" w:lineRule="auto"/>
        <w:ind w:firstLine="851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в пределах федерального государственного образовательного стандарта в соответствии с учеб</w:t>
      </w:r>
      <w:r w:rsidR="0004056C">
        <w:rPr>
          <w:sz w:val="22"/>
          <w:szCs w:val="22"/>
        </w:rPr>
        <w:t>ными планами</w:t>
      </w:r>
      <w:r w:rsidRPr="0082457B">
        <w:rPr>
          <w:sz w:val="22"/>
          <w:szCs w:val="22"/>
        </w:rPr>
        <w:t xml:space="preserve"> и образовательными программами Исполнителя.</w:t>
      </w:r>
    </w:p>
    <w:p w:rsidR="0015502B" w:rsidRPr="0082457B" w:rsidRDefault="00CD161A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Срок освоения образовательной программы </w:t>
      </w:r>
      <w:r w:rsidR="0015502B" w:rsidRPr="0082457B">
        <w:rPr>
          <w:sz w:val="22"/>
          <w:szCs w:val="22"/>
        </w:rPr>
        <w:t>_______________________________</w:t>
      </w:r>
      <w:r w:rsidR="00862CFF">
        <w:rPr>
          <w:sz w:val="22"/>
          <w:szCs w:val="22"/>
        </w:rPr>
        <w:t>, с «___» __________ 202_ г. по «___» _________ 202_ г</w:t>
      </w:r>
      <w:r w:rsidR="0015502B" w:rsidRPr="0082457B">
        <w:rPr>
          <w:sz w:val="22"/>
          <w:szCs w:val="22"/>
        </w:rPr>
        <w:t>.</w:t>
      </w:r>
    </w:p>
    <w:p w:rsidR="00784553" w:rsidRDefault="0067480F" w:rsidP="00C91FB4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После </w:t>
      </w:r>
      <w:r w:rsidR="00784553" w:rsidRPr="0082457B">
        <w:rPr>
          <w:sz w:val="22"/>
          <w:szCs w:val="22"/>
        </w:rPr>
        <w:t>освоения Обучающимся образовательной программы и успешного прохождения государственной итоговой аттестации ему</w:t>
      </w:r>
      <w:r w:rsidR="005B3A02" w:rsidRPr="0082457B">
        <w:rPr>
          <w:sz w:val="22"/>
          <w:szCs w:val="22"/>
        </w:rPr>
        <w:t xml:space="preserve"> </w:t>
      </w:r>
      <w:r w:rsidRPr="0082457B">
        <w:rPr>
          <w:sz w:val="22"/>
          <w:szCs w:val="22"/>
        </w:rPr>
        <w:t>выдается</w:t>
      </w:r>
      <w:r w:rsidR="00C91FB4">
        <w:rPr>
          <w:sz w:val="22"/>
          <w:szCs w:val="22"/>
        </w:rPr>
        <w:t xml:space="preserve"> документ об образовании.</w:t>
      </w:r>
    </w:p>
    <w:p w:rsidR="00C91FB4" w:rsidRPr="0082457B" w:rsidRDefault="00C91FB4" w:rsidP="00C91FB4">
      <w:pPr>
        <w:tabs>
          <w:tab w:val="left" w:pos="851"/>
        </w:tabs>
        <w:spacing w:line="252" w:lineRule="auto"/>
        <w:jc w:val="both"/>
        <w:rPr>
          <w:sz w:val="22"/>
          <w:szCs w:val="22"/>
        </w:rPr>
      </w:pPr>
    </w:p>
    <w:p w:rsidR="00525D34" w:rsidRPr="0082457B" w:rsidRDefault="00BD4A81" w:rsidP="00594C52">
      <w:pPr>
        <w:numPr>
          <w:ilvl w:val="0"/>
          <w:numId w:val="3"/>
        </w:numPr>
        <w:spacing w:line="252" w:lineRule="auto"/>
        <w:ind w:left="284" w:hanging="284"/>
        <w:jc w:val="center"/>
        <w:rPr>
          <w:sz w:val="22"/>
          <w:szCs w:val="22"/>
        </w:rPr>
      </w:pPr>
      <w:r w:rsidRPr="0082457B">
        <w:rPr>
          <w:sz w:val="22"/>
          <w:szCs w:val="22"/>
        </w:rPr>
        <w:t>Взаимодействие Сторон</w:t>
      </w:r>
    </w:p>
    <w:p w:rsidR="00BD4A81" w:rsidRPr="0082457B" w:rsidRDefault="00611D14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Исполнитель вправе:</w:t>
      </w:r>
    </w:p>
    <w:p w:rsidR="00AB7499" w:rsidRPr="0082457B" w:rsidRDefault="00AB7499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самостоятельно осущес</w:t>
      </w:r>
      <w:r w:rsidR="005B3A02" w:rsidRPr="0082457B">
        <w:rPr>
          <w:sz w:val="22"/>
          <w:szCs w:val="22"/>
        </w:rPr>
        <w:t xml:space="preserve">твлять образовательный процесс, </w:t>
      </w:r>
      <w:r w:rsidRPr="0082457B">
        <w:rPr>
          <w:sz w:val="22"/>
          <w:szCs w:val="22"/>
        </w:rPr>
        <w:t>устанавливать</w:t>
      </w:r>
      <w:r w:rsidRPr="0082457B">
        <w:rPr>
          <w:color w:val="FF3300"/>
          <w:sz w:val="22"/>
          <w:szCs w:val="22"/>
        </w:rPr>
        <w:t xml:space="preserve"> </w:t>
      </w:r>
      <w:r w:rsidRPr="0082457B">
        <w:rPr>
          <w:sz w:val="22"/>
          <w:szCs w:val="22"/>
        </w:rPr>
        <w:t>системы оценок, формы, порядок и периоди</w:t>
      </w:r>
      <w:r w:rsidR="00441D87" w:rsidRPr="0082457B">
        <w:rPr>
          <w:sz w:val="22"/>
          <w:szCs w:val="22"/>
        </w:rPr>
        <w:t xml:space="preserve">чность промежуточной аттестации </w:t>
      </w:r>
      <w:r w:rsidRPr="0082457B">
        <w:rPr>
          <w:sz w:val="22"/>
          <w:szCs w:val="22"/>
        </w:rPr>
        <w:t>Обучающегося;</w:t>
      </w:r>
    </w:p>
    <w:p w:rsidR="00A35C4E" w:rsidRPr="0082457B" w:rsidRDefault="00A35C4E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п</w:t>
      </w:r>
      <w:r w:rsidR="00441D87" w:rsidRPr="0082457B">
        <w:rPr>
          <w:sz w:val="22"/>
          <w:szCs w:val="22"/>
        </w:rPr>
        <w:t>рименять к Обучающемуся меры поощрения и меры дисциплинарного взыскания</w:t>
      </w:r>
      <w:r w:rsidR="005B3A02" w:rsidRPr="0082457B">
        <w:rPr>
          <w:sz w:val="22"/>
          <w:szCs w:val="22"/>
        </w:rPr>
        <w:t xml:space="preserve"> в</w:t>
      </w:r>
      <w:r w:rsidR="00441D87" w:rsidRPr="0082457B">
        <w:rPr>
          <w:sz w:val="22"/>
          <w:szCs w:val="22"/>
        </w:rPr>
        <w:t xml:space="preserve">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3A1572" w:rsidRPr="0082457B" w:rsidRDefault="003A1572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Исполнитель обязан:</w:t>
      </w:r>
    </w:p>
    <w:p w:rsidR="00C4369B" w:rsidRPr="0082457B" w:rsidRDefault="003A1572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зачислить</w:t>
      </w:r>
      <w:r w:rsidRPr="0082457B">
        <w:rPr>
          <w:color w:val="009900"/>
          <w:sz w:val="22"/>
          <w:szCs w:val="22"/>
        </w:rPr>
        <w:t xml:space="preserve"> </w:t>
      </w:r>
      <w:r w:rsidRPr="0082457B">
        <w:rPr>
          <w:sz w:val="22"/>
          <w:szCs w:val="22"/>
        </w:rPr>
        <w:t>Обучающегося, выполнившего установленные законодательством Российской Федерации,</w:t>
      </w:r>
      <w:r w:rsidRPr="0082457B">
        <w:rPr>
          <w:color w:val="009900"/>
          <w:sz w:val="22"/>
          <w:szCs w:val="22"/>
        </w:rPr>
        <w:t xml:space="preserve"> </w:t>
      </w:r>
      <w:r w:rsidRPr="0082457B">
        <w:rPr>
          <w:sz w:val="22"/>
          <w:szCs w:val="22"/>
        </w:rPr>
        <w:t>учредительными документами, локальными нормативными актами Исполни</w:t>
      </w:r>
      <w:r w:rsidR="0030511F">
        <w:rPr>
          <w:sz w:val="22"/>
          <w:szCs w:val="22"/>
        </w:rPr>
        <w:t>теля условия приема, в качестве обучающегося;</w:t>
      </w:r>
    </w:p>
    <w:p w:rsidR="00C4369B" w:rsidRPr="0082457B" w:rsidRDefault="00C4369B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№ 2300-1 "О защите прав потребителей" от 07.02.1992 г. и Федеральным законом № 273-ФЗ "Об образовании в Российской Федерации" от 29.12.2012 г;</w:t>
      </w:r>
    </w:p>
    <w:p w:rsidR="002A7408" w:rsidRPr="0082457B" w:rsidRDefault="00C4369B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организовать и обеспечить надлежащее предоставление образовательных услуг, пред</w:t>
      </w:r>
      <w:r w:rsidR="009F65CF" w:rsidRPr="0082457B">
        <w:rPr>
          <w:sz w:val="22"/>
          <w:szCs w:val="22"/>
        </w:rPr>
        <w:t xml:space="preserve">усмотренных разделом I Договора (далее – "образовательные услуги"). </w:t>
      </w:r>
      <w:r w:rsidRPr="0082457B">
        <w:rPr>
          <w:sz w:val="22"/>
          <w:szCs w:val="22"/>
        </w:rPr>
        <w:t>Образовательные</w:t>
      </w:r>
      <w:r w:rsidR="009F65CF" w:rsidRPr="0082457B">
        <w:rPr>
          <w:sz w:val="22"/>
          <w:szCs w:val="22"/>
        </w:rPr>
        <w:t xml:space="preserve"> услуги оказываются в соответст</w:t>
      </w:r>
      <w:r w:rsidRPr="0082457B">
        <w:rPr>
          <w:sz w:val="22"/>
          <w:szCs w:val="22"/>
        </w:rPr>
        <w:t>вии с федеральным государственным образовательным стандартом</w:t>
      </w:r>
      <w:r w:rsidR="00C91FB4">
        <w:rPr>
          <w:sz w:val="22"/>
          <w:szCs w:val="22"/>
        </w:rPr>
        <w:t xml:space="preserve">, учебным планом </w:t>
      </w:r>
      <w:r w:rsidRPr="0082457B">
        <w:rPr>
          <w:sz w:val="22"/>
          <w:szCs w:val="22"/>
        </w:rPr>
        <w:t>и расписанием занятий Исполнителя;</w:t>
      </w:r>
    </w:p>
    <w:p w:rsidR="00561FED" w:rsidRPr="0082457B" w:rsidRDefault="002A7408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561FED" w:rsidRPr="0082457B" w:rsidRDefault="00561FED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принимать от Заказчика плату за образовательные услуги;</w:t>
      </w:r>
    </w:p>
    <w:p w:rsidR="00561FED" w:rsidRPr="0082457B" w:rsidRDefault="00561FED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lastRenderedPageBreak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161577" w:rsidRPr="0082457B">
        <w:rPr>
          <w:sz w:val="22"/>
          <w:szCs w:val="22"/>
        </w:rPr>
        <w:t xml:space="preserve"> здоровья.</w:t>
      </w:r>
    </w:p>
    <w:p w:rsidR="005116E4" w:rsidRPr="0082457B" w:rsidRDefault="00A35C4E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</w:t>
      </w:r>
      <w:r w:rsidR="009F65CF" w:rsidRPr="0082457B">
        <w:rPr>
          <w:sz w:val="22"/>
          <w:szCs w:val="22"/>
        </w:rPr>
        <w:t>образовательных услуг.</w:t>
      </w:r>
    </w:p>
    <w:p w:rsidR="005116E4" w:rsidRPr="0082457B" w:rsidRDefault="005116E4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Заказчик обязан своевременно вносить плату за предоставляемые образовательные услуги,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10519" w:rsidRPr="0082457B" w:rsidRDefault="00210519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Родители (законные пре</w:t>
      </w:r>
      <w:r w:rsidR="0012712B" w:rsidRPr="0082457B">
        <w:rPr>
          <w:sz w:val="22"/>
          <w:szCs w:val="22"/>
        </w:rPr>
        <w:t>дставители) несовершеннолетнего</w:t>
      </w:r>
      <w:r w:rsidRPr="0082457B">
        <w:rPr>
          <w:sz w:val="22"/>
          <w:szCs w:val="22"/>
        </w:rPr>
        <w:t xml:space="preserve"> О</w:t>
      </w:r>
      <w:r w:rsidR="0012712B" w:rsidRPr="0082457B">
        <w:rPr>
          <w:sz w:val="22"/>
          <w:szCs w:val="22"/>
        </w:rPr>
        <w:t>бучающегося</w:t>
      </w:r>
      <w:r w:rsidR="005B3A02" w:rsidRPr="0082457B">
        <w:rPr>
          <w:sz w:val="22"/>
          <w:szCs w:val="22"/>
        </w:rPr>
        <w:t>,</w:t>
      </w:r>
      <w:r w:rsidRPr="0082457B">
        <w:rPr>
          <w:sz w:val="22"/>
          <w:szCs w:val="22"/>
        </w:rPr>
        <w:t xml:space="preserve"> вправе:</w:t>
      </w:r>
    </w:p>
    <w:p w:rsidR="00B46006" w:rsidRPr="0082457B" w:rsidRDefault="00170F8B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знакомиться с уставом</w:t>
      </w:r>
      <w:r w:rsidR="00C13559" w:rsidRPr="0082457B">
        <w:rPr>
          <w:sz w:val="22"/>
          <w:szCs w:val="22"/>
        </w:rPr>
        <w:t xml:space="preserve"> Исполнителя</w:t>
      </w:r>
      <w:r w:rsidRPr="0082457B">
        <w:rPr>
          <w:sz w:val="22"/>
          <w:szCs w:val="22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13559" w:rsidRPr="0082457B" w:rsidRDefault="00C13559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 xml:space="preserve">знакомиться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12712B" w:rsidRPr="0082457B">
        <w:rPr>
          <w:sz w:val="22"/>
          <w:szCs w:val="22"/>
        </w:rPr>
        <w:t>Обучающегося</w:t>
      </w:r>
      <w:r w:rsidRPr="0082457B">
        <w:rPr>
          <w:sz w:val="22"/>
          <w:szCs w:val="22"/>
        </w:rPr>
        <w:t>;</w:t>
      </w:r>
    </w:p>
    <w:p w:rsidR="00C13559" w:rsidRPr="0082457B" w:rsidRDefault="00C13559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защищать права и законные интересы </w:t>
      </w:r>
      <w:r w:rsidR="0012712B" w:rsidRPr="0082457B">
        <w:rPr>
          <w:sz w:val="22"/>
          <w:szCs w:val="22"/>
        </w:rPr>
        <w:t>Обучающегося</w:t>
      </w:r>
      <w:r w:rsidRPr="0082457B">
        <w:rPr>
          <w:sz w:val="22"/>
          <w:szCs w:val="22"/>
        </w:rPr>
        <w:t>;</w:t>
      </w:r>
    </w:p>
    <w:p w:rsidR="00B46006" w:rsidRPr="0082457B" w:rsidRDefault="00C13559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12712B" w:rsidRPr="0082457B">
        <w:rPr>
          <w:sz w:val="22"/>
          <w:szCs w:val="22"/>
        </w:rPr>
        <w:t>Обучающегося</w:t>
      </w:r>
      <w:r w:rsidRPr="0082457B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</w:t>
      </w:r>
      <w:r w:rsidR="0012712B" w:rsidRPr="0082457B">
        <w:rPr>
          <w:sz w:val="22"/>
          <w:szCs w:val="22"/>
        </w:rPr>
        <w:t>татах проведенных обследований Обучающегося</w:t>
      </w:r>
      <w:r w:rsidRPr="0082457B">
        <w:rPr>
          <w:sz w:val="22"/>
          <w:szCs w:val="22"/>
        </w:rPr>
        <w:t>;</w:t>
      </w:r>
    </w:p>
    <w:p w:rsidR="0012712B" w:rsidRPr="0082457B" w:rsidRDefault="0012712B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Родители (законные представители) несовершеннолетнего Обучающегося, вне зависимости, являются ли Заказчиками, обязаны:</w:t>
      </w:r>
    </w:p>
    <w:p w:rsidR="000B3BC4" w:rsidRPr="0082457B" w:rsidRDefault="0012712B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обеспечить получение </w:t>
      </w:r>
      <w:r w:rsidR="000B3BC4" w:rsidRPr="0082457B">
        <w:rPr>
          <w:sz w:val="22"/>
          <w:szCs w:val="22"/>
        </w:rPr>
        <w:t xml:space="preserve">Обучающимся </w:t>
      </w:r>
      <w:r w:rsidRPr="0082457B">
        <w:rPr>
          <w:sz w:val="22"/>
          <w:szCs w:val="22"/>
        </w:rPr>
        <w:t>общего образования;</w:t>
      </w:r>
    </w:p>
    <w:p w:rsidR="000B3BC4" w:rsidRPr="0082457B" w:rsidRDefault="0012712B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соблюдать правила внутреннего распорядка </w:t>
      </w:r>
      <w:r w:rsidR="000B3BC4" w:rsidRPr="0082457B">
        <w:rPr>
          <w:sz w:val="22"/>
          <w:szCs w:val="22"/>
        </w:rPr>
        <w:t xml:space="preserve">Исполнителя, </w:t>
      </w:r>
      <w:r w:rsidRPr="0082457B">
        <w:rPr>
          <w:sz w:val="22"/>
          <w:szCs w:val="22"/>
        </w:rPr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</w:t>
      </w:r>
      <w:r w:rsidR="000B3BC4" w:rsidRPr="0082457B">
        <w:rPr>
          <w:sz w:val="22"/>
          <w:szCs w:val="22"/>
        </w:rPr>
        <w:t xml:space="preserve"> Исполнителем и </w:t>
      </w:r>
      <w:r w:rsidRPr="0082457B">
        <w:rPr>
          <w:sz w:val="22"/>
          <w:szCs w:val="22"/>
        </w:rPr>
        <w:t>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C4BE7" w:rsidRPr="0082457B" w:rsidRDefault="0012712B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color w:val="0000FF"/>
          <w:sz w:val="22"/>
          <w:szCs w:val="22"/>
        </w:rPr>
      </w:pPr>
      <w:r w:rsidRPr="0082457B">
        <w:rPr>
          <w:sz w:val="22"/>
          <w:szCs w:val="22"/>
        </w:rPr>
        <w:t xml:space="preserve">уважать честь и достоинство обучающихся и работников </w:t>
      </w:r>
      <w:r w:rsidR="005C5A15" w:rsidRPr="0082457B">
        <w:rPr>
          <w:sz w:val="22"/>
          <w:szCs w:val="22"/>
        </w:rPr>
        <w:t>Исполнителя.</w:t>
      </w:r>
    </w:p>
    <w:p w:rsidR="00A35C4E" w:rsidRPr="0082457B" w:rsidRDefault="008204A9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color w:val="009900"/>
          <w:sz w:val="22"/>
          <w:szCs w:val="22"/>
        </w:rPr>
      </w:pPr>
      <w:r w:rsidRPr="0082457B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№ 273-ФЗ "Об образовании в Российской Федерации" от 29.12.2012 г. Обучающийся также вправе:</w:t>
      </w:r>
    </w:p>
    <w:p w:rsidR="00590C59" w:rsidRPr="0082457B" w:rsidRDefault="008204A9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color w:val="00FFFF"/>
          <w:sz w:val="22"/>
          <w:szCs w:val="22"/>
        </w:rPr>
      </w:pPr>
      <w:r w:rsidRPr="0082457B">
        <w:rPr>
          <w:sz w:val="22"/>
          <w:szCs w:val="22"/>
        </w:rPr>
        <w:t xml:space="preserve">получать информацию от Исполнителя </w:t>
      </w:r>
      <w:r w:rsidR="00590C59" w:rsidRPr="0082457B">
        <w:rPr>
          <w:sz w:val="22"/>
          <w:szCs w:val="22"/>
        </w:rPr>
        <w:t>по вопросам организации и обеспечения надлежащего предоставления услуг, предусмотренных разделом 1 Договора;</w:t>
      </w:r>
    </w:p>
    <w:p w:rsidR="004F2A7E" w:rsidRPr="0082457B" w:rsidRDefault="008204A9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 xml:space="preserve">пользоваться в порядке, установленном </w:t>
      </w:r>
      <w:r w:rsidR="00FD4B78" w:rsidRPr="0082457B">
        <w:rPr>
          <w:sz w:val="22"/>
          <w:szCs w:val="22"/>
        </w:rPr>
        <w:t>локальными нормативными актами,</w:t>
      </w:r>
      <w:r w:rsidR="002700F8">
        <w:rPr>
          <w:sz w:val="22"/>
          <w:szCs w:val="22"/>
        </w:rPr>
        <w:t xml:space="preserve"> </w:t>
      </w:r>
      <w:r w:rsidRPr="0082457B">
        <w:rPr>
          <w:sz w:val="22"/>
          <w:szCs w:val="22"/>
        </w:rPr>
        <w:t>имуществом Исполнителя, необходимым для освоения образовательной программы;</w:t>
      </w:r>
    </w:p>
    <w:p w:rsidR="004F2A7E" w:rsidRPr="0082457B" w:rsidRDefault="002F05C2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color w:val="0000FF"/>
          <w:sz w:val="22"/>
          <w:szCs w:val="22"/>
        </w:rPr>
      </w:pPr>
      <w:r w:rsidRPr="0082457B">
        <w:rPr>
          <w:sz w:val="22"/>
          <w:szCs w:val="22"/>
        </w:rPr>
        <w:t>осваивать реализуемые Исполнителем дополнительные образовательные программы на условиях, предусмотренных соответствующим договором;</w:t>
      </w:r>
    </w:p>
    <w:p w:rsidR="004F2A7E" w:rsidRPr="0082457B" w:rsidRDefault="00FD4B78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 xml:space="preserve">получать полную и достоверную информацию об оценке своих знаний, умений, навыков и компетенций, </w:t>
      </w:r>
      <w:r w:rsidR="005C5A15" w:rsidRPr="0082457B">
        <w:rPr>
          <w:sz w:val="22"/>
          <w:szCs w:val="22"/>
        </w:rPr>
        <w:t>а также о критериях этой оценки.</w:t>
      </w:r>
    </w:p>
    <w:p w:rsidR="006A4730" w:rsidRPr="0082457B" w:rsidRDefault="006A4730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Обучающийся обязан:</w:t>
      </w:r>
    </w:p>
    <w:p w:rsidR="00B124D2" w:rsidRPr="0082457B" w:rsidRDefault="00FF5E9C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124D2" w:rsidRPr="0082457B" w:rsidRDefault="00FF5E9C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 xml:space="preserve">выполнять требования устава </w:t>
      </w:r>
      <w:r w:rsidR="00B124D2" w:rsidRPr="0082457B">
        <w:rPr>
          <w:sz w:val="22"/>
          <w:szCs w:val="22"/>
        </w:rPr>
        <w:t xml:space="preserve">Исполнителя, </w:t>
      </w:r>
      <w:r w:rsidRPr="0082457B">
        <w:rPr>
          <w:sz w:val="22"/>
          <w:szCs w:val="22"/>
        </w:rPr>
        <w:t>правил внутреннего распорядка, правил</w:t>
      </w:r>
      <w:r w:rsidR="004E1010" w:rsidRPr="0082457B">
        <w:rPr>
          <w:sz w:val="22"/>
          <w:szCs w:val="22"/>
        </w:rPr>
        <w:t>а</w:t>
      </w:r>
      <w:r w:rsidRPr="0082457B">
        <w:rPr>
          <w:sz w:val="22"/>
          <w:szCs w:val="22"/>
        </w:rPr>
        <w:t xml:space="preserve"> проживания </w:t>
      </w:r>
      <w:r w:rsidR="004E1010" w:rsidRPr="0082457B">
        <w:rPr>
          <w:sz w:val="22"/>
          <w:szCs w:val="22"/>
        </w:rPr>
        <w:t>в общежитии</w:t>
      </w:r>
      <w:r w:rsidRPr="0082457B">
        <w:rPr>
          <w:sz w:val="22"/>
          <w:szCs w:val="22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B124D2" w:rsidRPr="0082457B" w:rsidRDefault="00FF5E9C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124D2" w:rsidRPr="0082457B" w:rsidRDefault="00FF5E9C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F5E9C" w:rsidRPr="0082457B" w:rsidRDefault="009C3895" w:rsidP="00594C52">
      <w:pPr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бережно относиться к имуществу Исполнителя.</w:t>
      </w:r>
    </w:p>
    <w:p w:rsidR="00EA1F80" w:rsidRPr="0082457B" w:rsidRDefault="00FF5E9C" w:rsidP="00594C52">
      <w:pPr>
        <w:spacing w:line="252" w:lineRule="auto"/>
        <w:ind w:firstLine="851"/>
        <w:jc w:val="both"/>
        <w:rPr>
          <w:sz w:val="22"/>
          <w:szCs w:val="22"/>
        </w:rPr>
      </w:pPr>
      <w:r w:rsidRPr="0082457B">
        <w:rPr>
          <w:sz w:val="22"/>
          <w:szCs w:val="22"/>
        </w:rPr>
        <w:lastRenderedPageBreak/>
        <w:t xml:space="preserve">Иные обязанности </w:t>
      </w:r>
      <w:r w:rsidR="00B124D2" w:rsidRPr="0082457B">
        <w:rPr>
          <w:sz w:val="22"/>
          <w:szCs w:val="22"/>
        </w:rPr>
        <w:t>Обучающегося</w:t>
      </w:r>
      <w:r w:rsidRPr="0082457B">
        <w:rPr>
          <w:sz w:val="22"/>
          <w:szCs w:val="22"/>
        </w:rPr>
        <w:t>, не предусмотренные</w:t>
      </w:r>
      <w:r w:rsidR="00B71711" w:rsidRPr="0082457B">
        <w:rPr>
          <w:sz w:val="22"/>
          <w:szCs w:val="22"/>
        </w:rPr>
        <w:t xml:space="preserve"> пунктом 2.8</w:t>
      </w:r>
      <w:r w:rsidR="00B124D2" w:rsidRPr="0082457B">
        <w:rPr>
          <w:sz w:val="22"/>
          <w:szCs w:val="22"/>
        </w:rPr>
        <w:t>. Договора</w:t>
      </w:r>
      <w:r w:rsidRPr="0082457B">
        <w:rPr>
          <w:sz w:val="22"/>
          <w:szCs w:val="22"/>
        </w:rPr>
        <w:t>, устанав</w:t>
      </w:r>
      <w:r w:rsidR="0082457B">
        <w:rPr>
          <w:sz w:val="22"/>
          <w:szCs w:val="22"/>
        </w:rPr>
        <w:t>-</w:t>
      </w:r>
      <w:r w:rsidRPr="0082457B">
        <w:rPr>
          <w:sz w:val="22"/>
          <w:szCs w:val="22"/>
        </w:rPr>
        <w:t>ливаются</w:t>
      </w:r>
      <w:r w:rsidR="00B124D2" w:rsidRPr="0082457B">
        <w:rPr>
          <w:sz w:val="22"/>
          <w:szCs w:val="22"/>
        </w:rPr>
        <w:t xml:space="preserve"> Федеральным законом № 273-ФЗ от 29.12.2012 г.</w:t>
      </w:r>
      <w:r w:rsidRPr="0082457B">
        <w:rPr>
          <w:sz w:val="22"/>
          <w:szCs w:val="22"/>
        </w:rPr>
        <w:t xml:space="preserve">, иными федеральными законами, </w:t>
      </w:r>
      <w:r w:rsidR="00B124D2" w:rsidRPr="0082457B">
        <w:rPr>
          <w:sz w:val="22"/>
          <w:szCs w:val="22"/>
        </w:rPr>
        <w:t>Договором.</w:t>
      </w:r>
    </w:p>
    <w:p w:rsidR="005B6B1F" w:rsidRPr="0082457B" w:rsidRDefault="005B6B1F" w:rsidP="00594C52">
      <w:pPr>
        <w:spacing w:line="252" w:lineRule="auto"/>
        <w:jc w:val="both"/>
        <w:rPr>
          <w:sz w:val="22"/>
          <w:szCs w:val="22"/>
        </w:rPr>
      </w:pPr>
    </w:p>
    <w:p w:rsidR="009C3895" w:rsidRPr="0082457B" w:rsidRDefault="009C3895" w:rsidP="00594C52">
      <w:pPr>
        <w:numPr>
          <w:ilvl w:val="0"/>
          <w:numId w:val="3"/>
        </w:numPr>
        <w:spacing w:line="252" w:lineRule="auto"/>
        <w:ind w:left="284" w:hanging="294"/>
        <w:jc w:val="center"/>
        <w:rPr>
          <w:sz w:val="22"/>
          <w:szCs w:val="22"/>
        </w:rPr>
      </w:pPr>
      <w:r w:rsidRPr="0082457B">
        <w:rPr>
          <w:sz w:val="22"/>
          <w:szCs w:val="22"/>
        </w:rPr>
        <w:t>Стоимость образовательных услуг, сроки и порядок их оплаты</w:t>
      </w:r>
    </w:p>
    <w:p w:rsidR="009C3895" w:rsidRPr="0082457B" w:rsidRDefault="009C3895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trike/>
          <w:sz w:val="22"/>
          <w:szCs w:val="22"/>
        </w:rPr>
      </w:pPr>
      <w:r w:rsidRPr="0082457B">
        <w:rPr>
          <w:sz w:val="22"/>
          <w:szCs w:val="22"/>
        </w:rPr>
        <w:t>Полная стоимость образовательных услуг за весь период обучения Обучающегося составляет ________________________</w:t>
      </w:r>
      <w:r w:rsidR="009F65CF" w:rsidRPr="0082457B">
        <w:rPr>
          <w:sz w:val="22"/>
          <w:szCs w:val="22"/>
        </w:rPr>
        <w:t>__</w:t>
      </w:r>
      <w:r w:rsidR="000C2B8F" w:rsidRPr="0082457B">
        <w:rPr>
          <w:sz w:val="22"/>
          <w:szCs w:val="22"/>
        </w:rPr>
        <w:t>___________________________</w:t>
      </w:r>
      <w:r w:rsidR="00F70BBC" w:rsidRPr="0082457B">
        <w:rPr>
          <w:sz w:val="22"/>
          <w:szCs w:val="22"/>
        </w:rPr>
        <w:t xml:space="preserve"> </w:t>
      </w:r>
      <w:r w:rsidRPr="0082457B">
        <w:rPr>
          <w:sz w:val="22"/>
          <w:szCs w:val="22"/>
        </w:rPr>
        <w:t>рублей ___ копеек.</w:t>
      </w:r>
    </w:p>
    <w:p w:rsidR="005B6B1F" w:rsidRPr="0082457B" w:rsidRDefault="009C3895" w:rsidP="00594C52">
      <w:pPr>
        <w:spacing w:line="252" w:lineRule="auto"/>
        <w:ind w:firstLine="851"/>
        <w:jc w:val="both"/>
        <w:rPr>
          <w:sz w:val="22"/>
          <w:szCs w:val="22"/>
        </w:rPr>
      </w:pPr>
      <w:r w:rsidRPr="0082457B">
        <w:rPr>
          <w:sz w:val="22"/>
          <w:szCs w:val="22"/>
        </w:rPr>
        <w:t>Увеличение стоимости образовательных услуг после заключения</w:t>
      </w:r>
      <w:r w:rsidR="005C5A15" w:rsidRPr="0082457B">
        <w:rPr>
          <w:sz w:val="22"/>
          <w:szCs w:val="22"/>
        </w:rPr>
        <w:t xml:space="preserve"> </w:t>
      </w:r>
      <w:r w:rsidRPr="0082457B">
        <w:rPr>
          <w:sz w:val="22"/>
          <w:szCs w:val="22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169B" w:rsidRPr="003F169B" w:rsidRDefault="003F169B" w:rsidP="00594C52">
      <w:pPr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jc w:val="both"/>
        <w:rPr>
          <w:strike/>
          <w:color w:val="0000FF"/>
          <w:sz w:val="24"/>
          <w:szCs w:val="24"/>
        </w:rPr>
      </w:pPr>
      <w:r w:rsidRPr="0082457B">
        <w:rPr>
          <w:sz w:val="22"/>
          <w:szCs w:val="22"/>
        </w:rPr>
        <w:t>Оплата производится</w:t>
      </w:r>
      <w:r w:rsidRPr="003F169B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</w:t>
      </w:r>
      <w:r w:rsidR="0082457B">
        <w:rPr>
          <w:sz w:val="24"/>
          <w:szCs w:val="24"/>
        </w:rPr>
        <w:t>_</w:t>
      </w:r>
    </w:p>
    <w:p w:rsidR="003F169B" w:rsidRPr="0082457B" w:rsidRDefault="003F169B" w:rsidP="00594C52">
      <w:pPr>
        <w:spacing w:line="252" w:lineRule="auto"/>
        <w:ind w:firstLine="3119"/>
        <w:jc w:val="center"/>
        <w:rPr>
          <w:sz w:val="18"/>
          <w:szCs w:val="18"/>
        </w:rPr>
      </w:pPr>
      <w:r w:rsidRPr="0082457B">
        <w:rPr>
          <w:sz w:val="18"/>
          <w:szCs w:val="18"/>
        </w:rPr>
        <w:t>период оплаты (ежемесячно, ежеквартально,</w:t>
      </w:r>
    </w:p>
    <w:p w:rsidR="003F169B" w:rsidRPr="003F169B" w:rsidRDefault="003F169B" w:rsidP="00594C52">
      <w:pPr>
        <w:spacing w:line="252" w:lineRule="auto"/>
        <w:jc w:val="both"/>
        <w:rPr>
          <w:sz w:val="24"/>
          <w:szCs w:val="24"/>
        </w:rPr>
      </w:pPr>
      <w:r w:rsidRPr="003F169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3F169B" w:rsidRPr="0082457B" w:rsidRDefault="003F169B" w:rsidP="00594C52">
      <w:pPr>
        <w:spacing w:line="252" w:lineRule="auto"/>
        <w:jc w:val="center"/>
        <w:rPr>
          <w:sz w:val="18"/>
          <w:szCs w:val="18"/>
        </w:rPr>
      </w:pPr>
      <w:r w:rsidRPr="0082457B">
        <w:rPr>
          <w:sz w:val="18"/>
          <w:szCs w:val="18"/>
        </w:rPr>
        <w:t>по четвертям, полугодиям или иной п</w:t>
      </w:r>
      <w:r w:rsidR="0082457B" w:rsidRPr="0082457B">
        <w:rPr>
          <w:sz w:val="18"/>
          <w:szCs w:val="18"/>
        </w:rPr>
        <w:t>латежный период) и время оплаты</w:t>
      </w:r>
    </w:p>
    <w:p w:rsidR="00512F44" w:rsidRPr="0082457B" w:rsidRDefault="00512F44" w:rsidP="00594C52">
      <w:pPr>
        <w:spacing w:line="252" w:lineRule="auto"/>
        <w:ind w:firstLine="851"/>
        <w:jc w:val="both"/>
        <w:rPr>
          <w:sz w:val="22"/>
          <w:szCs w:val="22"/>
        </w:rPr>
      </w:pPr>
      <w:r w:rsidRPr="0082457B">
        <w:rPr>
          <w:sz w:val="22"/>
          <w:szCs w:val="22"/>
        </w:rPr>
        <w:t xml:space="preserve">Оплата считается произведенной в день зачисления денежных средств на счет Исполнителя </w:t>
      </w:r>
      <w:r w:rsidR="00352792" w:rsidRPr="0082457B">
        <w:rPr>
          <w:sz w:val="22"/>
          <w:szCs w:val="22"/>
        </w:rPr>
        <w:t>л</w:t>
      </w:r>
      <w:r w:rsidR="00727480" w:rsidRPr="0082457B">
        <w:rPr>
          <w:sz w:val="22"/>
          <w:szCs w:val="22"/>
        </w:rPr>
        <w:t>ибо внесения денег в его кассу.</w:t>
      </w:r>
    </w:p>
    <w:p w:rsidR="00352792" w:rsidRPr="0082457B" w:rsidRDefault="005E3A02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trike/>
          <w:sz w:val="22"/>
          <w:szCs w:val="22"/>
        </w:rPr>
      </w:pPr>
      <w:r w:rsidRPr="0082457B">
        <w:rPr>
          <w:sz w:val="22"/>
          <w:szCs w:val="22"/>
        </w:rPr>
        <w:t>При досрочном прекращении</w:t>
      </w:r>
      <w:r w:rsidR="00352792" w:rsidRPr="0082457B">
        <w:rPr>
          <w:sz w:val="22"/>
          <w:szCs w:val="22"/>
        </w:rPr>
        <w:t xml:space="preserve"> образовательных отношений </w:t>
      </w:r>
      <w:r w:rsidR="00FC0428" w:rsidRPr="0082457B">
        <w:rPr>
          <w:sz w:val="22"/>
          <w:szCs w:val="22"/>
        </w:rPr>
        <w:t>Исполнитель возвращает упла</w:t>
      </w:r>
      <w:r w:rsidR="00352792" w:rsidRPr="0082457B">
        <w:rPr>
          <w:sz w:val="22"/>
          <w:szCs w:val="22"/>
        </w:rPr>
        <w:t xml:space="preserve">ченное Заказчику и (или) Обучающемуся, произведшему оплату, соразмерно </w:t>
      </w:r>
      <w:r w:rsidRPr="0082457B">
        <w:rPr>
          <w:sz w:val="22"/>
          <w:szCs w:val="22"/>
        </w:rPr>
        <w:t>стоимости</w:t>
      </w:r>
      <w:r w:rsidR="00352792" w:rsidRPr="0082457B">
        <w:rPr>
          <w:sz w:val="22"/>
          <w:szCs w:val="22"/>
        </w:rPr>
        <w:t xml:space="preserve"> не оказанных образовательных</w:t>
      </w:r>
      <w:r w:rsidR="005C5A15" w:rsidRPr="0082457B">
        <w:rPr>
          <w:sz w:val="22"/>
          <w:szCs w:val="22"/>
        </w:rPr>
        <w:t xml:space="preserve"> услуг.</w:t>
      </w:r>
    </w:p>
    <w:p w:rsidR="002C4061" w:rsidRPr="000E1412" w:rsidRDefault="005E3A02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trike/>
          <w:sz w:val="22"/>
          <w:szCs w:val="22"/>
        </w:rPr>
      </w:pPr>
      <w:r w:rsidRPr="0082457B">
        <w:rPr>
          <w:sz w:val="22"/>
          <w:szCs w:val="22"/>
        </w:rPr>
        <w:t>Исполнитель обязан вернуть часть стоимости образовательных ус</w:t>
      </w:r>
      <w:r w:rsidR="00FC0428" w:rsidRPr="0082457B">
        <w:rPr>
          <w:sz w:val="22"/>
          <w:szCs w:val="22"/>
        </w:rPr>
        <w:t>луг по истечении периода оплаты соразмерно пропуску Обучающимся занятий по</w:t>
      </w:r>
      <w:r w:rsidR="002C4061" w:rsidRPr="0082457B">
        <w:rPr>
          <w:sz w:val="22"/>
          <w:szCs w:val="22"/>
        </w:rPr>
        <w:t xml:space="preserve"> уважительной причине (болезнь, </w:t>
      </w:r>
      <w:r w:rsidR="00FC0428" w:rsidRPr="0082457B">
        <w:rPr>
          <w:sz w:val="22"/>
          <w:szCs w:val="22"/>
        </w:rPr>
        <w:t>прощание с умершим родственником и (или) близким,</w:t>
      </w:r>
      <w:r w:rsidR="002C4061" w:rsidRPr="0082457B">
        <w:rPr>
          <w:sz w:val="22"/>
          <w:szCs w:val="22"/>
        </w:rPr>
        <w:t xml:space="preserve"> участие в процессуальных действиях,</w:t>
      </w:r>
      <w:r w:rsidR="005C5A15" w:rsidRPr="0082457B">
        <w:rPr>
          <w:sz w:val="22"/>
          <w:szCs w:val="22"/>
        </w:rPr>
        <w:t xml:space="preserve"> </w:t>
      </w:r>
      <w:r w:rsidR="002C4061" w:rsidRPr="0082457B">
        <w:rPr>
          <w:sz w:val="22"/>
          <w:szCs w:val="22"/>
        </w:rPr>
        <w:t>мероприятиях по обеспечению исполнения воинской обязанности и т.п.).</w:t>
      </w:r>
    </w:p>
    <w:p w:rsidR="00643A6A" w:rsidRDefault="000E1412" w:rsidP="00643A6A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643A6A">
        <w:rPr>
          <w:sz w:val="22"/>
          <w:szCs w:val="22"/>
        </w:rPr>
        <w:t>Непосещение Обуч</w:t>
      </w:r>
      <w:r w:rsidR="00521CEF" w:rsidRPr="00643A6A">
        <w:rPr>
          <w:sz w:val="22"/>
          <w:szCs w:val="22"/>
        </w:rPr>
        <w:t>ающимся занятий без уважительной</w:t>
      </w:r>
      <w:r w:rsidRPr="00643A6A">
        <w:rPr>
          <w:sz w:val="22"/>
          <w:szCs w:val="22"/>
        </w:rPr>
        <w:t xml:space="preserve"> причин</w:t>
      </w:r>
      <w:r w:rsidR="00521CEF" w:rsidRPr="00643A6A">
        <w:rPr>
          <w:sz w:val="22"/>
          <w:szCs w:val="22"/>
        </w:rPr>
        <w:t>ы, подтвержденной соот-ветствующим документом</w:t>
      </w:r>
      <w:r w:rsidRPr="00643A6A">
        <w:rPr>
          <w:sz w:val="22"/>
          <w:szCs w:val="22"/>
        </w:rPr>
        <w:t xml:space="preserve">, не является основанием для перерасчета </w:t>
      </w:r>
      <w:r w:rsidR="00643A6A">
        <w:rPr>
          <w:sz w:val="22"/>
          <w:szCs w:val="22"/>
        </w:rPr>
        <w:t>стоимости образовательных услуг.</w:t>
      </w:r>
    </w:p>
    <w:p w:rsidR="00643A6A" w:rsidRPr="00643A6A" w:rsidRDefault="00643A6A" w:rsidP="00643A6A">
      <w:pPr>
        <w:pStyle w:val="2"/>
        <w:tabs>
          <w:tab w:val="left" w:pos="851"/>
        </w:tabs>
        <w:spacing w:line="252" w:lineRule="auto"/>
        <w:ind w:firstLine="0"/>
        <w:rPr>
          <w:sz w:val="22"/>
          <w:szCs w:val="22"/>
        </w:rPr>
      </w:pPr>
    </w:p>
    <w:p w:rsidR="005E3A02" w:rsidRPr="0082457B" w:rsidRDefault="00F91D1E" w:rsidP="00594C52">
      <w:pPr>
        <w:pStyle w:val="2"/>
        <w:numPr>
          <w:ilvl w:val="0"/>
          <w:numId w:val="3"/>
        </w:numPr>
        <w:spacing w:line="252" w:lineRule="auto"/>
        <w:ind w:left="284" w:hanging="284"/>
        <w:jc w:val="center"/>
        <w:rPr>
          <w:sz w:val="22"/>
          <w:szCs w:val="22"/>
        </w:rPr>
      </w:pPr>
      <w:r w:rsidRPr="0082457B">
        <w:rPr>
          <w:sz w:val="22"/>
          <w:szCs w:val="22"/>
        </w:rPr>
        <w:t>Изменение</w:t>
      </w:r>
      <w:r w:rsidR="002C4061" w:rsidRPr="0082457B">
        <w:rPr>
          <w:sz w:val="22"/>
          <w:szCs w:val="22"/>
        </w:rPr>
        <w:t xml:space="preserve"> и </w:t>
      </w:r>
      <w:r w:rsidRPr="0082457B">
        <w:rPr>
          <w:sz w:val="22"/>
          <w:szCs w:val="22"/>
        </w:rPr>
        <w:t xml:space="preserve">расторжение </w:t>
      </w:r>
      <w:r w:rsidR="002C4061" w:rsidRPr="0082457B">
        <w:rPr>
          <w:sz w:val="22"/>
          <w:szCs w:val="22"/>
        </w:rPr>
        <w:t>Договора</w:t>
      </w:r>
    </w:p>
    <w:p w:rsidR="000E3E29" w:rsidRPr="0082457B" w:rsidRDefault="00FC34A2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 xml:space="preserve">Условия, на которых заключен </w:t>
      </w:r>
      <w:r w:rsidR="00E723C8" w:rsidRPr="0082457B">
        <w:rPr>
          <w:sz w:val="22"/>
          <w:szCs w:val="22"/>
        </w:rPr>
        <w:t>Д</w:t>
      </w:r>
      <w:r w:rsidRPr="0082457B">
        <w:rPr>
          <w:sz w:val="22"/>
          <w:szCs w:val="22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E067D5" w:rsidRPr="0082457B" w:rsidRDefault="00FC34A2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Договор может быть расторгнут по соглашению Сторон.</w:t>
      </w:r>
    </w:p>
    <w:p w:rsidR="00F70BBC" w:rsidRPr="0082457B" w:rsidRDefault="003F1748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Заказчик вправе отказаться от исполнения Договора</w:t>
      </w:r>
      <w:r w:rsidRPr="0082457B">
        <w:rPr>
          <w:color w:val="FF0000"/>
          <w:sz w:val="22"/>
          <w:szCs w:val="22"/>
        </w:rPr>
        <w:t xml:space="preserve"> </w:t>
      </w:r>
      <w:r w:rsidR="000717B0">
        <w:rPr>
          <w:sz w:val="22"/>
          <w:szCs w:val="22"/>
        </w:rPr>
        <w:t xml:space="preserve">при условии оплаты </w:t>
      </w:r>
      <w:r w:rsidRPr="0082457B">
        <w:rPr>
          <w:sz w:val="22"/>
          <w:szCs w:val="22"/>
        </w:rPr>
        <w:t>Исполнителю фактически понесенных им расходов.</w:t>
      </w:r>
      <w:r w:rsidR="00FD7E69" w:rsidRPr="0082457B">
        <w:rPr>
          <w:sz w:val="22"/>
          <w:szCs w:val="22"/>
        </w:rPr>
        <w:t xml:space="preserve"> </w:t>
      </w:r>
    </w:p>
    <w:p w:rsidR="00885141" w:rsidRPr="0082457B" w:rsidRDefault="00885141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Исполнитель вправе отказаться от исполнения Договора в случаях:</w:t>
      </w:r>
    </w:p>
    <w:p w:rsidR="00885141" w:rsidRPr="0082457B" w:rsidRDefault="00885141" w:rsidP="00594C52">
      <w:pPr>
        <w:pStyle w:val="2"/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применения к Обучающемуся, достигшему возраста 15 лет, отчисления как меры дисциплинарного взыскания;</w:t>
      </w:r>
    </w:p>
    <w:p w:rsidR="00F91D1E" w:rsidRPr="0082457B" w:rsidRDefault="00885141" w:rsidP="00594C52">
      <w:pPr>
        <w:pStyle w:val="2"/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</w:t>
      </w:r>
      <w:r w:rsidR="00E723C8" w:rsidRPr="0082457B">
        <w:rPr>
          <w:sz w:val="22"/>
          <w:szCs w:val="22"/>
        </w:rPr>
        <w:t xml:space="preserve"> и выполнению учебного плана.</w:t>
      </w:r>
    </w:p>
    <w:p w:rsidR="00F91D1E" w:rsidRPr="0082457B" w:rsidRDefault="00885141" w:rsidP="00594C52">
      <w:pPr>
        <w:pStyle w:val="2"/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установление нарушения порядка приема</w:t>
      </w:r>
      <w:r w:rsidR="00F91D1E" w:rsidRPr="0082457B">
        <w:rPr>
          <w:sz w:val="22"/>
          <w:szCs w:val="22"/>
        </w:rPr>
        <w:t xml:space="preserve"> к Исполнителю, повлекшего по вине О</w:t>
      </w:r>
      <w:r w:rsidRPr="0082457B">
        <w:rPr>
          <w:sz w:val="22"/>
          <w:szCs w:val="22"/>
        </w:rPr>
        <w:t>бучающегося его незаконное зачисление;</w:t>
      </w:r>
    </w:p>
    <w:p w:rsidR="00F91D1E" w:rsidRPr="0082457B" w:rsidRDefault="003F39AA" w:rsidP="00594C52">
      <w:pPr>
        <w:pStyle w:val="2"/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просрочки</w:t>
      </w:r>
      <w:r w:rsidR="00885141" w:rsidRPr="0082457B">
        <w:rPr>
          <w:sz w:val="22"/>
          <w:szCs w:val="22"/>
        </w:rPr>
        <w:t xml:space="preserve"> оплаты стоимости платных образовательных услуг</w:t>
      </w:r>
      <w:r w:rsidR="000C2B8F" w:rsidRPr="0082457B">
        <w:rPr>
          <w:sz w:val="22"/>
          <w:szCs w:val="22"/>
        </w:rPr>
        <w:t>;</w:t>
      </w:r>
    </w:p>
    <w:p w:rsidR="00E067D5" w:rsidRPr="0082457B" w:rsidRDefault="00885141" w:rsidP="00594C52">
      <w:pPr>
        <w:pStyle w:val="2"/>
        <w:numPr>
          <w:ilvl w:val="2"/>
          <w:numId w:val="3"/>
        </w:numPr>
        <w:tabs>
          <w:tab w:val="left" w:pos="993"/>
        </w:tabs>
        <w:spacing w:line="252" w:lineRule="auto"/>
        <w:ind w:left="0" w:firstLine="426"/>
        <w:rPr>
          <w:color w:val="008000"/>
          <w:sz w:val="22"/>
          <w:szCs w:val="22"/>
        </w:rPr>
      </w:pPr>
      <w:r w:rsidRPr="0082457B">
        <w:rPr>
          <w:sz w:val="22"/>
          <w:szCs w:val="22"/>
        </w:rPr>
        <w:t>невозможность надлежащего исполнения обязательств по оказанию платных образова</w:t>
      </w:r>
      <w:r w:rsidR="000717B0">
        <w:rPr>
          <w:sz w:val="22"/>
          <w:szCs w:val="22"/>
        </w:rPr>
        <w:t>-</w:t>
      </w:r>
      <w:r w:rsidRPr="0082457B">
        <w:rPr>
          <w:sz w:val="22"/>
          <w:szCs w:val="22"/>
        </w:rPr>
        <w:t>тельных услуг всл</w:t>
      </w:r>
      <w:r w:rsidR="00E723C8" w:rsidRPr="0082457B">
        <w:rPr>
          <w:sz w:val="22"/>
          <w:szCs w:val="22"/>
        </w:rPr>
        <w:t>едствие действий (бездействия) О</w:t>
      </w:r>
      <w:r w:rsidRPr="0082457B">
        <w:rPr>
          <w:sz w:val="22"/>
          <w:szCs w:val="22"/>
        </w:rPr>
        <w:t>бучающегося.</w:t>
      </w:r>
    </w:p>
    <w:p w:rsidR="00E067D5" w:rsidRPr="0082457B" w:rsidRDefault="00E067D5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F2F6A" w:rsidRPr="0082457B" w:rsidRDefault="00F91D1E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 xml:space="preserve">Договор </w:t>
      </w:r>
      <w:r w:rsidR="005F2F6A" w:rsidRPr="0082457B">
        <w:rPr>
          <w:sz w:val="22"/>
          <w:szCs w:val="22"/>
        </w:rPr>
        <w:t>расторгается</w:t>
      </w:r>
      <w:r w:rsidRPr="0082457B">
        <w:rPr>
          <w:sz w:val="22"/>
          <w:szCs w:val="22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E09EA" w:rsidRPr="0082457B" w:rsidRDefault="006E09EA" w:rsidP="00594C52">
      <w:pPr>
        <w:pStyle w:val="2"/>
        <w:tabs>
          <w:tab w:val="left" w:pos="851"/>
        </w:tabs>
        <w:spacing w:line="252" w:lineRule="auto"/>
        <w:ind w:firstLine="0"/>
        <w:rPr>
          <w:strike/>
          <w:color w:val="0000FF"/>
          <w:sz w:val="22"/>
          <w:szCs w:val="22"/>
        </w:rPr>
      </w:pPr>
    </w:p>
    <w:p w:rsidR="006E09EA" w:rsidRPr="0082457B" w:rsidRDefault="006E09EA" w:rsidP="00594C52">
      <w:pPr>
        <w:pStyle w:val="2"/>
        <w:numPr>
          <w:ilvl w:val="0"/>
          <w:numId w:val="3"/>
        </w:numPr>
        <w:spacing w:line="252" w:lineRule="auto"/>
        <w:ind w:left="284" w:hanging="284"/>
        <w:jc w:val="center"/>
        <w:rPr>
          <w:sz w:val="22"/>
          <w:szCs w:val="22"/>
        </w:rPr>
      </w:pPr>
      <w:r w:rsidRPr="0082457B">
        <w:rPr>
          <w:sz w:val="22"/>
          <w:szCs w:val="22"/>
        </w:rPr>
        <w:t>Ответственность Сторон</w:t>
      </w:r>
    </w:p>
    <w:p w:rsidR="006E09EA" w:rsidRPr="0082457B" w:rsidRDefault="006E09EA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723C8" w:rsidRPr="0082457B" w:rsidRDefault="00E723C8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lastRenderedPageBreak/>
        <w:t xml:space="preserve">В случае </w:t>
      </w:r>
      <w:r w:rsidR="000A48B4" w:rsidRPr="0082457B">
        <w:rPr>
          <w:sz w:val="22"/>
          <w:szCs w:val="22"/>
        </w:rPr>
        <w:t xml:space="preserve">не оплаты, </w:t>
      </w:r>
      <w:r w:rsidRPr="0082457B">
        <w:rPr>
          <w:sz w:val="22"/>
          <w:szCs w:val="22"/>
        </w:rPr>
        <w:t>неполной и (или) несвоевременной оплаты образовательных услуг Исполнитель вправе требовать уплаты Заказчиком</w:t>
      </w:r>
      <w:r w:rsidR="000C2F28">
        <w:rPr>
          <w:sz w:val="22"/>
          <w:szCs w:val="22"/>
        </w:rPr>
        <w:t xml:space="preserve"> неустойки 20 (двадцать) рублей </w:t>
      </w:r>
      <w:r w:rsidRPr="0082457B">
        <w:rPr>
          <w:sz w:val="22"/>
          <w:szCs w:val="22"/>
        </w:rPr>
        <w:t>00 копеек за каждый день просрочки.</w:t>
      </w:r>
    </w:p>
    <w:p w:rsidR="00D3799E" w:rsidRDefault="00D3799E" w:rsidP="00594C52">
      <w:pPr>
        <w:pStyle w:val="2"/>
        <w:tabs>
          <w:tab w:val="left" w:pos="851"/>
        </w:tabs>
        <w:spacing w:line="252" w:lineRule="auto"/>
        <w:ind w:firstLine="0"/>
        <w:rPr>
          <w:sz w:val="22"/>
          <w:szCs w:val="22"/>
        </w:rPr>
      </w:pPr>
    </w:p>
    <w:p w:rsidR="00643A6A" w:rsidRDefault="00643A6A" w:rsidP="00594C52">
      <w:pPr>
        <w:pStyle w:val="2"/>
        <w:tabs>
          <w:tab w:val="left" w:pos="851"/>
        </w:tabs>
        <w:spacing w:line="252" w:lineRule="auto"/>
        <w:ind w:firstLine="0"/>
        <w:rPr>
          <w:sz w:val="22"/>
          <w:szCs w:val="22"/>
        </w:rPr>
      </w:pPr>
    </w:p>
    <w:p w:rsidR="00643A6A" w:rsidRDefault="00643A6A" w:rsidP="00594C52">
      <w:pPr>
        <w:pStyle w:val="2"/>
        <w:tabs>
          <w:tab w:val="left" w:pos="851"/>
        </w:tabs>
        <w:spacing w:line="252" w:lineRule="auto"/>
        <w:ind w:firstLine="0"/>
        <w:rPr>
          <w:sz w:val="22"/>
          <w:szCs w:val="22"/>
        </w:rPr>
      </w:pPr>
    </w:p>
    <w:p w:rsidR="00D3799E" w:rsidRPr="0082457B" w:rsidRDefault="00D3799E" w:rsidP="00594C52">
      <w:pPr>
        <w:pStyle w:val="2"/>
        <w:numPr>
          <w:ilvl w:val="0"/>
          <w:numId w:val="3"/>
        </w:numPr>
        <w:spacing w:line="252" w:lineRule="auto"/>
        <w:ind w:left="284" w:hanging="284"/>
        <w:jc w:val="center"/>
        <w:rPr>
          <w:sz w:val="22"/>
          <w:szCs w:val="22"/>
        </w:rPr>
      </w:pPr>
      <w:r w:rsidRPr="0082457B">
        <w:rPr>
          <w:sz w:val="22"/>
          <w:szCs w:val="22"/>
        </w:rPr>
        <w:t>Заключительные положения</w:t>
      </w:r>
    </w:p>
    <w:p w:rsidR="00AC4AA5" w:rsidRDefault="00D3799E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82457B">
        <w:rPr>
          <w:sz w:val="22"/>
          <w:szCs w:val="22"/>
        </w:rPr>
        <w:t>Настоящий Договор составлен в ___ экземп</w:t>
      </w:r>
      <w:r w:rsidR="00625E4B" w:rsidRPr="0082457B">
        <w:rPr>
          <w:sz w:val="22"/>
          <w:szCs w:val="22"/>
        </w:rPr>
        <w:t>лярах, по одному для каждой из С</w:t>
      </w:r>
      <w:r w:rsidRPr="0082457B">
        <w:rPr>
          <w:sz w:val="22"/>
          <w:szCs w:val="22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594C52" w:rsidRPr="00594C52" w:rsidRDefault="00594C52" w:rsidP="00594C52">
      <w:pPr>
        <w:pStyle w:val="2"/>
        <w:numPr>
          <w:ilvl w:val="1"/>
          <w:numId w:val="3"/>
        </w:numPr>
        <w:tabs>
          <w:tab w:val="left" w:pos="851"/>
        </w:tabs>
        <w:spacing w:line="252" w:lineRule="auto"/>
        <w:ind w:left="0" w:firstLine="426"/>
        <w:rPr>
          <w:sz w:val="22"/>
          <w:szCs w:val="22"/>
        </w:rPr>
      </w:pPr>
      <w:r w:rsidRPr="00594C52">
        <w:rPr>
          <w:sz w:val="22"/>
          <w:szCs w:val="22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594C52" w:rsidRPr="00594C52" w:rsidRDefault="00594C52" w:rsidP="00594C52">
      <w:pPr>
        <w:pStyle w:val="2"/>
        <w:tabs>
          <w:tab w:val="left" w:pos="851"/>
        </w:tabs>
        <w:spacing w:line="252" w:lineRule="auto"/>
        <w:ind w:firstLine="0"/>
        <w:rPr>
          <w:sz w:val="22"/>
          <w:szCs w:val="22"/>
        </w:rPr>
      </w:pPr>
    </w:p>
    <w:p w:rsidR="00625E4B" w:rsidRPr="00C91FB4" w:rsidRDefault="00625E4B" w:rsidP="00594C52">
      <w:pPr>
        <w:pStyle w:val="2"/>
        <w:numPr>
          <w:ilvl w:val="0"/>
          <w:numId w:val="3"/>
        </w:numPr>
        <w:spacing w:line="252" w:lineRule="auto"/>
        <w:ind w:left="284" w:hanging="284"/>
        <w:jc w:val="center"/>
        <w:rPr>
          <w:sz w:val="22"/>
          <w:szCs w:val="22"/>
        </w:rPr>
      </w:pPr>
      <w:r w:rsidRPr="00C91FB4">
        <w:rPr>
          <w:sz w:val="22"/>
          <w:szCs w:val="22"/>
        </w:rPr>
        <w:t>Адреса и реквизиты Сторон</w:t>
      </w:r>
    </w:p>
    <w:p w:rsidR="00C91FB4" w:rsidRPr="0049394D" w:rsidRDefault="00C91FB4" w:rsidP="00C91FB4">
      <w:pPr>
        <w:pStyle w:val="2"/>
        <w:spacing w:line="252" w:lineRule="auto"/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C4AA5" w:rsidRPr="00084ADB" w:rsidTr="007A2039">
        <w:tc>
          <w:tcPr>
            <w:tcW w:w="3284" w:type="dxa"/>
            <w:shd w:val="clear" w:color="auto" w:fill="auto"/>
          </w:tcPr>
          <w:p w:rsidR="0047665E" w:rsidRPr="000717B0" w:rsidRDefault="0047665E" w:rsidP="00594C52">
            <w:pPr>
              <w:pStyle w:val="2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0717B0">
              <w:rPr>
                <w:sz w:val="22"/>
                <w:szCs w:val="22"/>
              </w:rPr>
              <w:t>Исполнитель</w:t>
            </w:r>
          </w:p>
        </w:tc>
        <w:tc>
          <w:tcPr>
            <w:tcW w:w="3284" w:type="dxa"/>
            <w:shd w:val="clear" w:color="auto" w:fill="auto"/>
          </w:tcPr>
          <w:p w:rsidR="0047665E" w:rsidRPr="000717B0" w:rsidRDefault="0047665E" w:rsidP="00C91FB4">
            <w:pPr>
              <w:pStyle w:val="2"/>
              <w:spacing w:line="252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 w:rsidRPr="000717B0">
              <w:rPr>
                <w:sz w:val="22"/>
                <w:szCs w:val="22"/>
              </w:rPr>
              <w:t>Заказчик</w:t>
            </w:r>
          </w:p>
        </w:tc>
        <w:tc>
          <w:tcPr>
            <w:tcW w:w="3285" w:type="dxa"/>
            <w:shd w:val="clear" w:color="auto" w:fill="auto"/>
          </w:tcPr>
          <w:p w:rsidR="0047665E" w:rsidRPr="000717B0" w:rsidRDefault="00C91FB4" w:rsidP="00C91FB4">
            <w:pPr>
              <w:pStyle w:val="2"/>
              <w:spacing w:line="252" w:lineRule="auto"/>
              <w:ind w:firstLine="0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Обучающийся*</w:t>
            </w:r>
          </w:p>
        </w:tc>
      </w:tr>
      <w:tr w:rsidR="007A2039" w:rsidRPr="00084ADB" w:rsidTr="007A2039">
        <w:trPr>
          <w:trHeight w:val="5409"/>
        </w:trPr>
        <w:tc>
          <w:tcPr>
            <w:tcW w:w="3284" w:type="dxa"/>
            <w:shd w:val="clear" w:color="auto" w:fill="auto"/>
          </w:tcPr>
          <w:p w:rsidR="007A2039" w:rsidRPr="0082457B" w:rsidRDefault="007A2039" w:rsidP="00594C52">
            <w:pPr>
              <w:pStyle w:val="2"/>
              <w:spacing w:line="252" w:lineRule="auto"/>
              <w:ind w:firstLine="0"/>
              <w:jc w:val="left"/>
              <w:rPr>
                <w:sz w:val="22"/>
                <w:szCs w:val="22"/>
              </w:rPr>
            </w:pPr>
            <w:r w:rsidRPr="0082457B">
              <w:rPr>
                <w:sz w:val="22"/>
                <w:szCs w:val="22"/>
              </w:rPr>
              <w:t>Государственное автономное профессиональное образовательное учреждение Новосибирской области "Новосибирский колледж парикмахерского искусства"</w:t>
            </w:r>
          </w:p>
          <w:p w:rsidR="007A2039" w:rsidRPr="0082457B" w:rsidRDefault="007A2039" w:rsidP="00594C52">
            <w:pPr>
              <w:pStyle w:val="2"/>
              <w:spacing w:line="252" w:lineRule="auto"/>
              <w:ind w:firstLine="0"/>
              <w:rPr>
                <w:sz w:val="22"/>
                <w:szCs w:val="22"/>
              </w:rPr>
            </w:pPr>
            <w:r w:rsidRPr="0082457B">
              <w:rPr>
                <w:sz w:val="22"/>
                <w:szCs w:val="22"/>
              </w:rPr>
              <w:t>ОГРН 1035401506216</w:t>
            </w:r>
          </w:p>
          <w:p w:rsidR="007A2039" w:rsidRPr="0082457B" w:rsidRDefault="007A2039" w:rsidP="00594C52">
            <w:pPr>
              <w:pStyle w:val="2"/>
              <w:spacing w:line="252" w:lineRule="auto"/>
              <w:ind w:firstLine="0"/>
              <w:rPr>
                <w:sz w:val="22"/>
                <w:szCs w:val="22"/>
              </w:rPr>
            </w:pPr>
            <w:r w:rsidRPr="0082457B">
              <w:rPr>
                <w:sz w:val="22"/>
                <w:szCs w:val="22"/>
              </w:rPr>
              <w:t>ИНН 5404126784</w:t>
            </w:r>
          </w:p>
          <w:p w:rsidR="007A2039" w:rsidRPr="0082457B" w:rsidRDefault="007A2039" w:rsidP="00594C52">
            <w:pPr>
              <w:pStyle w:val="2"/>
              <w:spacing w:line="252" w:lineRule="auto"/>
              <w:ind w:firstLine="0"/>
              <w:rPr>
                <w:sz w:val="22"/>
                <w:szCs w:val="22"/>
              </w:rPr>
            </w:pPr>
            <w:r w:rsidRPr="0082457B">
              <w:rPr>
                <w:sz w:val="22"/>
                <w:szCs w:val="22"/>
              </w:rPr>
              <w:t>КПП 540401001</w:t>
            </w:r>
          </w:p>
          <w:p w:rsidR="007A2039" w:rsidRPr="0082457B" w:rsidRDefault="007A2039" w:rsidP="00594C52">
            <w:pPr>
              <w:pStyle w:val="2"/>
              <w:spacing w:line="252" w:lineRule="auto"/>
              <w:ind w:firstLine="0"/>
              <w:rPr>
                <w:sz w:val="22"/>
                <w:szCs w:val="22"/>
              </w:rPr>
            </w:pPr>
            <w:r w:rsidRPr="0082457B">
              <w:rPr>
                <w:sz w:val="22"/>
                <w:szCs w:val="22"/>
              </w:rPr>
              <w:t>ОКТМО 50701000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630079, город Новосибирск, улица Степная, дом 57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р/с 40601810600043000001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л/с 010130225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Сибирское ГУ Банка России,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г. Новосибирска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БИК 045004001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 xml:space="preserve">КОСГУ 130 </w:t>
            </w:r>
          </w:p>
          <w:p w:rsidR="007A2039" w:rsidRPr="0082457B" w:rsidRDefault="007A2039" w:rsidP="007A2039">
            <w:pPr>
              <w:pStyle w:val="2"/>
              <w:spacing w:line="252" w:lineRule="auto"/>
              <w:ind w:firstLine="0"/>
              <w:rPr>
                <w:sz w:val="22"/>
                <w:szCs w:val="22"/>
              </w:rPr>
            </w:pPr>
            <w:r w:rsidRPr="00084ADB">
              <w:rPr>
                <w:sz w:val="24"/>
                <w:szCs w:val="24"/>
              </w:rPr>
              <w:t>тип средств 04.02.02</w:t>
            </w:r>
          </w:p>
        </w:tc>
        <w:tc>
          <w:tcPr>
            <w:tcW w:w="3284" w:type="dxa"/>
            <w:shd w:val="clear" w:color="auto" w:fill="auto"/>
          </w:tcPr>
          <w:p w:rsidR="007A2039" w:rsidRPr="0049394D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49394D">
              <w:rPr>
                <w:sz w:val="24"/>
                <w:szCs w:val="24"/>
              </w:rPr>
              <w:t>_________________________</w:t>
            </w:r>
          </w:p>
          <w:p w:rsidR="007A2039" w:rsidRPr="0049394D" w:rsidRDefault="007A2039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49394D">
              <w:t>фамилия, имя, отчество (при</w:t>
            </w:r>
          </w:p>
          <w:p w:rsidR="007A2039" w:rsidRPr="0049394D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49394D">
              <w:rPr>
                <w:sz w:val="24"/>
                <w:szCs w:val="24"/>
              </w:rPr>
              <w:t>_________________________</w:t>
            </w:r>
          </w:p>
          <w:p w:rsidR="007A2039" w:rsidRPr="0049394D" w:rsidRDefault="007A2039" w:rsidP="007A2039">
            <w:pPr>
              <w:pStyle w:val="2"/>
              <w:spacing w:line="252" w:lineRule="auto"/>
              <w:ind w:firstLine="0"/>
              <w:jc w:val="center"/>
            </w:pPr>
            <w:r>
              <w:t>наличии)</w:t>
            </w:r>
          </w:p>
          <w:p w:rsidR="007A2039" w:rsidRPr="00084ADB" w:rsidRDefault="007A2039" w:rsidP="00594C5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4ADB">
              <w:rPr>
                <w:rFonts w:cs="Times New Roman"/>
                <w:sz w:val="24"/>
                <w:szCs w:val="24"/>
              </w:rPr>
              <w:t>"___" ______ 20 __ г.</w:t>
            </w:r>
          </w:p>
          <w:p w:rsidR="007A2039" w:rsidRPr="00084ADB" w:rsidRDefault="007A2039" w:rsidP="00594C52">
            <w:pPr>
              <w:spacing w:line="252" w:lineRule="auto"/>
              <w:jc w:val="center"/>
              <w:rPr>
                <w:color w:val="008000"/>
                <w:sz w:val="24"/>
                <w:szCs w:val="24"/>
              </w:rPr>
            </w:pPr>
            <w:r w:rsidRPr="0047665E">
              <w:t>дата рождения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Pr="00084ADB" w:rsidRDefault="007A2039" w:rsidP="007A2039">
            <w:pPr>
              <w:pStyle w:val="2"/>
              <w:spacing w:line="252" w:lineRule="auto"/>
              <w:ind w:firstLine="0"/>
              <w:jc w:val="center"/>
              <w:rPr>
                <w:color w:val="008000"/>
                <w:sz w:val="24"/>
                <w:szCs w:val="24"/>
              </w:rPr>
            </w:pPr>
            <w:r w:rsidRPr="0047665E">
              <w:t>место жительства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Default="007A2039" w:rsidP="00594C52">
            <w:pPr>
              <w:pStyle w:val="2"/>
              <w:spacing w:line="252" w:lineRule="auto"/>
              <w:ind w:firstLine="0"/>
              <w:jc w:val="center"/>
            </w:pPr>
            <w:r>
              <w:t>паспорт: серия, номер,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Pr="000E23D8" w:rsidRDefault="007A2039" w:rsidP="00594C52">
            <w:pPr>
              <w:pStyle w:val="2"/>
              <w:spacing w:line="252" w:lineRule="auto"/>
              <w:ind w:firstLine="0"/>
              <w:jc w:val="center"/>
            </w:pPr>
            <w:r>
              <w:t>когда и кем выдан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Default="007A2039" w:rsidP="00594C52">
            <w:pPr>
              <w:pStyle w:val="2"/>
              <w:spacing w:line="252" w:lineRule="auto"/>
              <w:ind w:firstLine="0"/>
              <w:jc w:val="center"/>
            </w:pPr>
            <w:r>
              <w:t>банковские реквизиты (при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Default="007A2039" w:rsidP="00594C52">
            <w:pPr>
              <w:pStyle w:val="2"/>
              <w:spacing w:line="252" w:lineRule="auto"/>
              <w:ind w:firstLine="0"/>
              <w:jc w:val="center"/>
            </w:pPr>
            <w:r>
              <w:t>наличии), номер телефона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Pr="0049394D" w:rsidRDefault="007A2039" w:rsidP="007A2039">
            <w:pPr>
              <w:pStyle w:val="2"/>
              <w:spacing w:line="252" w:lineRule="auto"/>
              <w:ind w:firstLine="0"/>
            </w:pPr>
            <w:r w:rsidRPr="00084ADB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85" w:type="dxa"/>
            <w:shd w:val="clear" w:color="auto" w:fill="auto"/>
          </w:tcPr>
          <w:p w:rsidR="007A2039" w:rsidRPr="0049394D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49394D">
              <w:rPr>
                <w:sz w:val="24"/>
                <w:szCs w:val="24"/>
              </w:rPr>
              <w:t>_________________________</w:t>
            </w:r>
          </w:p>
          <w:p w:rsidR="007A2039" w:rsidRPr="0049394D" w:rsidRDefault="007A2039" w:rsidP="00594C52">
            <w:pPr>
              <w:pStyle w:val="2"/>
              <w:spacing w:line="252" w:lineRule="auto"/>
              <w:ind w:firstLine="0"/>
              <w:jc w:val="center"/>
            </w:pPr>
            <w:r w:rsidRPr="0049394D">
              <w:t>фамилия, имя, отчество (при</w:t>
            </w:r>
          </w:p>
          <w:p w:rsidR="007A2039" w:rsidRPr="0049394D" w:rsidRDefault="007A2039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49394D">
              <w:rPr>
                <w:sz w:val="24"/>
                <w:szCs w:val="24"/>
              </w:rPr>
              <w:t>_________________________</w:t>
            </w:r>
          </w:p>
          <w:p w:rsidR="007A2039" w:rsidRPr="0049394D" w:rsidRDefault="007A2039" w:rsidP="00594C52">
            <w:pPr>
              <w:pStyle w:val="2"/>
              <w:spacing w:line="252" w:lineRule="auto"/>
              <w:ind w:firstLine="0"/>
              <w:jc w:val="center"/>
            </w:pPr>
            <w:r w:rsidRPr="0049394D">
              <w:t>наличии)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"___" ______ 20 __ г.</w:t>
            </w:r>
          </w:p>
          <w:p w:rsidR="007A2039" w:rsidRPr="00084ADB" w:rsidRDefault="007A2039" w:rsidP="00594C52">
            <w:pPr>
              <w:pStyle w:val="2"/>
              <w:spacing w:line="252" w:lineRule="auto"/>
              <w:ind w:firstLine="0"/>
              <w:jc w:val="center"/>
              <w:rPr>
                <w:color w:val="008000"/>
              </w:rPr>
            </w:pPr>
            <w:r w:rsidRPr="0047665E">
              <w:t>дата рождения</w:t>
            </w:r>
          </w:p>
          <w:p w:rsidR="00585B26" w:rsidRPr="00084ADB" w:rsidRDefault="00585B26" w:rsidP="00585B26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585B26" w:rsidRPr="00084ADB" w:rsidRDefault="00585B26" w:rsidP="00585B26">
            <w:pPr>
              <w:pStyle w:val="2"/>
              <w:spacing w:line="252" w:lineRule="auto"/>
              <w:ind w:firstLine="0"/>
              <w:jc w:val="center"/>
              <w:rPr>
                <w:color w:val="008000"/>
                <w:sz w:val="24"/>
                <w:szCs w:val="24"/>
              </w:rPr>
            </w:pPr>
            <w:r w:rsidRPr="0047665E">
              <w:t>место жительства</w:t>
            </w:r>
          </w:p>
          <w:p w:rsidR="00585B26" w:rsidRPr="00084ADB" w:rsidRDefault="00585B26" w:rsidP="00585B26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7A2039" w:rsidRPr="0049394D" w:rsidRDefault="007A2039" w:rsidP="00594C52">
            <w:pPr>
              <w:spacing w:line="252" w:lineRule="auto"/>
              <w:jc w:val="center"/>
            </w:pPr>
          </w:p>
        </w:tc>
      </w:tr>
    </w:tbl>
    <w:p w:rsidR="00AC4AA5" w:rsidRDefault="00AC4AA5" w:rsidP="00594C52">
      <w:pPr>
        <w:pStyle w:val="2"/>
        <w:spacing w:line="252" w:lineRule="auto"/>
        <w:ind w:firstLine="0"/>
        <w:rPr>
          <w:color w:val="008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C1987" w:rsidRPr="00084ADB" w:rsidTr="0049394D">
        <w:tc>
          <w:tcPr>
            <w:tcW w:w="3284" w:type="dxa"/>
            <w:shd w:val="clear" w:color="auto" w:fill="auto"/>
          </w:tcPr>
          <w:p w:rsidR="00FC1987" w:rsidRPr="00084ADB" w:rsidRDefault="00FC1987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</w:t>
            </w:r>
          </w:p>
          <w:p w:rsidR="00FC1987" w:rsidRPr="000717B0" w:rsidRDefault="00FC1987" w:rsidP="00594C52">
            <w:pPr>
              <w:pStyle w:val="2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0717B0">
              <w:rPr>
                <w:sz w:val="18"/>
                <w:szCs w:val="18"/>
              </w:rPr>
              <w:t>подпись</w:t>
            </w:r>
          </w:p>
          <w:p w:rsidR="00FC1987" w:rsidRPr="00394192" w:rsidRDefault="00FC1987" w:rsidP="00594C52">
            <w:pPr>
              <w:pStyle w:val="2"/>
              <w:spacing w:line="252" w:lineRule="auto"/>
              <w:ind w:firstLine="0"/>
            </w:pPr>
            <w:r w:rsidRPr="00394192">
              <w:t>М.П.</w:t>
            </w:r>
          </w:p>
        </w:tc>
        <w:tc>
          <w:tcPr>
            <w:tcW w:w="3284" w:type="dxa"/>
            <w:shd w:val="clear" w:color="auto" w:fill="auto"/>
          </w:tcPr>
          <w:p w:rsidR="00FC1987" w:rsidRPr="00084ADB" w:rsidRDefault="00FC1987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</w:t>
            </w:r>
          </w:p>
          <w:p w:rsidR="00FC1987" w:rsidRPr="000717B0" w:rsidRDefault="00FC1987" w:rsidP="00594C52">
            <w:pPr>
              <w:pStyle w:val="2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0717B0">
              <w:rPr>
                <w:sz w:val="18"/>
                <w:szCs w:val="18"/>
              </w:rPr>
              <w:t>подпись</w:t>
            </w:r>
          </w:p>
          <w:p w:rsidR="00FC1987" w:rsidRPr="00084ADB" w:rsidRDefault="00FC1987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C1987" w:rsidRPr="00FC1987" w:rsidRDefault="00FC1987" w:rsidP="00594C5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1987">
              <w:rPr>
                <w:rFonts w:cs="Times New Roman"/>
                <w:sz w:val="24"/>
                <w:szCs w:val="24"/>
              </w:rPr>
              <w:t>_______________</w:t>
            </w:r>
          </w:p>
          <w:p w:rsidR="00FC1987" w:rsidRPr="000717B0" w:rsidRDefault="00FC1987" w:rsidP="00594C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0717B0">
              <w:rPr>
                <w:rFonts w:cs="Times New Roman"/>
                <w:sz w:val="18"/>
                <w:szCs w:val="18"/>
              </w:rPr>
              <w:t>подпись</w:t>
            </w:r>
          </w:p>
        </w:tc>
      </w:tr>
      <w:tr w:rsidR="0049394D" w:rsidRPr="00084ADB" w:rsidTr="0049394D">
        <w:tc>
          <w:tcPr>
            <w:tcW w:w="3284" w:type="dxa"/>
            <w:shd w:val="clear" w:color="auto" w:fill="auto"/>
          </w:tcPr>
          <w:p w:rsidR="0049394D" w:rsidRPr="00084ADB" w:rsidRDefault="0049394D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49394D" w:rsidRPr="00084ADB" w:rsidRDefault="0049394D" w:rsidP="00594C52">
            <w:pPr>
              <w:pStyle w:val="2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9394D" w:rsidRPr="00FC1987" w:rsidRDefault="0049394D" w:rsidP="00594C52">
            <w:pPr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1987" w:rsidRPr="00084ADB" w:rsidTr="0049394D">
        <w:tc>
          <w:tcPr>
            <w:tcW w:w="3284" w:type="dxa"/>
            <w:shd w:val="clear" w:color="auto" w:fill="auto"/>
          </w:tcPr>
          <w:p w:rsidR="00FC1987" w:rsidRPr="000717B0" w:rsidRDefault="00394192" w:rsidP="00594C52">
            <w:pPr>
              <w:pStyle w:val="2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0717B0">
              <w:rPr>
                <w:sz w:val="22"/>
                <w:szCs w:val="22"/>
              </w:rPr>
              <w:t>ДИРЕКТОР Л.М</w:t>
            </w:r>
            <w:r w:rsidR="00FC1987" w:rsidRPr="000717B0">
              <w:rPr>
                <w:sz w:val="22"/>
                <w:szCs w:val="22"/>
              </w:rPr>
              <w:t>. Хомутова</w:t>
            </w:r>
          </w:p>
        </w:tc>
        <w:tc>
          <w:tcPr>
            <w:tcW w:w="3284" w:type="dxa"/>
            <w:shd w:val="clear" w:color="auto" w:fill="auto"/>
          </w:tcPr>
          <w:p w:rsidR="00FC1987" w:rsidRPr="00084ADB" w:rsidRDefault="00FC1987" w:rsidP="00594C52">
            <w:pPr>
              <w:pStyle w:val="2"/>
              <w:spacing w:line="252" w:lineRule="auto"/>
              <w:ind w:firstLine="0"/>
              <w:rPr>
                <w:sz w:val="24"/>
                <w:szCs w:val="24"/>
              </w:rPr>
            </w:pPr>
            <w:r w:rsidRPr="00084ADB">
              <w:rPr>
                <w:sz w:val="24"/>
                <w:szCs w:val="24"/>
              </w:rPr>
              <w:t>_________________________</w:t>
            </w:r>
          </w:p>
          <w:p w:rsidR="00FC1987" w:rsidRPr="000717B0" w:rsidRDefault="00FC1987" w:rsidP="00594C52">
            <w:pPr>
              <w:pStyle w:val="2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0717B0">
              <w:rPr>
                <w:sz w:val="18"/>
                <w:szCs w:val="18"/>
              </w:rPr>
              <w:t>инициалы, фамилия</w:t>
            </w:r>
          </w:p>
        </w:tc>
        <w:tc>
          <w:tcPr>
            <w:tcW w:w="3285" w:type="dxa"/>
            <w:shd w:val="clear" w:color="auto" w:fill="auto"/>
          </w:tcPr>
          <w:p w:rsidR="00FC1987" w:rsidRPr="00FC1987" w:rsidRDefault="00FC1987" w:rsidP="00594C52">
            <w:pPr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  <w:r w:rsidRPr="00FC1987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FC1987" w:rsidRPr="000717B0" w:rsidRDefault="00FC1987" w:rsidP="00594C52">
            <w:pPr>
              <w:pStyle w:val="2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0717B0">
              <w:rPr>
                <w:rFonts w:cs="Courier New"/>
                <w:sz w:val="18"/>
                <w:szCs w:val="18"/>
              </w:rPr>
              <w:t>инициалы, фамилия</w:t>
            </w:r>
          </w:p>
        </w:tc>
      </w:tr>
    </w:tbl>
    <w:p w:rsidR="002B6EDD" w:rsidRDefault="002B6EDD" w:rsidP="00594C52">
      <w:pPr>
        <w:pStyle w:val="2"/>
        <w:spacing w:line="252" w:lineRule="auto"/>
        <w:ind w:firstLine="0"/>
        <w:rPr>
          <w:color w:val="008000"/>
          <w:sz w:val="24"/>
          <w:szCs w:val="24"/>
        </w:rPr>
      </w:pPr>
    </w:p>
    <w:p w:rsidR="00C91FB4" w:rsidRPr="00C91FB4" w:rsidRDefault="00C91FB4" w:rsidP="00594C52">
      <w:pPr>
        <w:pStyle w:val="2"/>
        <w:spacing w:line="252" w:lineRule="auto"/>
        <w:ind w:firstLine="0"/>
        <w:rPr>
          <w:color w:val="008000"/>
          <w:sz w:val="22"/>
          <w:szCs w:val="22"/>
        </w:rPr>
      </w:pPr>
      <w:r w:rsidRPr="00C91FB4">
        <w:rPr>
          <w:sz w:val="22"/>
          <w:szCs w:val="22"/>
        </w:rPr>
        <w:t xml:space="preserve">* </w:t>
      </w:r>
      <w:r w:rsidR="004619A0" w:rsidRPr="004619A0">
        <w:rPr>
          <w:sz w:val="22"/>
          <w:szCs w:val="22"/>
        </w:rPr>
        <w:t>в случае, если Обучающийся од</w:t>
      </w:r>
      <w:r w:rsidR="00BF2F4F">
        <w:rPr>
          <w:sz w:val="22"/>
          <w:szCs w:val="22"/>
        </w:rPr>
        <w:t>новременно является Заказчиком, заполняет только раздел Заказчик</w:t>
      </w:r>
    </w:p>
    <w:sectPr w:rsidR="00C91FB4" w:rsidRPr="00C91FB4" w:rsidSect="0005791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06" w:rsidRDefault="00550906" w:rsidP="0005708E">
      <w:r>
        <w:separator/>
      </w:r>
    </w:p>
  </w:endnote>
  <w:endnote w:type="continuationSeparator" w:id="0">
    <w:p w:rsidR="00550906" w:rsidRDefault="00550906" w:rsidP="0005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E5" w:rsidRDefault="00732EE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5575F">
      <w:rPr>
        <w:noProof/>
      </w:rPr>
      <w:t>2</w:t>
    </w:r>
    <w:r>
      <w:fldChar w:fldCharType="end"/>
    </w:r>
  </w:p>
  <w:p w:rsidR="00732EE5" w:rsidRDefault="00732E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06" w:rsidRDefault="00550906" w:rsidP="0005708E">
      <w:r>
        <w:separator/>
      </w:r>
    </w:p>
  </w:footnote>
  <w:footnote w:type="continuationSeparator" w:id="0">
    <w:p w:rsidR="00550906" w:rsidRDefault="00550906" w:rsidP="0005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817"/>
    <w:multiLevelType w:val="hybridMultilevel"/>
    <w:tmpl w:val="5040F5C2"/>
    <w:lvl w:ilvl="0" w:tplc="EFCE7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6400"/>
    <w:multiLevelType w:val="multilevel"/>
    <w:tmpl w:val="14FC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BC1246"/>
    <w:multiLevelType w:val="multilevel"/>
    <w:tmpl w:val="B3101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9494902"/>
    <w:multiLevelType w:val="hybridMultilevel"/>
    <w:tmpl w:val="1E447E58"/>
    <w:lvl w:ilvl="0" w:tplc="8C5AFB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48506">
      <w:numFmt w:val="none"/>
      <w:lvlText w:val=""/>
      <w:lvlJc w:val="left"/>
      <w:pPr>
        <w:tabs>
          <w:tab w:val="num" w:pos="360"/>
        </w:tabs>
      </w:pPr>
    </w:lvl>
    <w:lvl w:ilvl="2" w:tplc="D37E0FE2">
      <w:numFmt w:val="none"/>
      <w:lvlText w:val=""/>
      <w:lvlJc w:val="left"/>
      <w:pPr>
        <w:tabs>
          <w:tab w:val="num" w:pos="360"/>
        </w:tabs>
      </w:pPr>
    </w:lvl>
    <w:lvl w:ilvl="3" w:tplc="97FC2C18">
      <w:numFmt w:val="none"/>
      <w:lvlText w:val=""/>
      <w:lvlJc w:val="left"/>
      <w:pPr>
        <w:tabs>
          <w:tab w:val="num" w:pos="360"/>
        </w:tabs>
      </w:pPr>
    </w:lvl>
    <w:lvl w:ilvl="4" w:tplc="F78655B0">
      <w:numFmt w:val="none"/>
      <w:lvlText w:val=""/>
      <w:lvlJc w:val="left"/>
      <w:pPr>
        <w:tabs>
          <w:tab w:val="num" w:pos="360"/>
        </w:tabs>
      </w:pPr>
    </w:lvl>
    <w:lvl w:ilvl="5" w:tplc="B4081A90">
      <w:numFmt w:val="none"/>
      <w:lvlText w:val=""/>
      <w:lvlJc w:val="left"/>
      <w:pPr>
        <w:tabs>
          <w:tab w:val="num" w:pos="360"/>
        </w:tabs>
      </w:pPr>
    </w:lvl>
    <w:lvl w:ilvl="6" w:tplc="77B2535E">
      <w:numFmt w:val="none"/>
      <w:lvlText w:val=""/>
      <w:lvlJc w:val="left"/>
      <w:pPr>
        <w:tabs>
          <w:tab w:val="num" w:pos="360"/>
        </w:tabs>
      </w:pPr>
    </w:lvl>
    <w:lvl w:ilvl="7" w:tplc="C4265E32">
      <w:numFmt w:val="none"/>
      <w:lvlText w:val=""/>
      <w:lvlJc w:val="left"/>
      <w:pPr>
        <w:tabs>
          <w:tab w:val="num" w:pos="360"/>
        </w:tabs>
      </w:pPr>
    </w:lvl>
    <w:lvl w:ilvl="8" w:tplc="0F36D2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9AE"/>
    <w:rsid w:val="00017B7E"/>
    <w:rsid w:val="0003024E"/>
    <w:rsid w:val="0004056C"/>
    <w:rsid w:val="00045B7A"/>
    <w:rsid w:val="00053CAF"/>
    <w:rsid w:val="0005708E"/>
    <w:rsid w:val="0005791B"/>
    <w:rsid w:val="00067909"/>
    <w:rsid w:val="000717B0"/>
    <w:rsid w:val="00080B31"/>
    <w:rsid w:val="00084ADB"/>
    <w:rsid w:val="00087C37"/>
    <w:rsid w:val="0009198E"/>
    <w:rsid w:val="000A48B4"/>
    <w:rsid w:val="000A4DAE"/>
    <w:rsid w:val="000B3BC4"/>
    <w:rsid w:val="000C2B8F"/>
    <w:rsid w:val="000C2F28"/>
    <w:rsid w:val="000C3E65"/>
    <w:rsid w:val="000C77C6"/>
    <w:rsid w:val="000E1412"/>
    <w:rsid w:val="000E23D8"/>
    <w:rsid w:val="000E3E29"/>
    <w:rsid w:val="00112011"/>
    <w:rsid w:val="00112630"/>
    <w:rsid w:val="0012445B"/>
    <w:rsid w:val="00126EBF"/>
    <w:rsid w:val="0012712B"/>
    <w:rsid w:val="00133763"/>
    <w:rsid w:val="0015502B"/>
    <w:rsid w:val="00161577"/>
    <w:rsid w:val="00164086"/>
    <w:rsid w:val="00170F8B"/>
    <w:rsid w:val="001A7134"/>
    <w:rsid w:val="001C1375"/>
    <w:rsid w:val="001C4BE7"/>
    <w:rsid w:val="001C7F27"/>
    <w:rsid w:val="001E4D02"/>
    <w:rsid w:val="00210519"/>
    <w:rsid w:val="00217247"/>
    <w:rsid w:val="002369D7"/>
    <w:rsid w:val="00253AD1"/>
    <w:rsid w:val="002579AE"/>
    <w:rsid w:val="002700F8"/>
    <w:rsid w:val="00277E82"/>
    <w:rsid w:val="00280F5A"/>
    <w:rsid w:val="0028228D"/>
    <w:rsid w:val="002A4256"/>
    <w:rsid w:val="002A7408"/>
    <w:rsid w:val="002B0995"/>
    <w:rsid w:val="002B4F78"/>
    <w:rsid w:val="002B6EDD"/>
    <w:rsid w:val="002C4061"/>
    <w:rsid w:val="002E51E1"/>
    <w:rsid w:val="002F05C2"/>
    <w:rsid w:val="0030511F"/>
    <w:rsid w:val="003213AD"/>
    <w:rsid w:val="00352792"/>
    <w:rsid w:val="00354A02"/>
    <w:rsid w:val="00373BD1"/>
    <w:rsid w:val="00374BC5"/>
    <w:rsid w:val="00384FD4"/>
    <w:rsid w:val="00387FB3"/>
    <w:rsid w:val="00394192"/>
    <w:rsid w:val="0039531D"/>
    <w:rsid w:val="003A1572"/>
    <w:rsid w:val="003A3F66"/>
    <w:rsid w:val="003F169B"/>
    <w:rsid w:val="003F1748"/>
    <w:rsid w:val="003F314F"/>
    <w:rsid w:val="003F39AA"/>
    <w:rsid w:val="00441D87"/>
    <w:rsid w:val="0044687F"/>
    <w:rsid w:val="004619A0"/>
    <w:rsid w:val="004758C6"/>
    <w:rsid w:val="0047665E"/>
    <w:rsid w:val="00481B29"/>
    <w:rsid w:val="00493857"/>
    <w:rsid w:val="0049394D"/>
    <w:rsid w:val="004A1CA1"/>
    <w:rsid w:val="004A2A2D"/>
    <w:rsid w:val="004B4911"/>
    <w:rsid w:val="004C1D34"/>
    <w:rsid w:val="004E1010"/>
    <w:rsid w:val="004E16BA"/>
    <w:rsid w:val="004F2A7E"/>
    <w:rsid w:val="005116E4"/>
    <w:rsid w:val="00512F44"/>
    <w:rsid w:val="00517EEB"/>
    <w:rsid w:val="00521CEF"/>
    <w:rsid w:val="00525D34"/>
    <w:rsid w:val="005341E7"/>
    <w:rsid w:val="00550906"/>
    <w:rsid w:val="005532D7"/>
    <w:rsid w:val="00555F2A"/>
    <w:rsid w:val="00561FED"/>
    <w:rsid w:val="00585B26"/>
    <w:rsid w:val="00586832"/>
    <w:rsid w:val="00590C59"/>
    <w:rsid w:val="0059283F"/>
    <w:rsid w:val="00594C52"/>
    <w:rsid w:val="005A0F98"/>
    <w:rsid w:val="005B3A02"/>
    <w:rsid w:val="005B6B1F"/>
    <w:rsid w:val="005C5A15"/>
    <w:rsid w:val="005E3A02"/>
    <w:rsid w:val="005E4E6D"/>
    <w:rsid w:val="005F2F6A"/>
    <w:rsid w:val="00601A2A"/>
    <w:rsid w:val="006106F3"/>
    <w:rsid w:val="00611D14"/>
    <w:rsid w:val="00625E4B"/>
    <w:rsid w:val="00643A6A"/>
    <w:rsid w:val="00656454"/>
    <w:rsid w:val="0066398A"/>
    <w:rsid w:val="00666FC6"/>
    <w:rsid w:val="0067480F"/>
    <w:rsid w:val="0069188E"/>
    <w:rsid w:val="006A0B72"/>
    <w:rsid w:val="006A4730"/>
    <w:rsid w:val="006C0860"/>
    <w:rsid w:val="006C2619"/>
    <w:rsid w:val="006D2BEE"/>
    <w:rsid w:val="006E09EA"/>
    <w:rsid w:val="006E0C51"/>
    <w:rsid w:val="006F03E8"/>
    <w:rsid w:val="006F1CB7"/>
    <w:rsid w:val="007102CE"/>
    <w:rsid w:val="00727480"/>
    <w:rsid w:val="00730BFC"/>
    <w:rsid w:val="00732B3D"/>
    <w:rsid w:val="00732EE5"/>
    <w:rsid w:val="00744AE8"/>
    <w:rsid w:val="0075439E"/>
    <w:rsid w:val="00762E23"/>
    <w:rsid w:val="00784553"/>
    <w:rsid w:val="00791984"/>
    <w:rsid w:val="007954A7"/>
    <w:rsid w:val="007A2039"/>
    <w:rsid w:val="007B77D0"/>
    <w:rsid w:val="007D6451"/>
    <w:rsid w:val="00813F75"/>
    <w:rsid w:val="008204A9"/>
    <w:rsid w:val="0082457B"/>
    <w:rsid w:val="00831B45"/>
    <w:rsid w:val="00840DCD"/>
    <w:rsid w:val="0084159A"/>
    <w:rsid w:val="0084586A"/>
    <w:rsid w:val="00845E2B"/>
    <w:rsid w:val="00862CFF"/>
    <w:rsid w:val="00885141"/>
    <w:rsid w:val="008B11CE"/>
    <w:rsid w:val="008B6A98"/>
    <w:rsid w:val="008C2CBD"/>
    <w:rsid w:val="00901511"/>
    <w:rsid w:val="0092093C"/>
    <w:rsid w:val="00971CF6"/>
    <w:rsid w:val="009913A5"/>
    <w:rsid w:val="009C3895"/>
    <w:rsid w:val="009D47EA"/>
    <w:rsid w:val="009E0CB3"/>
    <w:rsid w:val="009E64ED"/>
    <w:rsid w:val="009F1CB9"/>
    <w:rsid w:val="009F65CF"/>
    <w:rsid w:val="009F74F7"/>
    <w:rsid w:val="00A0025A"/>
    <w:rsid w:val="00A25EE9"/>
    <w:rsid w:val="00A35C4E"/>
    <w:rsid w:val="00A47CB6"/>
    <w:rsid w:val="00A66517"/>
    <w:rsid w:val="00A7677C"/>
    <w:rsid w:val="00A835BA"/>
    <w:rsid w:val="00AB7499"/>
    <w:rsid w:val="00AC4AA5"/>
    <w:rsid w:val="00AE256D"/>
    <w:rsid w:val="00AE2C2A"/>
    <w:rsid w:val="00AE38F4"/>
    <w:rsid w:val="00AF1F56"/>
    <w:rsid w:val="00B124D2"/>
    <w:rsid w:val="00B20C8B"/>
    <w:rsid w:val="00B46006"/>
    <w:rsid w:val="00B71711"/>
    <w:rsid w:val="00B855CB"/>
    <w:rsid w:val="00B97538"/>
    <w:rsid w:val="00BB4F23"/>
    <w:rsid w:val="00BB7D6C"/>
    <w:rsid w:val="00BC2B52"/>
    <w:rsid w:val="00BC51BA"/>
    <w:rsid w:val="00BD4A52"/>
    <w:rsid w:val="00BD4A81"/>
    <w:rsid w:val="00BF2F4F"/>
    <w:rsid w:val="00BF5E50"/>
    <w:rsid w:val="00C13559"/>
    <w:rsid w:val="00C330C5"/>
    <w:rsid w:val="00C4112E"/>
    <w:rsid w:val="00C43113"/>
    <w:rsid w:val="00C4369B"/>
    <w:rsid w:val="00C5575F"/>
    <w:rsid w:val="00C727B5"/>
    <w:rsid w:val="00C91FB4"/>
    <w:rsid w:val="00CC693B"/>
    <w:rsid w:val="00CD161A"/>
    <w:rsid w:val="00D139FC"/>
    <w:rsid w:val="00D3799E"/>
    <w:rsid w:val="00D752CC"/>
    <w:rsid w:val="00D82E2A"/>
    <w:rsid w:val="00DB54E3"/>
    <w:rsid w:val="00DF6012"/>
    <w:rsid w:val="00E067D5"/>
    <w:rsid w:val="00E1659D"/>
    <w:rsid w:val="00E41F77"/>
    <w:rsid w:val="00E5547D"/>
    <w:rsid w:val="00E62799"/>
    <w:rsid w:val="00E63B78"/>
    <w:rsid w:val="00E673CE"/>
    <w:rsid w:val="00E677A9"/>
    <w:rsid w:val="00E67E3F"/>
    <w:rsid w:val="00E723C8"/>
    <w:rsid w:val="00E77880"/>
    <w:rsid w:val="00EA1F80"/>
    <w:rsid w:val="00EA6AE9"/>
    <w:rsid w:val="00ED17D9"/>
    <w:rsid w:val="00ED44A5"/>
    <w:rsid w:val="00ED576F"/>
    <w:rsid w:val="00EE4E09"/>
    <w:rsid w:val="00F045D1"/>
    <w:rsid w:val="00F16850"/>
    <w:rsid w:val="00F2109E"/>
    <w:rsid w:val="00F274A6"/>
    <w:rsid w:val="00F473C2"/>
    <w:rsid w:val="00F615E6"/>
    <w:rsid w:val="00F70BBC"/>
    <w:rsid w:val="00F761B9"/>
    <w:rsid w:val="00F91D1E"/>
    <w:rsid w:val="00FC0428"/>
    <w:rsid w:val="00FC1987"/>
    <w:rsid w:val="00FC29E1"/>
    <w:rsid w:val="00FC34A2"/>
    <w:rsid w:val="00FC6243"/>
    <w:rsid w:val="00FD4B78"/>
    <w:rsid w:val="00FD7E69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87"/>
    <w:rPr>
      <w:rFonts w:ascii="Times New Roman" w:eastAsia="Times New Roman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79AE"/>
    <w:pPr>
      <w:ind w:firstLine="426"/>
      <w:jc w:val="both"/>
    </w:pPr>
    <w:rPr>
      <w:rFonts w:cs="Times New Roman"/>
    </w:rPr>
  </w:style>
  <w:style w:type="character" w:customStyle="1" w:styleId="20">
    <w:name w:val="Основной текст с отступом 2 Знак"/>
    <w:link w:val="2"/>
    <w:rsid w:val="00257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7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FC6"/>
    <w:pPr>
      <w:ind w:left="720"/>
      <w:contextualSpacing/>
    </w:pPr>
  </w:style>
  <w:style w:type="table" w:styleId="a6">
    <w:name w:val="Table Grid"/>
    <w:basedOn w:val="a1"/>
    <w:rsid w:val="009913A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unhideWhenUsed/>
    <w:rsid w:val="0005708E"/>
  </w:style>
  <w:style w:type="character" w:customStyle="1" w:styleId="a8">
    <w:name w:val="Текст сноски Знак"/>
    <w:link w:val="a7"/>
    <w:uiPriority w:val="99"/>
    <w:rsid w:val="0005708E"/>
    <w:rPr>
      <w:rFonts w:ascii="Times New Roman" w:eastAsia="Times New Roman" w:hAnsi="Times New Roman" w:cs="Courier New"/>
    </w:rPr>
  </w:style>
  <w:style w:type="character" w:styleId="a9">
    <w:name w:val="footnote reference"/>
    <w:uiPriority w:val="99"/>
    <w:semiHidden/>
    <w:unhideWhenUsed/>
    <w:rsid w:val="000570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A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1F80"/>
    <w:rPr>
      <w:rFonts w:ascii="Times New Roman" w:eastAsia="Times New Roman" w:hAnsi="Times New Roman" w:cs="Courier New"/>
    </w:rPr>
  </w:style>
  <w:style w:type="paragraph" w:styleId="ac">
    <w:name w:val="footer"/>
    <w:basedOn w:val="a"/>
    <w:link w:val="ad"/>
    <w:uiPriority w:val="99"/>
    <w:unhideWhenUsed/>
    <w:rsid w:val="00EA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A1F80"/>
    <w:rPr>
      <w:rFonts w:ascii="Times New Roman" w:eastAsia="Times New Roman" w:hAnsi="Times New Roman" w:cs="Courier New"/>
    </w:rPr>
  </w:style>
  <w:style w:type="paragraph" w:customStyle="1" w:styleId="ConsPlusNormal">
    <w:name w:val="ConsPlusNormal"/>
    <w:rsid w:val="004766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766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3E0E-B478-4757-809C-9C4DBE25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АдминКИС</cp:lastModifiedBy>
  <cp:revision>46</cp:revision>
  <cp:lastPrinted>2018-11-07T07:01:00Z</cp:lastPrinted>
  <dcterms:created xsi:type="dcterms:W3CDTF">2019-04-30T03:55:00Z</dcterms:created>
  <dcterms:modified xsi:type="dcterms:W3CDTF">2020-07-21T05:18:00Z</dcterms:modified>
</cp:coreProperties>
</file>