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B9" w:rsidRPr="00501221" w:rsidRDefault="000C11B9" w:rsidP="000C11B9">
      <w:pPr>
        <w:jc w:val="center"/>
        <w:rPr>
          <w:b/>
          <w:sz w:val="28"/>
          <w:szCs w:val="28"/>
        </w:rPr>
      </w:pPr>
      <w:r w:rsidRPr="00501221">
        <w:rPr>
          <w:b/>
          <w:sz w:val="28"/>
          <w:szCs w:val="28"/>
        </w:rPr>
        <w:t>Положение</w:t>
      </w:r>
    </w:p>
    <w:p w:rsidR="000C11B9" w:rsidRPr="00A96F4A" w:rsidRDefault="000C11B9" w:rsidP="000C11B9">
      <w:pPr>
        <w:jc w:val="center"/>
        <w:rPr>
          <w:b/>
          <w:sz w:val="28"/>
          <w:szCs w:val="28"/>
        </w:rPr>
      </w:pPr>
      <w:r w:rsidRPr="00501221">
        <w:rPr>
          <w:b/>
          <w:sz w:val="28"/>
          <w:szCs w:val="28"/>
        </w:rPr>
        <w:t>об организации и проведении</w:t>
      </w:r>
      <w:r w:rsidRPr="00A96F4A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A96F4A">
        <w:rPr>
          <w:b/>
          <w:sz w:val="28"/>
          <w:szCs w:val="28"/>
        </w:rPr>
        <w:t xml:space="preserve"> тематических плакатов </w:t>
      </w:r>
      <w:r>
        <w:rPr>
          <w:b/>
          <w:sz w:val="28"/>
          <w:szCs w:val="28"/>
        </w:rPr>
        <w:br/>
      </w:r>
      <w:r w:rsidRPr="00A96F4A">
        <w:rPr>
          <w:b/>
          <w:sz w:val="28"/>
          <w:szCs w:val="28"/>
        </w:rPr>
        <w:t xml:space="preserve">«Молодёжь против коррупции!» </w:t>
      </w:r>
    </w:p>
    <w:p w:rsidR="000C11B9" w:rsidRPr="00501221" w:rsidRDefault="000C11B9" w:rsidP="000C11B9">
      <w:pPr>
        <w:jc w:val="center"/>
        <w:rPr>
          <w:b/>
          <w:sz w:val="28"/>
          <w:szCs w:val="28"/>
        </w:rPr>
      </w:pPr>
      <w:r w:rsidRPr="00A96F4A">
        <w:rPr>
          <w:b/>
          <w:sz w:val="28"/>
          <w:szCs w:val="28"/>
        </w:rPr>
        <w:t>среди обучающихся государственных профессиональных образовательных учреждений Новосибирской области учреждений, подведомственных министерству образования Новосибирской области</w:t>
      </w:r>
    </w:p>
    <w:p w:rsidR="000C11B9" w:rsidRPr="00501221" w:rsidRDefault="000C11B9" w:rsidP="000C11B9">
      <w:pPr>
        <w:jc w:val="center"/>
        <w:rPr>
          <w:sz w:val="28"/>
          <w:szCs w:val="28"/>
        </w:rPr>
      </w:pPr>
      <w:r w:rsidRPr="00501221">
        <w:rPr>
          <w:sz w:val="28"/>
          <w:szCs w:val="28"/>
        </w:rPr>
        <w:t>(далее – Положение)</w:t>
      </w:r>
    </w:p>
    <w:p w:rsidR="000C11B9" w:rsidRPr="00501221" w:rsidRDefault="000C11B9" w:rsidP="000C11B9">
      <w:pPr>
        <w:jc w:val="center"/>
        <w:rPr>
          <w:sz w:val="28"/>
          <w:szCs w:val="28"/>
        </w:rPr>
      </w:pPr>
    </w:p>
    <w:p w:rsidR="000C11B9" w:rsidRPr="00501221" w:rsidRDefault="000C11B9" w:rsidP="000C11B9">
      <w:pPr>
        <w:jc w:val="center"/>
        <w:rPr>
          <w:sz w:val="28"/>
          <w:szCs w:val="28"/>
        </w:rPr>
      </w:pPr>
      <w:r w:rsidRPr="00501221">
        <w:rPr>
          <w:sz w:val="28"/>
          <w:szCs w:val="28"/>
          <w:lang w:val="en-US"/>
        </w:rPr>
        <w:t>I</w:t>
      </w:r>
      <w:r w:rsidRPr="00501221">
        <w:rPr>
          <w:sz w:val="28"/>
          <w:szCs w:val="28"/>
        </w:rPr>
        <w:t>. Общие положения</w:t>
      </w:r>
    </w:p>
    <w:p w:rsidR="000C11B9" w:rsidRPr="00501221" w:rsidRDefault="000C11B9" w:rsidP="000C11B9">
      <w:pPr>
        <w:ind w:left="360"/>
        <w:jc w:val="center"/>
        <w:rPr>
          <w:sz w:val="28"/>
          <w:szCs w:val="28"/>
        </w:rPr>
      </w:pPr>
    </w:p>
    <w:p w:rsidR="000C11B9" w:rsidRDefault="000C11B9" w:rsidP="000C11B9">
      <w:pPr>
        <w:ind w:firstLine="709"/>
        <w:jc w:val="both"/>
        <w:rPr>
          <w:sz w:val="28"/>
          <w:szCs w:val="28"/>
        </w:rPr>
      </w:pPr>
      <w:r w:rsidRPr="00501221">
        <w:rPr>
          <w:sz w:val="28"/>
          <w:szCs w:val="28"/>
        </w:rPr>
        <w:t xml:space="preserve">1. Настоящее Положение определяет порядок организации и проведения </w:t>
      </w:r>
      <w:r w:rsidRPr="006B6DF2">
        <w:rPr>
          <w:sz w:val="28"/>
          <w:szCs w:val="28"/>
        </w:rPr>
        <w:t>конкурса тематических плакатов «Молодёжь против коррупции!» среди обучающихся государственных профессиональных образовательных учреждений Новосибирской области учреждений, подведомственных министерству образования Новосибирской области</w:t>
      </w:r>
      <w:r>
        <w:rPr>
          <w:sz w:val="28"/>
          <w:szCs w:val="28"/>
        </w:rPr>
        <w:t xml:space="preserve"> </w:t>
      </w:r>
      <w:r w:rsidRPr="006321CD">
        <w:rPr>
          <w:sz w:val="28"/>
          <w:szCs w:val="28"/>
        </w:rPr>
        <w:t>(далее – Конкурс, обучающиеся, образовательные учреждения, министерство).</w:t>
      </w:r>
    </w:p>
    <w:p w:rsidR="000C11B9" w:rsidRDefault="000C11B9" w:rsidP="000C11B9">
      <w:pPr>
        <w:ind w:firstLine="709"/>
        <w:jc w:val="both"/>
        <w:rPr>
          <w:sz w:val="28"/>
          <w:szCs w:val="28"/>
        </w:rPr>
      </w:pPr>
      <w:r w:rsidRPr="00501221">
        <w:rPr>
          <w:sz w:val="28"/>
          <w:szCs w:val="28"/>
        </w:rPr>
        <w:t>2. Организатор</w:t>
      </w:r>
      <w:r>
        <w:rPr>
          <w:sz w:val="28"/>
          <w:szCs w:val="28"/>
        </w:rPr>
        <w:t>ом</w:t>
      </w:r>
      <w:r w:rsidRPr="00501221">
        <w:rPr>
          <w:sz w:val="28"/>
          <w:szCs w:val="28"/>
        </w:rPr>
        <w:t xml:space="preserve"> Конкурса явля</w:t>
      </w:r>
      <w:r>
        <w:rPr>
          <w:sz w:val="28"/>
          <w:szCs w:val="28"/>
        </w:rPr>
        <w:t>е</w:t>
      </w:r>
      <w:r w:rsidRPr="00501221">
        <w:rPr>
          <w:sz w:val="28"/>
          <w:szCs w:val="28"/>
        </w:rPr>
        <w:t>тся министерство образования  Новосибирской области (далее – министерство)</w:t>
      </w:r>
      <w:r>
        <w:rPr>
          <w:sz w:val="28"/>
          <w:szCs w:val="28"/>
        </w:rPr>
        <w:t>.</w:t>
      </w:r>
    </w:p>
    <w:p w:rsidR="000C11B9" w:rsidRDefault="000C11B9" w:rsidP="000C1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21CD">
        <w:rPr>
          <w:sz w:val="28"/>
          <w:szCs w:val="28"/>
        </w:rPr>
        <w:t xml:space="preserve">Оператором проведения Конкурса является </w:t>
      </w:r>
      <w:r w:rsidRPr="00501221">
        <w:rPr>
          <w:sz w:val="28"/>
          <w:szCs w:val="28"/>
        </w:rPr>
        <w:t>государственное    бюджетное     учреждение  дополнительного образования Новосибирской области «Центр культуры учащейся молодежи» (далее – Центр).</w:t>
      </w:r>
    </w:p>
    <w:p w:rsidR="000C11B9" w:rsidRPr="00501221" w:rsidRDefault="000C11B9" w:rsidP="000C11B9">
      <w:pPr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4.  Конкурс проводится в целях:</w:t>
      </w:r>
    </w:p>
    <w:p w:rsidR="000C11B9" w:rsidRPr="00501221" w:rsidRDefault="000C11B9" w:rsidP="000C11B9">
      <w:pPr>
        <w:ind w:firstLine="709"/>
        <w:jc w:val="both"/>
        <w:rPr>
          <w:sz w:val="28"/>
          <w:szCs w:val="28"/>
        </w:rPr>
      </w:pPr>
      <w:r w:rsidRPr="00501221">
        <w:rPr>
          <w:sz w:val="28"/>
          <w:szCs w:val="28"/>
        </w:rPr>
        <w:t>1) стимулирования  профессионального, интеллектуального, т</w:t>
      </w:r>
      <w:r>
        <w:rPr>
          <w:sz w:val="28"/>
          <w:szCs w:val="28"/>
        </w:rPr>
        <w:t>ворческого развития обучающихся;</w:t>
      </w:r>
    </w:p>
    <w:p w:rsidR="000C11B9" w:rsidRDefault="000C11B9" w:rsidP="000C11B9">
      <w:pPr>
        <w:ind w:firstLine="709"/>
        <w:jc w:val="both"/>
        <w:rPr>
          <w:sz w:val="28"/>
          <w:szCs w:val="28"/>
        </w:rPr>
      </w:pPr>
      <w:r w:rsidRPr="00501221">
        <w:rPr>
          <w:sz w:val="28"/>
          <w:szCs w:val="28"/>
        </w:rPr>
        <w:t>2) выявления талантливых и одарённых обучающихся, их поддержки и поощрения;</w:t>
      </w:r>
    </w:p>
    <w:p w:rsidR="000C11B9" w:rsidRPr="00501221" w:rsidRDefault="000C11B9" w:rsidP="000C11B9">
      <w:pPr>
        <w:ind w:firstLine="709"/>
        <w:jc w:val="both"/>
        <w:rPr>
          <w:sz w:val="28"/>
          <w:szCs w:val="28"/>
        </w:rPr>
      </w:pPr>
      <w:r w:rsidRPr="00501221">
        <w:rPr>
          <w:sz w:val="28"/>
          <w:szCs w:val="28"/>
        </w:rPr>
        <w:t>3) пропаганд</w:t>
      </w:r>
      <w:r>
        <w:rPr>
          <w:sz w:val="28"/>
          <w:szCs w:val="28"/>
        </w:rPr>
        <w:t>ы</w:t>
      </w:r>
      <w:r w:rsidRPr="00501221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атмосферы нетерпимости к коррупционным проявлениям</w:t>
      </w:r>
      <w:r w:rsidRPr="00501221">
        <w:rPr>
          <w:sz w:val="28"/>
          <w:szCs w:val="28"/>
        </w:rPr>
        <w:t xml:space="preserve"> в среде студенческой молодежи</w:t>
      </w:r>
      <w:r>
        <w:rPr>
          <w:sz w:val="28"/>
          <w:szCs w:val="28"/>
        </w:rPr>
        <w:t>.</w:t>
      </w:r>
    </w:p>
    <w:p w:rsidR="000C11B9" w:rsidRPr="00501221" w:rsidRDefault="000C11B9" w:rsidP="000C11B9">
      <w:pPr>
        <w:ind w:firstLine="709"/>
        <w:jc w:val="both"/>
        <w:rPr>
          <w:sz w:val="28"/>
          <w:szCs w:val="28"/>
        </w:rPr>
      </w:pPr>
    </w:p>
    <w:p w:rsidR="000C11B9" w:rsidRPr="006321CD" w:rsidRDefault="000C11B9" w:rsidP="000C11B9">
      <w:pPr>
        <w:jc w:val="center"/>
        <w:rPr>
          <w:sz w:val="28"/>
          <w:szCs w:val="28"/>
        </w:rPr>
      </w:pPr>
      <w:r w:rsidRPr="006321CD">
        <w:rPr>
          <w:sz w:val="28"/>
          <w:szCs w:val="28"/>
          <w:lang w:val="en-US"/>
        </w:rPr>
        <w:t>II</w:t>
      </w:r>
      <w:r w:rsidRPr="006321CD">
        <w:rPr>
          <w:sz w:val="28"/>
          <w:szCs w:val="28"/>
        </w:rPr>
        <w:t>. Порядок организации и проведения Конкурса</w:t>
      </w:r>
    </w:p>
    <w:p w:rsidR="000C11B9" w:rsidRPr="00501221" w:rsidRDefault="000C11B9" w:rsidP="000C11B9">
      <w:pPr>
        <w:pStyle w:val="a3"/>
        <w:ind w:left="360"/>
        <w:rPr>
          <w:sz w:val="28"/>
          <w:szCs w:val="28"/>
        </w:rPr>
      </w:pPr>
    </w:p>
    <w:p w:rsidR="000C11B9" w:rsidRPr="006321CD" w:rsidRDefault="000C11B9" w:rsidP="000C1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321CD">
        <w:rPr>
          <w:sz w:val="28"/>
          <w:szCs w:val="28"/>
        </w:rPr>
        <w:t>Участниками Конкурса являются обучающиеся образовательных учреждений (далее – участники).</w:t>
      </w:r>
    </w:p>
    <w:p w:rsidR="000C11B9" w:rsidRDefault="000C11B9" w:rsidP="000C1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21CD">
        <w:rPr>
          <w:sz w:val="28"/>
          <w:szCs w:val="28"/>
        </w:rPr>
        <w:t xml:space="preserve">Конкурс  проводится  </w:t>
      </w:r>
      <w:r>
        <w:rPr>
          <w:sz w:val="28"/>
          <w:szCs w:val="28"/>
        </w:rPr>
        <w:t>19</w:t>
      </w:r>
      <w:r w:rsidRPr="006321CD">
        <w:rPr>
          <w:sz w:val="28"/>
          <w:szCs w:val="28"/>
        </w:rPr>
        <w:t xml:space="preserve">  </w:t>
      </w:r>
      <w:r>
        <w:rPr>
          <w:sz w:val="28"/>
          <w:szCs w:val="28"/>
        </w:rPr>
        <w:t>июня</w:t>
      </w:r>
      <w:r w:rsidRPr="006321CD">
        <w:rPr>
          <w:sz w:val="28"/>
          <w:szCs w:val="28"/>
        </w:rPr>
        <w:t xml:space="preserve">  2019  года  на  базе  Центра  по  адресу: </w:t>
      </w:r>
      <w:r w:rsidRPr="006321CD">
        <w:rPr>
          <w:sz w:val="28"/>
          <w:szCs w:val="28"/>
        </w:rPr>
        <w:br/>
        <w:t xml:space="preserve">г. Новосибирск, ул. </w:t>
      </w:r>
      <w:proofErr w:type="gramStart"/>
      <w:r w:rsidRPr="006321CD">
        <w:rPr>
          <w:sz w:val="28"/>
          <w:szCs w:val="28"/>
        </w:rPr>
        <w:t>Обская</w:t>
      </w:r>
      <w:proofErr w:type="gramEnd"/>
      <w:r w:rsidRPr="006321CD">
        <w:rPr>
          <w:sz w:val="28"/>
          <w:szCs w:val="28"/>
        </w:rPr>
        <w:t>, 143.</w:t>
      </w:r>
    </w:p>
    <w:p w:rsidR="000C11B9" w:rsidRPr="006321CD" w:rsidRDefault="000C11B9" w:rsidP="000C11B9">
      <w:pPr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7. Для участия в Конкурсе участники не позднее, чем за три дня до даты проведения Конкурса представляют  Оператору следующие документы:</w:t>
      </w:r>
    </w:p>
    <w:p w:rsidR="000C11B9" w:rsidRPr="006321CD" w:rsidRDefault="000C11B9" w:rsidP="000C11B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1) заявку по форме согласно  приложению 1 к настоящему положению;</w:t>
      </w:r>
    </w:p>
    <w:p w:rsidR="000C11B9" w:rsidRPr="006321CD" w:rsidRDefault="000C11B9" w:rsidP="000C11B9">
      <w:pPr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 xml:space="preserve">2) согласие на обработку персональных данных (включая согласие на обработку персональных данных руководителя) в формате </w:t>
      </w:r>
      <w:r w:rsidRPr="006321CD">
        <w:rPr>
          <w:sz w:val="28"/>
          <w:szCs w:val="28"/>
          <w:lang w:val="en-US"/>
        </w:rPr>
        <w:t>pdf</w:t>
      </w:r>
      <w:r w:rsidRPr="006321CD">
        <w:rPr>
          <w:sz w:val="28"/>
          <w:szCs w:val="28"/>
        </w:rPr>
        <w:t xml:space="preserve"> согласно приложению № 2 к настоящему положению;</w:t>
      </w:r>
    </w:p>
    <w:p w:rsidR="000C11B9" w:rsidRPr="006321CD" w:rsidRDefault="000C11B9" w:rsidP="000C11B9">
      <w:pPr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 xml:space="preserve">3) конкурсные работы – тематические </w:t>
      </w:r>
      <w:r w:rsidRPr="00810739">
        <w:rPr>
          <w:sz w:val="28"/>
          <w:szCs w:val="28"/>
        </w:rPr>
        <w:t>плакат</w:t>
      </w:r>
      <w:r>
        <w:rPr>
          <w:sz w:val="28"/>
          <w:szCs w:val="28"/>
        </w:rPr>
        <w:t xml:space="preserve">ы </w:t>
      </w:r>
      <w:r w:rsidRPr="00810739">
        <w:rPr>
          <w:sz w:val="28"/>
          <w:szCs w:val="28"/>
        </w:rPr>
        <w:t>«Молодёжь против коррупции!»</w:t>
      </w:r>
      <w:r>
        <w:rPr>
          <w:sz w:val="28"/>
          <w:szCs w:val="28"/>
        </w:rPr>
        <w:t>.</w:t>
      </w:r>
    </w:p>
    <w:p w:rsidR="000C11B9" w:rsidRPr="006321CD" w:rsidRDefault="000C11B9" w:rsidP="000C11B9">
      <w:pPr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Заявка, согласия</w:t>
      </w:r>
      <w:r>
        <w:rPr>
          <w:sz w:val="28"/>
          <w:szCs w:val="28"/>
        </w:rPr>
        <w:t xml:space="preserve"> </w:t>
      </w:r>
      <w:r w:rsidRPr="007F2399">
        <w:rPr>
          <w:color w:val="FF0000"/>
          <w:sz w:val="28"/>
          <w:szCs w:val="28"/>
        </w:rPr>
        <w:t xml:space="preserve">участников </w:t>
      </w:r>
      <w:r w:rsidRPr="006321CD">
        <w:rPr>
          <w:sz w:val="28"/>
          <w:szCs w:val="28"/>
        </w:rPr>
        <w:t xml:space="preserve">на обработку персональных данных, конкурсные работы  представляются Оператору в электронном </w:t>
      </w:r>
      <w:r>
        <w:rPr>
          <w:sz w:val="28"/>
          <w:szCs w:val="28"/>
        </w:rPr>
        <w:t>и распечатанном</w:t>
      </w:r>
      <w:r w:rsidRPr="006321CD">
        <w:rPr>
          <w:sz w:val="28"/>
          <w:szCs w:val="28"/>
        </w:rPr>
        <w:t xml:space="preserve"> виде</w:t>
      </w:r>
      <w:r>
        <w:rPr>
          <w:sz w:val="28"/>
          <w:szCs w:val="28"/>
        </w:rPr>
        <w:t xml:space="preserve"> </w:t>
      </w:r>
      <w:r w:rsidRPr="006321CD">
        <w:rPr>
          <w:sz w:val="28"/>
          <w:szCs w:val="28"/>
        </w:rPr>
        <w:t xml:space="preserve">по адресу электронной почты:  </w:t>
      </w:r>
      <w:hyperlink r:id="rId5" w:history="1">
        <w:r w:rsidRPr="006321CD">
          <w:rPr>
            <w:rStyle w:val="a4"/>
            <w:sz w:val="28"/>
            <w:szCs w:val="28"/>
          </w:rPr>
          <w:t>cxt_unpo@mail.ru</w:t>
        </w:r>
      </w:hyperlink>
      <w:r w:rsidRPr="006321CD">
        <w:rPr>
          <w:rStyle w:val="a4"/>
          <w:sz w:val="28"/>
          <w:szCs w:val="28"/>
        </w:rPr>
        <w:t xml:space="preserve"> </w:t>
      </w:r>
      <w:r w:rsidRPr="006321CD">
        <w:rPr>
          <w:sz w:val="28"/>
          <w:szCs w:val="28"/>
        </w:rPr>
        <w:t xml:space="preserve">с пометкой в теме письма: Тематические </w:t>
      </w:r>
      <w:r>
        <w:rPr>
          <w:sz w:val="28"/>
          <w:szCs w:val="28"/>
        </w:rPr>
        <w:t>плакаты</w:t>
      </w:r>
      <w:r w:rsidRPr="006321CD">
        <w:rPr>
          <w:bCs/>
          <w:sz w:val="28"/>
          <w:szCs w:val="28"/>
        </w:rPr>
        <w:t>.</w:t>
      </w:r>
    </w:p>
    <w:p w:rsidR="000C11B9" w:rsidRDefault="000C11B9" w:rsidP="000C11B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 xml:space="preserve">8. </w:t>
      </w:r>
      <w:r w:rsidRPr="000209A1">
        <w:rPr>
          <w:sz w:val="28"/>
          <w:szCs w:val="28"/>
        </w:rPr>
        <w:t xml:space="preserve">На Конкурс принимаются плакаты </w:t>
      </w:r>
      <w:r>
        <w:rPr>
          <w:sz w:val="28"/>
          <w:szCs w:val="28"/>
        </w:rPr>
        <w:t xml:space="preserve">любого </w:t>
      </w:r>
      <w:r w:rsidRPr="000209A1">
        <w:rPr>
          <w:sz w:val="28"/>
          <w:szCs w:val="28"/>
        </w:rPr>
        <w:t>формата</w:t>
      </w:r>
      <w:r w:rsidRPr="00BD1AF7">
        <w:rPr>
          <w:sz w:val="28"/>
          <w:szCs w:val="28"/>
        </w:rPr>
        <w:t xml:space="preserve"> </w:t>
      </w:r>
      <w:r w:rsidRPr="006321CD">
        <w:rPr>
          <w:sz w:val="28"/>
          <w:szCs w:val="28"/>
        </w:rPr>
        <w:t>и отвечающие требованиям к конкурсным работам согласно приложению 3 к настоящему положению</w:t>
      </w:r>
      <w:r>
        <w:rPr>
          <w:sz w:val="28"/>
          <w:szCs w:val="28"/>
        </w:rPr>
        <w:t>.</w:t>
      </w:r>
      <w:r w:rsidRPr="00BD1AF7">
        <w:rPr>
          <w:sz w:val="28"/>
          <w:szCs w:val="28"/>
        </w:rPr>
        <w:t xml:space="preserve"> </w:t>
      </w:r>
    </w:p>
    <w:p w:rsidR="000C11B9" w:rsidRDefault="000C11B9" w:rsidP="000C11B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0C11B9" w:rsidRPr="006321CD" w:rsidRDefault="000C11B9" w:rsidP="000C11B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 xml:space="preserve">9. </w:t>
      </w:r>
      <w:r>
        <w:rPr>
          <w:sz w:val="28"/>
          <w:szCs w:val="28"/>
        </w:rPr>
        <w:t>Плакаты</w:t>
      </w:r>
      <w:r w:rsidRPr="006321CD">
        <w:rPr>
          <w:sz w:val="28"/>
          <w:szCs w:val="28"/>
        </w:rPr>
        <w:t xml:space="preserve">, соответствующие требованиям, установленным приложением 3 к настоящему положению, Оператор направляет в жюри. </w:t>
      </w:r>
    </w:p>
    <w:p w:rsidR="000C11B9" w:rsidRPr="006321CD" w:rsidRDefault="000C11B9" w:rsidP="000C11B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Плакаты</w:t>
      </w:r>
      <w:r w:rsidRPr="006321CD">
        <w:rPr>
          <w:sz w:val="28"/>
          <w:szCs w:val="28"/>
        </w:rPr>
        <w:t>, не удовлетворяющие указанным требованиям, к участию в Конкурсе не допускаются.</w:t>
      </w:r>
    </w:p>
    <w:p w:rsidR="000C11B9" w:rsidRPr="006321CD" w:rsidRDefault="000C11B9" w:rsidP="000C11B9">
      <w:pPr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10. Оценивание конкурсных работ участников осуществляет жюри, состав которого утверждается приказом Центра.</w:t>
      </w:r>
    </w:p>
    <w:p w:rsidR="000C11B9" w:rsidRPr="006321CD" w:rsidRDefault="000C11B9" w:rsidP="000C11B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11. Состав жюри формируется из числа руководящих и педагогических работников образовательных учреждений, реализующих программы среднего профессионального образования, дополнительного профессионального образования, дополнительного образования, представителей общественных организаций.</w:t>
      </w:r>
    </w:p>
    <w:p w:rsidR="000C11B9" w:rsidRPr="006321CD" w:rsidRDefault="000C11B9" w:rsidP="000C11B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 xml:space="preserve">12. Конкурсные работы участников оцениваются жюри по критериям согласно приложению 3 к настоящему положению. </w:t>
      </w:r>
    </w:p>
    <w:p w:rsidR="000C11B9" w:rsidRPr="006321CD" w:rsidRDefault="000C11B9" w:rsidP="000C11B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 xml:space="preserve">Жюри формирует рейтинг участников на основании набранной участниками суммы баллов. Результаты оценивания оформляются протоколом жюри. </w:t>
      </w:r>
    </w:p>
    <w:p w:rsidR="000C11B9" w:rsidRPr="006321CD" w:rsidRDefault="000C11B9" w:rsidP="000C11B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 xml:space="preserve">13. По итогам Конкурса определяются лауреаты и  дипломанты. Творческий коллектив или отдельный участник,  набравший наибольшее количество баллов, становится победителем,  ему  присуждается  звание  лауреата  </w:t>
      </w:r>
      <w:r w:rsidRPr="006321CD">
        <w:rPr>
          <w:sz w:val="28"/>
          <w:szCs w:val="28"/>
          <w:lang w:val="en-US"/>
        </w:rPr>
        <w:t>I</w:t>
      </w:r>
      <w:r w:rsidRPr="006321CD">
        <w:rPr>
          <w:sz w:val="28"/>
          <w:szCs w:val="28"/>
        </w:rPr>
        <w:t xml:space="preserve"> степени. Творческие коллективы или отдельные участники, занявшие 2 и 3 места в рейтинге, становятся лауреатами </w:t>
      </w:r>
      <w:r w:rsidRPr="006321CD">
        <w:rPr>
          <w:sz w:val="28"/>
          <w:szCs w:val="28"/>
          <w:lang w:val="en-US"/>
        </w:rPr>
        <w:t>II</w:t>
      </w:r>
      <w:r w:rsidRPr="006321CD">
        <w:rPr>
          <w:sz w:val="28"/>
          <w:szCs w:val="28"/>
        </w:rPr>
        <w:t xml:space="preserve"> и III степеней соответственно. Творческим коллективам или отдельным участникам, занявшим 4, 5 и 6 места в рейтинге, присуждается звание дипломантов </w:t>
      </w:r>
      <w:r w:rsidRPr="006321CD">
        <w:rPr>
          <w:sz w:val="28"/>
          <w:szCs w:val="28"/>
          <w:lang w:val="en-US"/>
        </w:rPr>
        <w:t>I</w:t>
      </w:r>
      <w:r w:rsidRPr="006321CD">
        <w:rPr>
          <w:sz w:val="28"/>
          <w:szCs w:val="28"/>
        </w:rPr>
        <w:t xml:space="preserve">, </w:t>
      </w:r>
      <w:r w:rsidRPr="006321CD">
        <w:rPr>
          <w:sz w:val="28"/>
          <w:szCs w:val="28"/>
          <w:lang w:val="en-US"/>
        </w:rPr>
        <w:t>II</w:t>
      </w:r>
      <w:r w:rsidRPr="006321CD">
        <w:rPr>
          <w:sz w:val="28"/>
          <w:szCs w:val="28"/>
        </w:rPr>
        <w:t xml:space="preserve"> и III степеней соответственно.  </w:t>
      </w:r>
    </w:p>
    <w:p w:rsidR="000C11B9" w:rsidRPr="006321CD" w:rsidRDefault="000C11B9" w:rsidP="000C11B9">
      <w:pPr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14.  В случае равенства суммы баллов, проводится голосование членов жюри простым большинством голосов. В случае равенства голосов членов жюри, голос председателя является решающим.</w:t>
      </w:r>
    </w:p>
    <w:p w:rsidR="000C11B9" w:rsidRDefault="000C11B9" w:rsidP="000C11B9">
      <w:pPr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 xml:space="preserve">15. </w:t>
      </w:r>
      <w:r w:rsidRPr="001E0907">
        <w:rPr>
          <w:sz w:val="28"/>
          <w:szCs w:val="28"/>
        </w:rPr>
        <w:t>Победители  и  призёры  Конкурса   награждаются  дипломами, памятными сувенирами.</w:t>
      </w:r>
    </w:p>
    <w:p w:rsidR="000C11B9" w:rsidRDefault="000C11B9" w:rsidP="000C11B9">
      <w:pPr>
        <w:ind w:firstLine="709"/>
        <w:jc w:val="both"/>
        <w:rPr>
          <w:sz w:val="28"/>
          <w:szCs w:val="28"/>
        </w:rPr>
      </w:pPr>
      <w:r w:rsidRPr="001E0907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Pr="001E0907">
        <w:rPr>
          <w:sz w:val="28"/>
          <w:szCs w:val="28"/>
        </w:rPr>
        <w:t xml:space="preserve">Организация награждения осуществляется Центром.  </w:t>
      </w:r>
    </w:p>
    <w:p w:rsidR="000C11B9" w:rsidRDefault="000C11B9" w:rsidP="000C11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0C11B9" w:rsidRPr="006321CD" w:rsidTr="00EE4DAC">
        <w:tc>
          <w:tcPr>
            <w:tcW w:w="5245" w:type="dxa"/>
          </w:tcPr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21CD">
              <w:rPr>
                <w:i/>
              </w:rPr>
              <w:t>Приложение № 1</w:t>
            </w:r>
          </w:p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21CD">
              <w:rPr>
                <w:i/>
              </w:rPr>
              <w:t>к Положению о Конкурсе</w:t>
            </w:r>
          </w:p>
          <w:p w:rsidR="000C11B9" w:rsidRPr="00E81633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21CD">
              <w:rPr>
                <w:i/>
              </w:rPr>
              <w:t xml:space="preserve">тематических </w:t>
            </w:r>
            <w:r w:rsidRPr="00E81633">
              <w:rPr>
                <w:i/>
              </w:rPr>
              <w:t xml:space="preserve">плакатов </w:t>
            </w:r>
          </w:p>
          <w:p w:rsidR="000C11B9" w:rsidRPr="00E81633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1633">
              <w:rPr>
                <w:i/>
              </w:rPr>
              <w:t xml:space="preserve">«Молодёжь против коррупции!» </w:t>
            </w:r>
          </w:p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633">
              <w:rPr>
                <w:i/>
              </w:rPr>
              <w:t>среди обучающихся государственных профессиональных образовательных учреждений Новосибирской области учреждений, подведомственных министерству образования Новосибирской области</w:t>
            </w:r>
          </w:p>
        </w:tc>
      </w:tr>
    </w:tbl>
    <w:p w:rsidR="000C11B9" w:rsidRPr="006321CD" w:rsidRDefault="000C11B9" w:rsidP="000C11B9">
      <w:pPr>
        <w:ind w:left="5954" w:firstLine="709"/>
        <w:jc w:val="right"/>
        <w:rPr>
          <w:i/>
          <w:sz w:val="28"/>
          <w:szCs w:val="28"/>
        </w:rPr>
      </w:pPr>
    </w:p>
    <w:p w:rsidR="000C11B9" w:rsidRPr="006321CD" w:rsidRDefault="000C11B9" w:rsidP="000C11B9">
      <w:pPr>
        <w:ind w:firstLine="709"/>
        <w:rPr>
          <w:noProof/>
          <w:sz w:val="28"/>
          <w:szCs w:val="28"/>
        </w:rPr>
      </w:pPr>
      <w:r w:rsidRPr="006321CD">
        <w:rPr>
          <w:noProof/>
          <w:sz w:val="28"/>
          <w:szCs w:val="28"/>
        </w:rPr>
        <w:t>ФОРМА</w:t>
      </w:r>
    </w:p>
    <w:p w:rsidR="000C11B9" w:rsidRPr="006321CD" w:rsidRDefault="000C11B9" w:rsidP="000C11B9">
      <w:pPr>
        <w:tabs>
          <w:tab w:val="left" w:pos="4080"/>
          <w:tab w:val="center" w:pos="5343"/>
        </w:tabs>
        <w:ind w:firstLine="709"/>
        <w:rPr>
          <w:b/>
          <w:noProof/>
          <w:sz w:val="28"/>
          <w:szCs w:val="28"/>
        </w:rPr>
      </w:pPr>
      <w:r w:rsidRPr="006321CD">
        <w:rPr>
          <w:b/>
          <w:noProof/>
          <w:sz w:val="28"/>
          <w:szCs w:val="28"/>
        </w:rPr>
        <w:tab/>
        <w:t xml:space="preserve">  ЗАЯВКА</w:t>
      </w:r>
    </w:p>
    <w:p w:rsidR="000C11B9" w:rsidRPr="00E81633" w:rsidRDefault="000C11B9" w:rsidP="000C11B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CD">
        <w:rPr>
          <w:rFonts w:ascii="Times New Roman" w:hAnsi="Times New Roman" w:cs="Times New Roman"/>
          <w:b/>
          <w:noProof/>
          <w:sz w:val="28"/>
          <w:szCs w:val="28"/>
        </w:rPr>
        <w:t>на участие в</w:t>
      </w:r>
      <w:r w:rsidRPr="006321CD">
        <w:rPr>
          <w:rFonts w:ascii="Times New Roman" w:hAnsi="Times New Roman" w:cs="Times New Roman"/>
          <w:b/>
          <w:sz w:val="28"/>
          <w:szCs w:val="28"/>
        </w:rPr>
        <w:t xml:space="preserve"> Конкурсе тематических </w:t>
      </w:r>
      <w:r w:rsidRPr="00E81633">
        <w:rPr>
          <w:rFonts w:ascii="Times New Roman" w:hAnsi="Times New Roman" w:cs="Times New Roman"/>
          <w:b/>
          <w:sz w:val="28"/>
          <w:szCs w:val="28"/>
        </w:rPr>
        <w:t xml:space="preserve">плакатов </w:t>
      </w:r>
    </w:p>
    <w:p w:rsidR="000C11B9" w:rsidRPr="00E81633" w:rsidRDefault="000C11B9" w:rsidP="000C11B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33">
        <w:rPr>
          <w:rFonts w:ascii="Times New Roman" w:hAnsi="Times New Roman" w:cs="Times New Roman"/>
          <w:b/>
          <w:sz w:val="28"/>
          <w:szCs w:val="28"/>
        </w:rPr>
        <w:t xml:space="preserve">«Молодёжь против коррупции!» </w:t>
      </w:r>
    </w:p>
    <w:p w:rsidR="000C11B9" w:rsidRPr="006321CD" w:rsidRDefault="000C11B9" w:rsidP="000C11B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33">
        <w:rPr>
          <w:rFonts w:ascii="Times New Roman" w:hAnsi="Times New Roman" w:cs="Times New Roman"/>
          <w:b/>
          <w:sz w:val="28"/>
          <w:szCs w:val="28"/>
        </w:rPr>
        <w:t>среди обучающихся государственных профессиональных образовательных учреждений Новосибирской области учреждений, подведомственных министерству образования Новосибирской области</w:t>
      </w:r>
      <w:r w:rsidRPr="0063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1CD">
        <w:rPr>
          <w:rFonts w:ascii="Times New Roman" w:hAnsi="Times New Roman" w:cs="Times New Roman"/>
          <w:b/>
          <w:sz w:val="28"/>
          <w:szCs w:val="28"/>
        </w:rPr>
        <w:br/>
      </w:r>
    </w:p>
    <w:p w:rsidR="000C11B9" w:rsidRPr="006321CD" w:rsidRDefault="000C11B9" w:rsidP="000C11B9">
      <w:pPr>
        <w:rPr>
          <w:b/>
          <w:noProof/>
          <w:sz w:val="28"/>
          <w:szCs w:val="28"/>
        </w:rPr>
      </w:pPr>
      <w:r w:rsidRPr="006321CD">
        <w:rPr>
          <w:noProof/>
          <w:sz w:val="28"/>
          <w:szCs w:val="28"/>
        </w:rPr>
        <w:t>1. Наименование образовательного учреждения:</w:t>
      </w:r>
    </w:p>
    <w:p w:rsidR="000C11B9" w:rsidRPr="006321CD" w:rsidRDefault="000C11B9" w:rsidP="000C11B9">
      <w:pPr>
        <w:jc w:val="both"/>
        <w:rPr>
          <w:noProof/>
          <w:sz w:val="28"/>
          <w:szCs w:val="28"/>
        </w:rPr>
      </w:pPr>
      <w:r w:rsidRPr="006321CD">
        <w:rPr>
          <w:noProof/>
          <w:sz w:val="28"/>
          <w:szCs w:val="28"/>
        </w:rPr>
        <w:t>___________________________________________________________________</w:t>
      </w:r>
    </w:p>
    <w:p w:rsidR="000C11B9" w:rsidRPr="006321CD" w:rsidRDefault="000C11B9" w:rsidP="000C11B9">
      <w:pPr>
        <w:jc w:val="both"/>
        <w:rPr>
          <w:noProof/>
          <w:sz w:val="28"/>
          <w:szCs w:val="28"/>
        </w:rPr>
      </w:pPr>
    </w:p>
    <w:p w:rsidR="000C11B9" w:rsidRPr="006321CD" w:rsidRDefault="000C11B9" w:rsidP="000C11B9">
      <w:pPr>
        <w:rPr>
          <w:noProof/>
          <w:sz w:val="28"/>
          <w:szCs w:val="28"/>
        </w:rPr>
      </w:pPr>
      <w:r w:rsidRPr="006321CD">
        <w:rPr>
          <w:noProof/>
          <w:sz w:val="28"/>
          <w:szCs w:val="28"/>
        </w:rPr>
        <w:t>2. Фамилия, имя, отчество (последнее – при наличии)  участника или название коллектива, творческой группы  (с указанием количественного состава):</w:t>
      </w:r>
    </w:p>
    <w:p w:rsidR="000C11B9" w:rsidRPr="006321CD" w:rsidRDefault="000C11B9" w:rsidP="000C11B9">
      <w:pPr>
        <w:rPr>
          <w:noProof/>
          <w:sz w:val="28"/>
          <w:szCs w:val="28"/>
        </w:rPr>
      </w:pPr>
      <w:r w:rsidRPr="006321CD">
        <w:rPr>
          <w:noProof/>
          <w:sz w:val="28"/>
          <w:szCs w:val="28"/>
        </w:rPr>
        <w:t>_______________________________________________________________________</w:t>
      </w:r>
    </w:p>
    <w:p w:rsidR="000C11B9" w:rsidRPr="006321CD" w:rsidRDefault="000C11B9" w:rsidP="000C11B9">
      <w:pPr>
        <w:rPr>
          <w:noProof/>
          <w:sz w:val="28"/>
          <w:szCs w:val="28"/>
        </w:rPr>
      </w:pPr>
    </w:p>
    <w:p w:rsidR="000C11B9" w:rsidRPr="006321CD" w:rsidRDefault="000C11B9" w:rsidP="000C11B9">
      <w:pPr>
        <w:rPr>
          <w:noProof/>
          <w:sz w:val="28"/>
          <w:szCs w:val="28"/>
        </w:rPr>
      </w:pPr>
      <w:r w:rsidRPr="006321CD">
        <w:rPr>
          <w:noProof/>
          <w:sz w:val="28"/>
          <w:szCs w:val="28"/>
        </w:rPr>
        <w:t xml:space="preserve">3. Наименование конкурсной работы - </w:t>
      </w:r>
      <w:r>
        <w:rPr>
          <w:noProof/>
          <w:sz w:val="28"/>
          <w:szCs w:val="28"/>
        </w:rPr>
        <w:t>плаката</w:t>
      </w:r>
      <w:r w:rsidRPr="006321CD">
        <w:rPr>
          <w:noProof/>
          <w:sz w:val="28"/>
          <w:szCs w:val="28"/>
        </w:rPr>
        <w:t>:</w:t>
      </w:r>
    </w:p>
    <w:p w:rsidR="000C11B9" w:rsidRPr="006321CD" w:rsidRDefault="000C11B9" w:rsidP="000C11B9">
      <w:pPr>
        <w:rPr>
          <w:noProof/>
          <w:sz w:val="28"/>
          <w:szCs w:val="28"/>
        </w:rPr>
      </w:pPr>
      <w:r w:rsidRPr="006321CD">
        <w:rPr>
          <w:noProof/>
          <w:sz w:val="28"/>
          <w:szCs w:val="28"/>
        </w:rPr>
        <w:t>_______________________________________________________________________</w:t>
      </w:r>
    </w:p>
    <w:p w:rsidR="000C11B9" w:rsidRPr="006321CD" w:rsidRDefault="000C11B9" w:rsidP="000C11B9">
      <w:pPr>
        <w:rPr>
          <w:noProof/>
          <w:sz w:val="28"/>
          <w:szCs w:val="28"/>
        </w:rPr>
      </w:pPr>
    </w:p>
    <w:p w:rsidR="000C11B9" w:rsidRPr="006321CD" w:rsidRDefault="000C11B9" w:rsidP="000C11B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6321CD">
        <w:rPr>
          <w:noProof/>
          <w:sz w:val="28"/>
          <w:szCs w:val="28"/>
        </w:rPr>
        <w:t xml:space="preserve">. </w:t>
      </w:r>
      <w:proofErr w:type="gramStart"/>
      <w:r w:rsidRPr="006321CD">
        <w:rPr>
          <w:noProof/>
          <w:sz w:val="28"/>
          <w:szCs w:val="28"/>
        </w:rPr>
        <w:t>Фамилия, имя, отчество (последнее – при наличии)  руководителя,  должность по основному  месту работы, контактный телефон:</w:t>
      </w:r>
      <w:proofErr w:type="gramEnd"/>
    </w:p>
    <w:p w:rsidR="000C11B9" w:rsidRPr="006321CD" w:rsidRDefault="000C11B9" w:rsidP="000C11B9">
      <w:pPr>
        <w:rPr>
          <w:noProof/>
          <w:sz w:val="28"/>
          <w:szCs w:val="28"/>
        </w:rPr>
      </w:pPr>
      <w:r w:rsidRPr="006321CD">
        <w:rPr>
          <w:noProof/>
          <w:sz w:val="28"/>
          <w:szCs w:val="28"/>
        </w:rPr>
        <w:t>_______________________________________________________________________</w:t>
      </w:r>
    </w:p>
    <w:p w:rsidR="000C11B9" w:rsidRPr="006321CD" w:rsidRDefault="000C11B9" w:rsidP="000C11B9">
      <w:pPr>
        <w:rPr>
          <w:noProof/>
          <w:sz w:val="28"/>
          <w:szCs w:val="28"/>
        </w:rPr>
      </w:pPr>
      <w:r w:rsidRPr="006321CD">
        <w:rPr>
          <w:noProof/>
          <w:sz w:val="28"/>
          <w:szCs w:val="28"/>
        </w:rPr>
        <w:t>_______________________________________________________________________</w:t>
      </w:r>
    </w:p>
    <w:p w:rsidR="000C11B9" w:rsidRPr="006321CD" w:rsidRDefault="000C11B9" w:rsidP="000C11B9">
      <w:pPr>
        <w:ind w:firstLine="709"/>
        <w:rPr>
          <w:noProof/>
          <w:sz w:val="28"/>
          <w:szCs w:val="28"/>
        </w:rPr>
      </w:pPr>
    </w:p>
    <w:p w:rsidR="000C11B9" w:rsidRDefault="000C11B9" w:rsidP="000C11B9">
      <w:pPr>
        <w:ind w:firstLine="709"/>
        <w:rPr>
          <w:noProof/>
          <w:sz w:val="28"/>
          <w:szCs w:val="28"/>
        </w:rPr>
      </w:pPr>
    </w:p>
    <w:p w:rsidR="000C11B9" w:rsidRDefault="000C11B9" w:rsidP="000C11B9">
      <w:pPr>
        <w:ind w:firstLine="709"/>
        <w:rPr>
          <w:noProof/>
          <w:sz w:val="28"/>
          <w:szCs w:val="28"/>
        </w:rPr>
      </w:pPr>
    </w:p>
    <w:p w:rsidR="000C11B9" w:rsidRPr="006321CD" w:rsidRDefault="000C11B9" w:rsidP="000C11B9">
      <w:pPr>
        <w:ind w:firstLine="709"/>
        <w:rPr>
          <w:noProof/>
          <w:sz w:val="28"/>
          <w:szCs w:val="28"/>
        </w:rPr>
      </w:pPr>
    </w:p>
    <w:p w:rsidR="000C11B9" w:rsidRPr="006321CD" w:rsidRDefault="000C11B9" w:rsidP="000C11B9">
      <w:pPr>
        <w:ind w:firstLine="709"/>
        <w:rPr>
          <w:noProof/>
          <w:sz w:val="28"/>
          <w:szCs w:val="28"/>
        </w:rPr>
      </w:pPr>
    </w:p>
    <w:p w:rsidR="000C11B9" w:rsidRPr="006321CD" w:rsidRDefault="000C11B9" w:rsidP="000C11B9">
      <w:pPr>
        <w:rPr>
          <w:noProof/>
          <w:sz w:val="28"/>
          <w:szCs w:val="28"/>
        </w:rPr>
      </w:pPr>
      <w:r w:rsidRPr="006321CD">
        <w:rPr>
          <w:noProof/>
          <w:sz w:val="28"/>
          <w:szCs w:val="28"/>
        </w:rPr>
        <w:t>Директор  образовательного        ____________             ________________________</w:t>
      </w:r>
    </w:p>
    <w:p w:rsidR="000C11B9" w:rsidRPr="006321CD" w:rsidRDefault="000C11B9" w:rsidP="000C11B9">
      <w:pPr>
        <w:ind w:firstLine="709"/>
        <w:rPr>
          <w:noProof/>
          <w:sz w:val="28"/>
          <w:szCs w:val="28"/>
          <w:vertAlign w:val="superscript"/>
        </w:rPr>
      </w:pPr>
      <w:r w:rsidRPr="006321CD">
        <w:rPr>
          <w:noProof/>
          <w:sz w:val="28"/>
          <w:szCs w:val="28"/>
        </w:rPr>
        <w:t xml:space="preserve">учреждения                                       </w:t>
      </w:r>
      <w:r w:rsidRPr="006321CD">
        <w:rPr>
          <w:noProof/>
          <w:sz w:val="28"/>
          <w:szCs w:val="28"/>
          <w:vertAlign w:val="superscript"/>
        </w:rPr>
        <w:t>(подпись)                                          (расшифровка подписи)</w:t>
      </w:r>
    </w:p>
    <w:p w:rsidR="000C11B9" w:rsidRPr="006321CD" w:rsidRDefault="000C11B9" w:rsidP="000C11B9">
      <w:pPr>
        <w:ind w:firstLine="709"/>
        <w:jc w:val="center"/>
        <w:rPr>
          <w:b/>
          <w:noProof/>
          <w:sz w:val="28"/>
          <w:szCs w:val="28"/>
        </w:rPr>
      </w:pPr>
    </w:p>
    <w:p w:rsidR="000C11B9" w:rsidRPr="006321CD" w:rsidRDefault="000C11B9" w:rsidP="000C11B9">
      <w:pPr>
        <w:rPr>
          <w:noProof/>
          <w:sz w:val="28"/>
          <w:szCs w:val="28"/>
        </w:rPr>
      </w:pPr>
      <w:r w:rsidRPr="006321CD">
        <w:rPr>
          <w:b/>
          <w:noProof/>
          <w:sz w:val="28"/>
          <w:szCs w:val="28"/>
        </w:rPr>
        <w:t xml:space="preserve">"_____" </w:t>
      </w:r>
      <w:r w:rsidRPr="006321CD">
        <w:rPr>
          <w:noProof/>
          <w:sz w:val="28"/>
          <w:szCs w:val="28"/>
        </w:rPr>
        <w:t xml:space="preserve">_________________ 201___ г.  </w:t>
      </w:r>
    </w:p>
    <w:p w:rsidR="000C11B9" w:rsidRPr="006321CD" w:rsidRDefault="000C11B9" w:rsidP="000C11B9">
      <w:pPr>
        <w:rPr>
          <w:noProof/>
          <w:sz w:val="28"/>
          <w:szCs w:val="28"/>
        </w:rPr>
      </w:pPr>
    </w:p>
    <w:p w:rsidR="000C11B9" w:rsidRDefault="000C11B9" w:rsidP="000C11B9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0C11B9" w:rsidRPr="006321CD" w:rsidRDefault="000C11B9" w:rsidP="000C11B9">
      <w:pPr>
        <w:rPr>
          <w:noProof/>
          <w:sz w:val="28"/>
          <w:szCs w:val="28"/>
        </w:rPr>
      </w:pPr>
    </w:p>
    <w:p w:rsidR="000C11B9" w:rsidRPr="006321CD" w:rsidRDefault="000C11B9" w:rsidP="000C11B9"/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0C11B9" w:rsidRPr="006321CD" w:rsidTr="00EE4DAC">
        <w:tc>
          <w:tcPr>
            <w:tcW w:w="5245" w:type="dxa"/>
          </w:tcPr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21CD">
              <w:rPr>
                <w:i/>
              </w:rPr>
              <w:t>Приложение № 2</w:t>
            </w:r>
          </w:p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21CD">
              <w:rPr>
                <w:i/>
              </w:rPr>
              <w:t>к Положению о Конкурсе</w:t>
            </w:r>
          </w:p>
          <w:p w:rsidR="000C11B9" w:rsidRPr="00E81633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21CD">
              <w:rPr>
                <w:i/>
              </w:rPr>
              <w:t xml:space="preserve">тематических </w:t>
            </w:r>
            <w:r w:rsidRPr="00E81633">
              <w:rPr>
                <w:i/>
              </w:rPr>
              <w:t xml:space="preserve">плакатов </w:t>
            </w:r>
          </w:p>
          <w:p w:rsidR="000C11B9" w:rsidRPr="00E81633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1633">
              <w:rPr>
                <w:i/>
              </w:rPr>
              <w:t xml:space="preserve">«Молодёжь против коррупции!» </w:t>
            </w:r>
          </w:p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633">
              <w:rPr>
                <w:i/>
              </w:rPr>
              <w:t>среди обучающихся государственных профессиональных образовательных учреждений Новосибирской области учреждений, подведомственных министерству образования Новосибирской области</w:t>
            </w:r>
          </w:p>
        </w:tc>
      </w:tr>
    </w:tbl>
    <w:p w:rsidR="000C11B9" w:rsidRPr="006321CD" w:rsidRDefault="000C11B9" w:rsidP="000C11B9">
      <w:pPr>
        <w:ind w:firstLine="709"/>
        <w:jc w:val="center"/>
        <w:rPr>
          <w:bCs/>
          <w:sz w:val="28"/>
          <w:szCs w:val="28"/>
        </w:rPr>
      </w:pPr>
    </w:p>
    <w:p w:rsidR="000C11B9" w:rsidRPr="006321CD" w:rsidRDefault="000C11B9" w:rsidP="000C11B9">
      <w:pPr>
        <w:ind w:firstLine="709"/>
        <w:jc w:val="center"/>
        <w:rPr>
          <w:bCs/>
          <w:sz w:val="28"/>
          <w:szCs w:val="28"/>
        </w:rPr>
      </w:pPr>
    </w:p>
    <w:p w:rsidR="000C11B9" w:rsidRPr="006321CD" w:rsidRDefault="000C11B9" w:rsidP="000C11B9">
      <w:pPr>
        <w:ind w:firstLine="709"/>
        <w:jc w:val="center"/>
        <w:rPr>
          <w:b/>
          <w:bCs/>
          <w:sz w:val="28"/>
          <w:szCs w:val="28"/>
        </w:rPr>
      </w:pPr>
      <w:r w:rsidRPr="006321CD">
        <w:rPr>
          <w:b/>
          <w:bCs/>
          <w:sz w:val="28"/>
          <w:szCs w:val="28"/>
        </w:rPr>
        <w:t>СОГЛАСИЕ</w:t>
      </w:r>
    </w:p>
    <w:p w:rsidR="000C11B9" w:rsidRPr="00E81633" w:rsidRDefault="000C11B9" w:rsidP="000C11B9">
      <w:pPr>
        <w:ind w:firstLine="709"/>
        <w:jc w:val="center"/>
        <w:rPr>
          <w:b/>
          <w:sz w:val="28"/>
          <w:szCs w:val="28"/>
        </w:rPr>
      </w:pPr>
      <w:r w:rsidRPr="006321CD">
        <w:rPr>
          <w:b/>
          <w:bCs/>
          <w:sz w:val="28"/>
          <w:szCs w:val="28"/>
        </w:rPr>
        <w:t xml:space="preserve">на обработку персональных данных участника (руководителя участника) </w:t>
      </w:r>
      <w:r w:rsidRPr="006321CD">
        <w:rPr>
          <w:b/>
          <w:sz w:val="28"/>
          <w:szCs w:val="28"/>
        </w:rPr>
        <w:t>конкурса тематических</w:t>
      </w:r>
      <w:r w:rsidRPr="00E81633">
        <w:rPr>
          <w:b/>
          <w:sz w:val="28"/>
          <w:szCs w:val="28"/>
        </w:rPr>
        <w:t xml:space="preserve"> плакатов </w:t>
      </w:r>
    </w:p>
    <w:p w:rsidR="000C11B9" w:rsidRPr="00E81633" w:rsidRDefault="000C11B9" w:rsidP="000C11B9">
      <w:pPr>
        <w:ind w:firstLine="709"/>
        <w:jc w:val="center"/>
        <w:rPr>
          <w:b/>
          <w:sz w:val="28"/>
          <w:szCs w:val="28"/>
        </w:rPr>
      </w:pPr>
      <w:r w:rsidRPr="00E81633">
        <w:rPr>
          <w:b/>
          <w:sz w:val="28"/>
          <w:szCs w:val="28"/>
        </w:rPr>
        <w:t xml:space="preserve">«Молодёжь против коррупции!» </w:t>
      </w:r>
    </w:p>
    <w:p w:rsidR="000C11B9" w:rsidRPr="006321CD" w:rsidRDefault="000C11B9" w:rsidP="000C11B9">
      <w:pPr>
        <w:ind w:firstLine="709"/>
        <w:jc w:val="center"/>
        <w:rPr>
          <w:b/>
          <w:bCs/>
          <w:sz w:val="28"/>
          <w:szCs w:val="28"/>
        </w:rPr>
      </w:pPr>
      <w:r w:rsidRPr="00E81633">
        <w:rPr>
          <w:b/>
          <w:sz w:val="28"/>
          <w:szCs w:val="28"/>
        </w:rPr>
        <w:t>среди обучающихся государственных профессиональных образовательных учреждений Новосибирской области учреждений, подведомственных министерству образования Новосибирской области</w:t>
      </w:r>
      <w:r w:rsidRPr="006321CD">
        <w:rPr>
          <w:b/>
          <w:sz w:val="28"/>
          <w:szCs w:val="28"/>
        </w:rPr>
        <w:br/>
      </w:r>
    </w:p>
    <w:p w:rsidR="000C11B9" w:rsidRPr="006321CD" w:rsidRDefault="000C11B9" w:rsidP="000C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 xml:space="preserve">Я, (Фамилия, имя, отчество полностью), (должность) даю согласие государственному бюджетному учреждению дополнительного образования Новосибирской области «Центр культуры учащейся молодёжи» - оператору конкурса </w:t>
      </w:r>
      <w:r w:rsidRPr="00E81633">
        <w:rPr>
          <w:sz w:val="28"/>
          <w:szCs w:val="28"/>
        </w:rPr>
        <w:t>тематических плакатов «Молодёжь против коррупции!» среди обучающихся государственных профессиональных образовательных учреждений Новосибирской области учреждений, подведомственных министерству образования Новосибирской области</w:t>
      </w:r>
      <w:r>
        <w:rPr>
          <w:sz w:val="28"/>
          <w:szCs w:val="28"/>
        </w:rPr>
        <w:t xml:space="preserve"> </w:t>
      </w:r>
      <w:r w:rsidRPr="006321CD">
        <w:rPr>
          <w:sz w:val="28"/>
          <w:szCs w:val="28"/>
        </w:rPr>
        <w:t xml:space="preserve">(далее – Конкурс), находящемуся по адресу: </w:t>
      </w:r>
      <w:proofErr w:type="gramStart"/>
      <w:r w:rsidRPr="006321CD">
        <w:rPr>
          <w:sz w:val="28"/>
          <w:szCs w:val="28"/>
        </w:rPr>
        <w:t>Обская</w:t>
      </w:r>
      <w:proofErr w:type="gramEnd"/>
      <w:r w:rsidRPr="006321CD">
        <w:rPr>
          <w:sz w:val="28"/>
          <w:szCs w:val="28"/>
        </w:rPr>
        <w:t xml:space="preserve"> ул., д. 143, г. Новосибирск, 630083, на обработку моих персональных данных, а именно:</w:t>
      </w:r>
    </w:p>
    <w:p w:rsidR="000C11B9" w:rsidRPr="006321CD" w:rsidRDefault="000C11B9" w:rsidP="000C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- фамилия, имя, отчество;</w:t>
      </w:r>
    </w:p>
    <w:p w:rsidR="000C11B9" w:rsidRPr="006321CD" w:rsidRDefault="000C11B9" w:rsidP="000C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- пол, возраст;</w:t>
      </w:r>
    </w:p>
    <w:p w:rsidR="000C11B9" w:rsidRPr="006321CD" w:rsidRDefault="000C11B9" w:rsidP="000C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- дата и место рождения;</w:t>
      </w:r>
    </w:p>
    <w:p w:rsidR="000C11B9" w:rsidRPr="006321CD" w:rsidRDefault="000C11B9" w:rsidP="000C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- место учебы (работы);</w:t>
      </w:r>
    </w:p>
    <w:p w:rsidR="000C11B9" w:rsidRPr="006321CD" w:rsidRDefault="000C11B9" w:rsidP="000C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- номер телефона (рабочий, мобильный);</w:t>
      </w:r>
    </w:p>
    <w:p w:rsidR="000C11B9" w:rsidRPr="006321CD" w:rsidRDefault="000C11B9" w:rsidP="000C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- адрес электронной почты</w:t>
      </w:r>
    </w:p>
    <w:p w:rsidR="000C11B9" w:rsidRPr="006321CD" w:rsidRDefault="000C11B9" w:rsidP="000C11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на совершение действий, предусмотренных п. 3 ст. 3 Федерального закона от 27.07.2006 № 152-ФЗ «О персональных данных» в целях организации участия в Конкурсе.</w:t>
      </w:r>
    </w:p>
    <w:p w:rsidR="000C11B9" w:rsidRPr="006321CD" w:rsidRDefault="000C11B9" w:rsidP="000C1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0C11B9" w:rsidRPr="006321CD" w:rsidRDefault="000C11B9" w:rsidP="000C11B9">
      <w:pPr>
        <w:ind w:firstLine="709"/>
        <w:jc w:val="both"/>
        <w:rPr>
          <w:bCs/>
          <w:sz w:val="28"/>
          <w:szCs w:val="28"/>
        </w:rPr>
      </w:pPr>
    </w:p>
    <w:p w:rsidR="000C11B9" w:rsidRPr="006321CD" w:rsidRDefault="000C11B9" w:rsidP="000C11B9">
      <w:pPr>
        <w:ind w:firstLine="709"/>
        <w:jc w:val="both"/>
        <w:rPr>
          <w:bCs/>
          <w:sz w:val="28"/>
          <w:szCs w:val="28"/>
        </w:rPr>
      </w:pPr>
    </w:p>
    <w:p w:rsidR="000C11B9" w:rsidRPr="006321CD" w:rsidRDefault="000C11B9" w:rsidP="000C11B9">
      <w:pPr>
        <w:ind w:firstLine="709"/>
        <w:jc w:val="both"/>
        <w:rPr>
          <w:bCs/>
          <w:sz w:val="28"/>
          <w:szCs w:val="28"/>
        </w:rPr>
      </w:pPr>
      <w:r w:rsidRPr="006321CD">
        <w:rPr>
          <w:bCs/>
          <w:sz w:val="28"/>
          <w:szCs w:val="28"/>
        </w:rPr>
        <w:t>________________________                                _________________________</w:t>
      </w:r>
    </w:p>
    <w:p w:rsidR="000C11B9" w:rsidRPr="006321CD" w:rsidRDefault="000C11B9" w:rsidP="000C11B9">
      <w:pPr>
        <w:ind w:firstLine="709"/>
        <w:jc w:val="both"/>
        <w:rPr>
          <w:bCs/>
          <w:sz w:val="28"/>
          <w:szCs w:val="28"/>
        </w:rPr>
      </w:pPr>
      <w:r w:rsidRPr="006321CD">
        <w:rPr>
          <w:bCs/>
          <w:sz w:val="28"/>
          <w:szCs w:val="28"/>
        </w:rPr>
        <w:t xml:space="preserve">               (подпись)                                                                  (дата)</w:t>
      </w:r>
    </w:p>
    <w:p w:rsidR="000C11B9" w:rsidRPr="006321CD" w:rsidRDefault="000C11B9" w:rsidP="000C11B9">
      <w:pPr>
        <w:ind w:firstLine="709"/>
        <w:jc w:val="center"/>
        <w:rPr>
          <w:bCs/>
          <w:sz w:val="28"/>
          <w:szCs w:val="28"/>
        </w:rPr>
      </w:pPr>
      <w:r w:rsidRPr="006321CD">
        <w:rPr>
          <w:bCs/>
          <w:sz w:val="28"/>
          <w:szCs w:val="28"/>
        </w:rPr>
        <w:br w:type="page"/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0C11B9" w:rsidRPr="006321CD" w:rsidTr="00EE4DAC">
        <w:tc>
          <w:tcPr>
            <w:tcW w:w="5245" w:type="dxa"/>
          </w:tcPr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21CD">
              <w:rPr>
                <w:i/>
              </w:rPr>
              <w:t>Приложение № 3</w:t>
            </w:r>
          </w:p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21CD">
              <w:rPr>
                <w:i/>
              </w:rPr>
              <w:t>к Положению о Конкурсе</w:t>
            </w:r>
          </w:p>
          <w:p w:rsidR="000C11B9" w:rsidRPr="00E81633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21CD">
              <w:rPr>
                <w:i/>
              </w:rPr>
              <w:t xml:space="preserve">тематических </w:t>
            </w:r>
            <w:r w:rsidRPr="00E81633">
              <w:rPr>
                <w:i/>
              </w:rPr>
              <w:t xml:space="preserve">плакатов </w:t>
            </w:r>
          </w:p>
          <w:p w:rsidR="000C11B9" w:rsidRPr="00E81633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1633">
              <w:rPr>
                <w:i/>
              </w:rPr>
              <w:t xml:space="preserve">«Молодёжь против коррупции!» </w:t>
            </w:r>
          </w:p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633">
              <w:rPr>
                <w:i/>
              </w:rPr>
              <w:t>среди обучающихся государственных профессиональных образовательных учреждений Новосибирской области учреждений, подведомственных министерству образования Новосибирской области</w:t>
            </w:r>
          </w:p>
        </w:tc>
      </w:tr>
    </w:tbl>
    <w:p w:rsidR="000C11B9" w:rsidRPr="006321CD" w:rsidRDefault="000C11B9" w:rsidP="000C11B9">
      <w:pPr>
        <w:ind w:left="284" w:firstLine="709"/>
        <w:jc w:val="right"/>
        <w:rPr>
          <w:bCs/>
          <w:sz w:val="28"/>
          <w:szCs w:val="28"/>
        </w:rPr>
      </w:pPr>
    </w:p>
    <w:p w:rsidR="000C11B9" w:rsidRPr="006321CD" w:rsidRDefault="000C11B9" w:rsidP="000C11B9">
      <w:pPr>
        <w:ind w:firstLine="709"/>
        <w:rPr>
          <w:sz w:val="28"/>
        </w:rPr>
      </w:pPr>
    </w:p>
    <w:p w:rsidR="000C11B9" w:rsidRPr="006321CD" w:rsidRDefault="000C11B9" w:rsidP="000C11B9">
      <w:pPr>
        <w:ind w:firstLine="709"/>
        <w:jc w:val="center"/>
        <w:rPr>
          <w:b/>
          <w:sz w:val="28"/>
          <w:szCs w:val="28"/>
        </w:rPr>
      </w:pPr>
      <w:r w:rsidRPr="006321CD">
        <w:rPr>
          <w:b/>
          <w:sz w:val="28"/>
          <w:szCs w:val="28"/>
        </w:rPr>
        <w:t xml:space="preserve">ТРЕБОВАНИЯ </w:t>
      </w:r>
    </w:p>
    <w:p w:rsidR="000C11B9" w:rsidRPr="006321CD" w:rsidRDefault="000C11B9" w:rsidP="000C11B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CD">
        <w:rPr>
          <w:rFonts w:ascii="Times New Roman" w:hAnsi="Times New Roman" w:cs="Times New Roman"/>
          <w:b/>
          <w:sz w:val="28"/>
          <w:szCs w:val="28"/>
        </w:rPr>
        <w:t xml:space="preserve">к тематическим </w:t>
      </w:r>
      <w:r>
        <w:rPr>
          <w:rFonts w:ascii="Times New Roman" w:hAnsi="Times New Roman" w:cs="Times New Roman"/>
          <w:b/>
          <w:sz w:val="28"/>
          <w:szCs w:val="28"/>
        </w:rPr>
        <w:t>плакатам</w:t>
      </w:r>
      <w:r w:rsidRPr="006321CD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755694">
        <w:rPr>
          <w:rFonts w:ascii="Times New Roman" w:hAnsi="Times New Roman" w:cs="Times New Roman"/>
          <w:b/>
          <w:sz w:val="28"/>
          <w:szCs w:val="28"/>
        </w:rPr>
        <w:t>Молодёжь против коррупции!</w:t>
      </w:r>
      <w:r w:rsidRPr="006321C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6321CD">
        <w:rPr>
          <w:rFonts w:ascii="Times New Roman" w:hAnsi="Times New Roman" w:cs="Times New Roman"/>
          <w:b/>
          <w:sz w:val="28"/>
          <w:szCs w:val="28"/>
        </w:rPr>
        <w:br/>
      </w:r>
    </w:p>
    <w:p w:rsidR="000C11B9" w:rsidRDefault="000C11B9" w:rsidP="000C11B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 xml:space="preserve">На Конкурс представляются </w:t>
      </w:r>
      <w:r>
        <w:rPr>
          <w:sz w:val="28"/>
          <w:szCs w:val="28"/>
        </w:rPr>
        <w:t xml:space="preserve">авторские плакаты и </w:t>
      </w:r>
      <w:r w:rsidRPr="000209A1">
        <w:rPr>
          <w:sz w:val="28"/>
          <w:szCs w:val="28"/>
        </w:rPr>
        <w:t>могут включать в себя текстовые, графические, фотоматериалы,</w:t>
      </w:r>
      <w:r w:rsidRPr="006321CD">
        <w:rPr>
          <w:sz w:val="28"/>
          <w:szCs w:val="28"/>
        </w:rPr>
        <w:t xml:space="preserve"> соответствующие тематике Конкурса</w:t>
      </w:r>
      <w:r>
        <w:rPr>
          <w:sz w:val="28"/>
          <w:szCs w:val="28"/>
        </w:rPr>
        <w:t>.</w:t>
      </w:r>
    </w:p>
    <w:p w:rsidR="000C11B9" w:rsidRPr="00091037" w:rsidRDefault="000C11B9" w:rsidP="000C11B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91037">
        <w:rPr>
          <w:sz w:val="28"/>
          <w:szCs w:val="28"/>
        </w:rPr>
        <w:t>Плакаты должны отражать негативное отношение общества к коррупции; вызывать негатив к нечистоплотным чиновникам и людям, дающим взятки; побуждать к непримиримой борьбе с проявлениями коррупции; вызывать чувство патриотизма.</w:t>
      </w:r>
    </w:p>
    <w:p w:rsidR="000C11B9" w:rsidRPr="000209A1" w:rsidRDefault="000C11B9" w:rsidP="000C11B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91037">
        <w:rPr>
          <w:sz w:val="28"/>
          <w:szCs w:val="28"/>
        </w:rPr>
        <w:t>Необходимо изобразить людей, дающих и берущих взятки, подрывающими безопасность страны и тормозящими её экономический рост. Плакат должен, обращая человека к истинным ценностям, побуждать не только не давать и не брать взяток, но и всячески противиться коррупции в дальнейшем. Кроме того, плакат должен останавливать тех, кто считает, что они вынуждены давать взятки «потому что по-другому нельзя».</w:t>
      </w:r>
    </w:p>
    <w:p w:rsidR="000C11B9" w:rsidRPr="006321CD" w:rsidRDefault="000C11B9" w:rsidP="000C11B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конкурс не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</w:t>
      </w:r>
      <w:r w:rsidRPr="00632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оскорбляющие достоинство и чувства других людей, нарушающие корпоративную культуру, не соответствующие тематике конкурса.</w:t>
      </w:r>
    </w:p>
    <w:p w:rsidR="000C11B9" w:rsidRPr="006321CD" w:rsidRDefault="000C11B9" w:rsidP="000C11B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321CD">
        <w:rPr>
          <w:sz w:val="28"/>
          <w:szCs w:val="28"/>
        </w:rPr>
        <w:t>Направляя свою работу на Конкурс, автор автоматически дает право организаторам Конкурса на использование представленного материала (размещение в информационно-телекоммуникационной сети Интернет, телепрограммах, участие  в    творческих  проектах,  дальнейшее  тиражирование  и т. п.).</w:t>
      </w:r>
    </w:p>
    <w:p w:rsidR="000C11B9" w:rsidRDefault="000C11B9" w:rsidP="000C11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0C11B9" w:rsidRPr="006321CD" w:rsidTr="00EE4DAC">
        <w:tc>
          <w:tcPr>
            <w:tcW w:w="5245" w:type="dxa"/>
          </w:tcPr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21CD">
              <w:rPr>
                <w:i/>
              </w:rPr>
              <w:t>Приложение № 4</w:t>
            </w:r>
          </w:p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21CD">
              <w:rPr>
                <w:i/>
              </w:rPr>
              <w:t>к Положению о Конкурсе</w:t>
            </w:r>
          </w:p>
          <w:p w:rsidR="000C11B9" w:rsidRPr="00E81633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21CD">
              <w:rPr>
                <w:i/>
              </w:rPr>
              <w:t xml:space="preserve">тематических </w:t>
            </w:r>
            <w:r w:rsidRPr="00E81633">
              <w:rPr>
                <w:i/>
              </w:rPr>
              <w:t xml:space="preserve">плакатов </w:t>
            </w:r>
          </w:p>
          <w:p w:rsidR="000C11B9" w:rsidRPr="00E81633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1633">
              <w:rPr>
                <w:i/>
              </w:rPr>
              <w:t xml:space="preserve">«Молодёжь против коррупции!» </w:t>
            </w:r>
          </w:p>
          <w:p w:rsidR="000C11B9" w:rsidRPr="006321CD" w:rsidRDefault="000C11B9" w:rsidP="00EE4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633">
              <w:rPr>
                <w:i/>
              </w:rPr>
              <w:t>среди обучающихся государственных профессиональных образовательных учреждений Новосибирской области учреждений, подведомственных министерству образования Новосибирской области</w:t>
            </w:r>
          </w:p>
        </w:tc>
      </w:tr>
    </w:tbl>
    <w:p w:rsidR="000C11B9" w:rsidRPr="006321CD" w:rsidRDefault="000C11B9" w:rsidP="000C11B9">
      <w:pPr>
        <w:ind w:left="284" w:firstLine="709"/>
        <w:jc w:val="right"/>
        <w:rPr>
          <w:bCs/>
          <w:sz w:val="28"/>
          <w:szCs w:val="28"/>
        </w:rPr>
      </w:pPr>
    </w:p>
    <w:p w:rsidR="000C11B9" w:rsidRPr="006321CD" w:rsidRDefault="000C11B9" w:rsidP="000C11B9">
      <w:pPr>
        <w:ind w:firstLine="709"/>
        <w:rPr>
          <w:sz w:val="28"/>
        </w:rPr>
      </w:pPr>
    </w:p>
    <w:p w:rsidR="000C11B9" w:rsidRPr="006321CD" w:rsidRDefault="000C11B9" w:rsidP="000C11B9">
      <w:pPr>
        <w:ind w:firstLine="709"/>
        <w:jc w:val="center"/>
        <w:rPr>
          <w:b/>
          <w:sz w:val="28"/>
        </w:rPr>
      </w:pPr>
      <w:r w:rsidRPr="006321CD">
        <w:rPr>
          <w:b/>
          <w:sz w:val="28"/>
        </w:rPr>
        <w:t>КРИТЕРИИ</w:t>
      </w:r>
    </w:p>
    <w:p w:rsidR="000C11B9" w:rsidRPr="00A169EE" w:rsidRDefault="000C11B9" w:rsidP="000C11B9">
      <w:pPr>
        <w:ind w:firstLine="709"/>
        <w:jc w:val="center"/>
        <w:rPr>
          <w:b/>
          <w:sz w:val="28"/>
          <w:szCs w:val="28"/>
        </w:rPr>
      </w:pPr>
      <w:r w:rsidRPr="006321CD">
        <w:rPr>
          <w:b/>
          <w:sz w:val="28"/>
          <w:szCs w:val="28"/>
        </w:rPr>
        <w:t>оценивания тематических</w:t>
      </w:r>
      <w:r w:rsidRPr="00A169EE">
        <w:rPr>
          <w:b/>
          <w:sz w:val="28"/>
          <w:szCs w:val="28"/>
        </w:rPr>
        <w:t xml:space="preserve"> плакатов </w:t>
      </w:r>
    </w:p>
    <w:p w:rsidR="000C11B9" w:rsidRPr="00A169EE" w:rsidRDefault="000C11B9" w:rsidP="000C11B9">
      <w:pPr>
        <w:ind w:firstLine="709"/>
        <w:jc w:val="center"/>
        <w:rPr>
          <w:b/>
          <w:sz w:val="28"/>
          <w:szCs w:val="28"/>
        </w:rPr>
      </w:pPr>
      <w:r w:rsidRPr="00A169EE">
        <w:rPr>
          <w:b/>
          <w:sz w:val="28"/>
          <w:szCs w:val="28"/>
        </w:rPr>
        <w:t xml:space="preserve">«Молодёжь против коррупции!» </w:t>
      </w:r>
    </w:p>
    <w:p w:rsidR="000C11B9" w:rsidRPr="006321CD" w:rsidRDefault="000C11B9" w:rsidP="000C11B9">
      <w:pPr>
        <w:ind w:firstLine="709"/>
        <w:jc w:val="center"/>
        <w:rPr>
          <w:b/>
          <w:sz w:val="28"/>
          <w:szCs w:val="28"/>
        </w:rPr>
      </w:pPr>
      <w:r w:rsidRPr="00A169EE">
        <w:rPr>
          <w:b/>
          <w:sz w:val="28"/>
          <w:szCs w:val="28"/>
        </w:rPr>
        <w:t>среди обучающихся государственных профессиональных образовательных учреждений Новосибирской области учреждений, подведомственных министерству образования Новосибирской области</w:t>
      </w:r>
    </w:p>
    <w:p w:rsidR="000C11B9" w:rsidRPr="006321CD" w:rsidRDefault="000C11B9" w:rsidP="000C11B9">
      <w:pPr>
        <w:ind w:firstLine="284"/>
        <w:jc w:val="center"/>
        <w:rPr>
          <w:b/>
          <w:sz w:val="28"/>
          <w:szCs w:val="28"/>
        </w:rPr>
      </w:pPr>
    </w:p>
    <w:p w:rsidR="000C11B9" w:rsidRPr="006321CD" w:rsidRDefault="000C11B9" w:rsidP="000C11B9">
      <w:pPr>
        <w:ind w:firstLine="709"/>
        <w:jc w:val="center"/>
        <w:rPr>
          <w:sz w:val="28"/>
        </w:rPr>
      </w:pPr>
    </w:p>
    <w:tbl>
      <w:tblPr>
        <w:tblStyle w:val="a6"/>
        <w:tblW w:w="10144" w:type="dxa"/>
        <w:tblInd w:w="-113" w:type="dxa"/>
        <w:tblLook w:val="04A0" w:firstRow="1" w:lastRow="0" w:firstColumn="1" w:lastColumn="0" w:noHBand="0" w:noVBand="1"/>
      </w:tblPr>
      <w:tblGrid>
        <w:gridCol w:w="849"/>
        <w:gridCol w:w="7310"/>
        <w:gridCol w:w="1985"/>
      </w:tblGrid>
      <w:tr w:rsidR="000C11B9" w:rsidRPr="006321CD" w:rsidTr="00EE4DAC">
        <w:tc>
          <w:tcPr>
            <w:tcW w:w="849" w:type="dxa"/>
            <w:vAlign w:val="center"/>
          </w:tcPr>
          <w:p w:rsidR="000C11B9" w:rsidRPr="006321CD" w:rsidRDefault="000C11B9" w:rsidP="00EE4DAC">
            <w:pPr>
              <w:pStyle w:val="a3"/>
              <w:ind w:hanging="465"/>
              <w:jc w:val="center"/>
              <w:rPr>
                <w:sz w:val="28"/>
                <w:szCs w:val="28"/>
              </w:rPr>
            </w:pPr>
            <w:r w:rsidRPr="006321CD">
              <w:rPr>
                <w:sz w:val="28"/>
                <w:szCs w:val="28"/>
              </w:rPr>
              <w:t xml:space="preserve">№ </w:t>
            </w:r>
          </w:p>
          <w:p w:rsidR="000C11B9" w:rsidRPr="006321CD" w:rsidRDefault="000C11B9" w:rsidP="00EE4DAC">
            <w:pPr>
              <w:pStyle w:val="a3"/>
              <w:ind w:hanging="465"/>
              <w:jc w:val="center"/>
              <w:rPr>
                <w:sz w:val="28"/>
                <w:szCs w:val="28"/>
              </w:rPr>
            </w:pPr>
            <w:proofErr w:type="gramStart"/>
            <w:r w:rsidRPr="006321CD">
              <w:rPr>
                <w:sz w:val="28"/>
                <w:szCs w:val="28"/>
              </w:rPr>
              <w:t>п</w:t>
            </w:r>
            <w:proofErr w:type="gramEnd"/>
            <w:r w:rsidRPr="006321CD">
              <w:rPr>
                <w:sz w:val="28"/>
                <w:szCs w:val="28"/>
              </w:rPr>
              <w:t>/п</w:t>
            </w:r>
          </w:p>
        </w:tc>
        <w:tc>
          <w:tcPr>
            <w:tcW w:w="7310" w:type="dxa"/>
            <w:vAlign w:val="center"/>
          </w:tcPr>
          <w:p w:rsidR="000C11B9" w:rsidRPr="006321CD" w:rsidRDefault="000C11B9" w:rsidP="00EE4DAC">
            <w:pPr>
              <w:ind w:firstLine="709"/>
              <w:jc w:val="center"/>
              <w:rPr>
                <w:sz w:val="28"/>
              </w:rPr>
            </w:pPr>
            <w:r w:rsidRPr="006321CD">
              <w:rPr>
                <w:sz w:val="28"/>
              </w:rPr>
              <w:t>Критерии оценивания</w:t>
            </w:r>
          </w:p>
        </w:tc>
        <w:tc>
          <w:tcPr>
            <w:tcW w:w="1985" w:type="dxa"/>
            <w:vAlign w:val="center"/>
          </w:tcPr>
          <w:p w:rsidR="000C11B9" w:rsidRPr="006321CD" w:rsidRDefault="000C11B9" w:rsidP="00EE4DAC">
            <w:pPr>
              <w:jc w:val="center"/>
              <w:rPr>
                <w:sz w:val="28"/>
              </w:rPr>
            </w:pPr>
            <w:r w:rsidRPr="006321CD">
              <w:rPr>
                <w:sz w:val="28"/>
              </w:rPr>
              <w:t>Максимальное количество баллов</w:t>
            </w:r>
          </w:p>
        </w:tc>
      </w:tr>
      <w:tr w:rsidR="000C11B9" w:rsidRPr="006321CD" w:rsidTr="00EE4DAC">
        <w:tc>
          <w:tcPr>
            <w:tcW w:w="849" w:type="dxa"/>
          </w:tcPr>
          <w:p w:rsidR="000C11B9" w:rsidRPr="006321CD" w:rsidRDefault="000C11B9" w:rsidP="00EE4DAC">
            <w:pPr>
              <w:pStyle w:val="a3"/>
              <w:ind w:hanging="465"/>
              <w:jc w:val="center"/>
              <w:rPr>
                <w:sz w:val="28"/>
                <w:szCs w:val="28"/>
              </w:rPr>
            </w:pPr>
            <w:r w:rsidRPr="006321CD">
              <w:rPr>
                <w:sz w:val="28"/>
                <w:szCs w:val="28"/>
              </w:rPr>
              <w:t>1.</w:t>
            </w:r>
          </w:p>
        </w:tc>
        <w:tc>
          <w:tcPr>
            <w:tcW w:w="7310" w:type="dxa"/>
          </w:tcPr>
          <w:p w:rsidR="000C11B9" w:rsidRPr="006321CD" w:rsidRDefault="000C11B9" w:rsidP="00EE4DAC">
            <w:pPr>
              <w:ind w:hanging="13"/>
              <w:jc w:val="both"/>
              <w:rPr>
                <w:sz w:val="28"/>
              </w:rPr>
            </w:pPr>
            <w:r w:rsidRPr="006321CD">
              <w:rPr>
                <w:sz w:val="28"/>
                <w:szCs w:val="28"/>
              </w:rPr>
              <w:t xml:space="preserve">Соответствие  материала тематике конкурса </w:t>
            </w:r>
          </w:p>
        </w:tc>
        <w:tc>
          <w:tcPr>
            <w:tcW w:w="1985" w:type="dxa"/>
          </w:tcPr>
          <w:p w:rsidR="000C11B9" w:rsidRPr="006321CD" w:rsidRDefault="000C11B9" w:rsidP="00EE4DAC">
            <w:pPr>
              <w:jc w:val="center"/>
              <w:rPr>
                <w:sz w:val="28"/>
              </w:rPr>
            </w:pPr>
            <w:r w:rsidRPr="006321CD">
              <w:rPr>
                <w:sz w:val="28"/>
              </w:rPr>
              <w:t>5</w:t>
            </w:r>
          </w:p>
        </w:tc>
      </w:tr>
      <w:tr w:rsidR="000C11B9" w:rsidRPr="006321CD" w:rsidTr="00EE4DAC">
        <w:tc>
          <w:tcPr>
            <w:tcW w:w="849" w:type="dxa"/>
          </w:tcPr>
          <w:p w:rsidR="000C11B9" w:rsidRPr="006321CD" w:rsidRDefault="000C11B9" w:rsidP="00EE4DAC">
            <w:pPr>
              <w:pStyle w:val="a3"/>
              <w:ind w:hanging="465"/>
              <w:jc w:val="center"/>
              <w:rPr>
                <w:sz w:val="28"/>
                <w:szCs w:val="28"/>
              </w:rPr>
            </w:pPr>
          </w:p>
        </w:tc>
        <w:tc>
          <w:tcPr>
            <w:tcW w:w="7310" w:type="dxa"/>
          </w:tcPr>
          <w:p w:rsidR="000C11B9" w:rsidRPr="006321CD" w:rsidRDefault="000C11B9" w:rsidP="00EE4DAC">
            <w:pPr>
              <w:ind w:hanging="13"/>
              <w:jc w:val="both"/>
              <w:rPr>
                <w:sz w:val="28"/>
                <w:szCs w:val="28"/>
              </w:rPr>
            </w:pPr>
            <w:r>
              <w:rPr>
                <w:rStyle w:val="2"/>
              </w:rPr>
              <w:t>Художественный уровень работы</w:t>
            </w:r>
          </w:p>
        </w:tc>
        <w:tc>
          <w:tcPr>
            <w:tcW w:w="1985" w:type="dxa"/>
          </w:tcPr>
          <w:p w:rsidR="000C11B9" w:rsidRPr="006321CD" w:rsidRDefault="000C11B9" w:rsidP="00EE4DAC">
            <w:pPr>
              <w:jc w:val="center"/>
              <w:rPr>
                <w:sz w:val="28"/>
              </w:rPr>
            </w:pPr>
          </w:p>
        </w:tc>
      </w:tr>
      <w:tr w:rsidR="000C11B9" w:rsidRPr="006321CD" w:rsidTr="00EE4DAC">
        <w:tc>
          <w:tcPr>
            <w:tcW w:w="849" w:type="dxa"/>
          </w:tcPr>
          <w:p w:rsidR="000C11B9" w:rsidRPr="006321CD" w:rsidRDefault="000C11B9" w:rsidP="00EE4DAC">
            <w:pPr>
              <w:pStyle w:val="a3"/>
              <w:ind w:hanging="465"/>
              <w:jc w:val="center"/>
              <w:rPr>
                <w:sz w:val="28"/>
                <w:szCs w:val="28"/>
              </w:rPr>
            </w:pPr>
            <w:r w:rsidRPr="006321CD">
              <w:rPr>
                <w:sz w:val="28"/>
                <w:szCs w:val="28"/>
              </w:rPr>
              <w:t>2.</w:t>
            </w:r>
          </w:p>
        </w:tc>
        <w:tc>
          <w:tcPr>
            <w:tcW w:w="7310" w:type="dxa"/>
          </w:tcPr>
          <w:p w:rsidR="000C11B9" w:rsidRPr="006321CD" w:rsidRDefault="000C11B9" w:rsidP="00EE4DAC">
            <w:pPr>
              <w:ind w:hanging="13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301F39">
              <w:rPr>
                <w:sz w:val="28"/>
              </w:rPr>
              <w:t>ригинальность</w:t>
            </w:r>
          </w:p>
        </w:tc>
        <w:tc>
          <w:tcPr>
            <w:tcW w:w="1985" w:type="dxa"/>
          </w:tcPr>
          <w:p w:rsidR="000C11B9" w:rsidRPr="006321CD" w:rsidRDefault="000C11B9" w:rsidP="00EE4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11B9" w:rsidRPr="006321CD" w:rsidTr="00EE4DAC">
        <w:tc>
          <w:tcPr>
            <w:tcW w:w="849" w:type="dxa"/>
          </w:tcPr>
          <w:p w:rsidR="000C11B9" w:rsidRPr="006321CD" w:rsidRDefault="000C11B9" w:rsidP="00EE4DAC">
            <w:pPr>
              <w:pStyle w:val="a3"/>
              <w:ind w:hanging="465"/>
              <w:jc w:val="center"/>
              <w:rPr>
                <w:sz w:val="28"/>
                <w:szCs w:val="28"/>
              </w:rPr>
            </w:pPr>
            <w:r w:rsidRPr="006321CD">
              <w:rPr>
                <w:sz w:val="28"/>
                <w:szCs w:val="28"/>
              </w:rPr>
              <w:t>3.</w:t>
            </w:r>
          </w:p>
        </w:tc>
        <w:tc>
          <w:tcPr>
            <w:tcW w:w="7310" w:type="dxa"/>
          </w:tcPr>
          <w:p w:rsidR="000C11B9" w:rsidRPr="006321CD" w:rsidRDefault="000C11B9" w:rsidP="00EE4DAC">
            <w:pPr>
              <w:ind w:hanging="13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Качество исполнения </w:t>
            </w:r>
            <w:r w:rsidRPr="00376A03">
              <w:rPr>
                <w:sz w:val="28"/>
                <w:szCs w:val="28"/>
              </w:rPr>
              <w:t>(композиция, гармония цветов, качество вёрстки, использование рисунков и фотоматериалов)</w:t>
            </w:r>
          </w:p>
        </w:tc>
        <w:tc>
          <w:tcPr>
            <w:tcW w:w="1985" w:type="dxa"/>
          </w:tcPr>
          <w:p w:rsidR="000C11B9" w:rsidRPr="006321CD" w:rsidRDefault="000C11B9" w:rsidP="00EE4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11B9" w:rsidRPr="006321CD" w:rsidTr="00EE4DAC">
        <w:tc>
          <w:tcPr>
            <w:tcW w:w="849" w:type="dxa"/>
          </w:tcPr>
          <w:p w:rsidR="000C11B9" w:rsidRPr="006321CD" w:rsidRDefault="000C11B9" w:rsidP="00EE4DAC">
            <w:pPr>
              <w:pStyle w:val="a3"/>
              <w:ind w:hanging="4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10" w:type="dxa"/>
          </w:tcPr>
          <w:p w:rsidR="000C11B9" w:rsidRDefault="000C11B9" w:rsidP="00EE4DAC">
            <w:pPr>
              <w:ind w:hanging="13"/>
              <w:rPr>
                <w:sz w:val="28"/>
                <w:szCs w:val="28"/>
              </w:rPr>
            </w:pPr>
            <w:r w:rsidRPr="00376A03">
              <w:rPr>
                <w:sz w:val="28"/>
                <w:szCs w:val="28"/>
              </w:rPr>
              <w:t>чёткость и выразительность задуманных образов</w:t>
            </w:r>
          </w:p>
        </w:tc>
        <w:tc>
          <w:tcPr>
            <w:tcW w:w="1985" w:type="dxa"/>
          </w:tcPr>
          <w:p w:rsidR="000C11B9" w:rsidRPr="006321CD" w:rsidRDefault="000C11B9" w:rsidP="00EE4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11B9" w:rsidRPr="006321CD" w:rsidTr="00EE4DAC">
        <w:tc>
          <w:tcPr>
            <w:tcW w:w="849" w:type="dxa"/>
          </w:tcPr>
          <w:p w:rsidR="000C11B9" w:rsidRPr="006321CD" w:rsidRDefault="000C11B9" w:rsidP="00EE4DAC">
            <w:pPr>
              <w:pStyle w:val="a3"/>
              <w:ind w:hanging="465"/>
              <w:jc w:val="center"/>
              <w:rPr>
                <w:sz w:val="28"/>
                <w:szCs w:val="28"/>
              </w:rPr>
            </w:pPr>
          </w:p>
        </w:tc>
        <w:tc>
          <w:tcPr>
            <w:tcW w:w="7310" w:type="dxa"/>
          </w:tcPr>
          <w:p w:rsidR="000C11B9" w:rsidRDefault="000C11B9" w:rsidP="00EE4DAC">
            <w:pPr>
              <w:ind w:hanging="13"/>
              <w:rPr>
                <w:sz w:val="28"/>
                <w:szCs w:val="28"/>
              </w:rPr>
            </w:pPr>
            <w:r>
              <w:rPr>
                <w:rStyle w:val="2"/>
              </w:rPr>
              <w:t>Социальная и психологическая значимость конкурсной работы</w:t>
            </w:r>
          </w:p>
        </w:tc>
        <w:tc>
          <w:tcPr>
            <w:tcW w:w="1985" w:type="dxa"/>
          </w:tcPr>
          <w:p w:rsidR="000C11B9" w:rsidRPr="006321CD" w:rsidRDefault="000C11B9" w:rsidP="00EE4DAC">
            <w:pPr>
              <w:jc w:val="center"/>
              <w:rPr>
                <w:sz w:val="28"/>
              </w:rPr>
            </w:pPr>
          </w:p>
        </w:tc>
      </w:tr>
      <w:tr w:rsidR="000C11B9" w:rsidRPr="006321CD" w:rsidTr="00EE4DAC">
        <w:tc>
          <w:tcPr>
            <w:tcW w:w="849" w:type="dxa"/>
          </w:tcPr>
          <w:p w:rsidR="000C11B9" w:rsidRPr="006321CD" w:rsidRDefault="000C11B9" w:rsidP="00EE4DAC">
            <w:pPr>
              <w:pStyle w:val="a3"/>
              <w:ind w:hanging="465"/>
              <w:jc w:val="center"/>
              <w:rPr>
                <w:sz w:val="28"/>
                <w:szCs w:val="28"/>
              </w:rPr>
            </w:pPr>
            <w:r w:rsidRPr="006321CD">
              <w:rPr>
                <w:sz w:val="28"/>
                <w:szCs w:val="28"/>
              </w:rPr>
              <w:t>4.</w:t>
            </w:r>
          </w:p>
        </w:tc>
        <w:tc>
          <w:tcPr>
            <w:tcW w:w="7310" w:type="dxa"/>
          </w:tcPr>
          <w:p w:rsidR="000C11B9" w:rsidRPr="006321CD" w:rsidRDefault="000C11B9" w:rsidP="00EE4DAC">
            <w:pPr>
              <w:ind w:hanging="13"/>
              <w:rPr>
                <w:sz w:val="28"/>
              </w:rPr>
            </w:pPr>
            <w:r>
              <w:rPr>
                <w:sz w:val="28"/>
                <w:szCs w:val="28"/>
              </w:rPr>
              <w:t>Содержательность,</w:t>
            </w:r>
            <w:r w:rsidRPr="0024167B">
              <w:rPr>
                <w:sz w:val="28"/>
              </w:rPr>
              <w:t xml:space="preserve"> информационное наполнение, полнота раскрытия темы</w:t>
            </w:r>
          </w:p>
        </w:tc>
        <w:tc>
          <w:tcPr>
            <w:tcW w:w="1985" w:type="dxa"/>
          </w:tcPr>
          <w:p w:rsidR="000C11B9" w:rsidRPr="006321CD" w:rsidRDefault="000C11B9" w:rsidP="00EE4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11B9" w:rsidRPr="006321CD" w:rsidTr="00EE4DAC">
        <w:tc>
          <w:tcPr>
            <w:tcW w:w="849" w:type="dxa"/>
          </w:tcPr>
          <w:p w:rsidR="000C11B9" w:rsidRPr="006321CD" w:rsidRDefault="000C11B9" w:rsidP="00EE4DAC">
            <w:pPr>
              <w:pStyle w:val="a3"/>
              <w:ind w:hanging="465"/>
              <w:jc w:val="center"/>
              <w:rPr>
                <w:sz w:val="28"/>
                <w:szCs w:val="28"/>
              </w:rPr>
            </w:pPr>
            <w:r w:rsidRPr="006321CD">
              <w:rPr>
                <w:sz w:val="28"/>
                <w:szCs w:val="28"/>
              </w:rPr>
              <w:t>5.</w:t>
            </w:r>
          </w:p>
        </w:tc>
        <w:tc>
          <w:tcPr>
            <w:tcW w:w="7310" w:type="dxa"/>
          </w:tcPr>
          <w:p w:rsidR="000C11B9" w:rsidRPr="006321CD" w:rsidRDefault="000C11B9" w:rsidP="00EE4DAC">
            <w:pPr>
              <w:ind w:hanging="13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24167B">
              <w:rPr>
                <w:sz w:val="28"/>
              </w:rPr>
              <w:t>тепень эмоционального и воспитательного воздействия работы на зрителя</w:t>
            </w:r>
          </w:p>
        </w:tc>
        <w:tc>
          <w:tcPr>
            <w:tcW w:w="1985" w:type="dxa"/>
          </w:tcPr>
          <w:p w:rsidR="000C11B9" w:rsidRPr="006321CD" w:rsidRDefault="000C11B9" w:rsidP="00EE4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11B9" w:rsidRPr="006321CD" w:rsidTr="00EE4DAC">
        <w:tc>
          <w:tcPr>
            <w:tcW w:w="849" w:type="dxa"/>
          </w:tcPr>
          <w:p w:rsidR="000C11B9" w:rsidRPr="006321CD" w:rsidRDefault="000C11B9" w:rsidP="00EE4DAC">
            <w:pPr>
              <w:pStyle w:val="a3"/>
              <w:ind w:hanging="465"/>
              <w:jc w:val="center"/>
              <w:rPr>
                <w:sz w:val="28"/>
                <w:szCs w:val="28"/>
              </w:rPr>
            </w:pPr>
            <w:r w:rsidRPr="006321CD">
              <w:rPr>
                <w:sz w:val="28"/>
                <w:szCs w:val="28"/>
              </w:rPr>
              <w:t>6.</w:t>
            </w:r>
          </w:p>
        </w:tc>
        <w:tc>
          <w:tcPr>
            <w:tcW w:w="7310" w:type="dxa"/>
          </w:tcPr>
          <w:p w:rsidR="000C11B9" w:rsidRPr="006321CD" w:rsidRDefault="000C11B9" w:rsidP="00EE4DAC">
            <w:pPr>
              <w:ind w:hanging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167B">
              <w:rPr>
                <w:sz w:val="28"/>
                <w:szCs w:val="28"/>
              </w:rPr>
              <w:t>рикладная ценность работы, оригинальность концепции, подхода к решению проблемы</w:t>
            </w:r>
          </w:p>
        </w:tc>
        <w:tc>
          <w:tcPr>
            <w:tcW w:w="1985" w:type="dxa"/>
          </w:tcPr>
          <w:p w:rsidR="000C11B9" w:rsidRPr="006321CD" w:rsidRDefault="000C11B9" w:rsidP="00EE4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11B9" w:rsidRPr="006321CD" w:rsidTr="00EE4DAC">
        <w:tc>
          <w:tcPr>
            <w:tcW w:w="8159" w:type="dxa"/>
            <w:gridSpan w:val="2"/>
          </w:tcPr>
          <w:p w:rsidR="000C11B9" w:rsidRPr="006321CD" w:rsidRDefault="000C11B9" w:rsidP="00EE4DAC">
            <w:pPr>
              <w:ind w:firstLine="709"/>
              <w:rPr>
                <w:sz w:val="28"/>
                <w:szCs w:val="28"/>
              </w:rPr>
            </w:pPr>
            <w:r w:rsidRPr="006321CD">
              <w:rPr>
                <w:sz w:val="28"/>
                <w:szCs w:val="28"/>
              </w:rPr>
              <w:t xml:space="preserve">  Итого:</w:t>
            </w:r>
          </w:p>
        </w:tc>
        <w:tc>
          <w:tcPr>
            <w:tcW w:w="1985" w:type="dxa"/>
          </w:tcPr>
          <w:p w:rsidR="000C11B9" w:rsidRPr="006321CD" w:rsidRDefault="000C11B9" w:rsidP="00EE4DAC">
            <w:pPr>
              <w:jc w:val="center"/>
              <w:rPr>
                <w:sz w:val="28"/>
              </w:rPr>
            </w:pPr>
            <w:r w:rsidRPr="006321CD">
              <w:rPr>
                <w:sz w:val="28"/>
              </w:rPr>
              <w:t>35</w:t>
            </w:r>
          </w:p>
        </w:tc>
      </w:tr>
    </w:tbl>
    <w:p w:rsidR="000C11B9" w:rsidRPr="00601F82" w:rsidRDefault="000C11B9" w:rsidP="000C11B9">
      <w:pPr>
        <w:pStyle w:val="21"/>
        <w:shd w:val="clear" w:color="auto" w:fill="auto"/>
        <w:ind w:firstLine="760"/>
        <w:jc w:val="both"/>
        <w:rPr>
          <w:szCs w:val="28"/>
        </w:rPr>
      </w:pPr>
    </w:p>
    <w:p w:rsidR="007A717D" w:rsidRDefault="007A717D">
      <w:bookmarkStart w:id="0" w:name="_GoBack"/>
      <w:bookmarkEnd w:id="0"/>
    </w:p>
    <w:sectPr w:rsidR="007A717D" w:rsidSect="004A3B4B">
      <w:pgSz w:w="11906" w:h="16838" w:code="9"/>
      <w:pgMar w:top="340" w:right="510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6B"/>
    <w:rsid w:val="000C11B9"/>
    <w:rsid w:val="004A076B"/>
    <w:rsid w:val="007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11B9"/>
    <w:pPr>
      <w:ind w:left="720"/>
      <w:contextualSpacing/>
    </w:pPr>
  </w:style>
  <w:style w:type="character" w:styleId="a4">
    <w:name w:val="Hyperlink"/>
    <w:rsid w:val="000C11B9"/>
    <w:rPr>
      <w:color w:val="0000FF"/>
      <w:u w:val="single"/>
    </w:rPr>
  </w:style>
  <w:style w:type="paragraph" w:styleId="a5">
    <w:name w:val="No Spacing"/>
    <w:uiPriority w:val="1"/>
    <w:qFormat/>
    <w:rsid w:val="000C11B9"/>
    <w:pPr>
      <w:spacing w:after="0" w:line="240" w:lineRule="auto"/>
    </w:pPr>
  </w:style>
  <w:style w:type="table" w:styleId="a6">
    <w:name w:val="Table Grid"/>
    <w:basedOn w:val="a1"/>
    <w:uiPriority w:val="59"/>
    <w:rsid w:val="000C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 + Полужирный;Курсив"/>
    <w:basedOn w:val="a0"/>
    <w:rsid w:val="000C11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0C11B9"/>
    <w:pPr>
      <w:widowControl w:val="0"/>
      <w:shd w:val="clear" w:color="auto" w:fill="FFFFFF"/>
      <w:spacing w:line="315" w:lineRule="exact"/>
      <w:ind w:hanging="1400"/>
      <w:jc w:val="center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11B9"/>
    <w:pPr>
      <w:ind w:left="720"/>
      <w:contextualSpacing/>
    </w:pPr>
  </w:style>
  <w:style w:type="character" w:styleId="a4">
    <w:name w:val="Hyperlink"/>
    <w:rsid w:val="000C11B9"/>
    <w:rPr>
      <w:color w:val="0000FF"/>
      <w:u w:val="single"/>
    </w:rPr>
  </w:style>
  <w:style w:type="paragraph" w:styleId="a5">
    <w:name w:val="No Spacing"/>
    <w:uiPriority w:val="1"/>
    <w:qFormat/>
    <w:rsid w:val="000C11B9"/>
    <w:pPr>
      <w:spacing w:after="0" w:line="240" w:lineRule="auto"/>
    </w:pPr>
  </w:style>
  <w:style w:type="table" w:styleId="a6">
    <w:name w:val="Table Grid"/>
    <w:basedOn w:val="a1"/>
    <w:uiPriority w:val="59"/>
    <w:rsid w:val="000C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 + Полужирный;Курсив"/>
    <w:basedOn w:val="a0"/>
    <w:rsid w:val="000C11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0C11B9"/>
    <w:pPr>
      <w:widowControl w:val="0"/>
      <w:shd w:val="clear" w:color="auto" w:fill="FFFFFF"/>
      <w:spacing w:line="315" w:lineRule="exact"/>
      <w:ind w:hanging="1400"/>
      <w:jc w:val="center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xt_un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2019-06-03T05:33:00Z</dcterms:created>
  <dcterms:modified xsi:type="dcterms:W3CDTF">2019-06-03T05:33:00Z</dcterms:modified>
</cp:coreProperties>
</file>