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0B" w:rsidRPr="00324FCC" w:rsidRDefault="00DA425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-694055</wp:posOffset>
            </wp:positionV>
            <wp:extent cx="7475855" cy="10665460"/>
            <wp:effectExtent l="0" t="0" r="0" b="0"/>
            <wp:wrapTight wrapText="bothSides">
              <wp:wrapPolygon edited="0">
                <wp:start x="0" y="0"/>
                <wp:lineTo x="0" y="21567"/>
                <wp:lineTo x="21521" y="21567"/>
                <wp:lineTo x="21521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ПМ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ПМ.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55" cy="106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2134" w:rsidRPr="007B1FE3" w:rsidRDefault="00A22134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ab/>
      </w:r>
      <w:r w:rsidRPr="00C0276F">
        <w:rPr>
          <w:sz w:val="28"/>
          <w:szCs w:val="28"/>
        </w:rPr>
        <w:t xml:space="preserve">Рабочая </w:t>
      </w:r>
      <w:r w:rsidRPr="00324FCC">
        <w:rPr>
          <w:sz w:val="28"/>
          <w:szCs w:val="28"/>
        </w:rPr>
        <w:t>программа</w:t>
      </w:r>
      <w:r w:rsidRPr="007B1FE3">
        <w:rPr>
          <w:sz w:val="28"/>
          <w:szCs w:val="28"/>
        </w:rPr>
        <w:t xml:space="preserve"> профессионального модуля</w:t>
      </w:r>
      <w:r w:rsidR="00F52851">
        <w:rPr>
          <w:sz w:val="28"/>
          <w:szCs w:val="28"/>
        </w:rPr>
        <w:t xml:space="preserve"> </w:t>
      </w:r>
      <w:r w:rsidRPr="007B1FE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средне</w:t>
      </w:r>
      <w:r w:rsidRPr="00324FCC">
        <w:rPr>
          <w:sz w:val="28"/>
          <w:szCs w:val="28"/>
        </w:rPr>
        <w:t>го профе</w:t>
      </w:r>
      <w:r w:rsidRPr="00324FCC">
        <w:rPr>
          <w:sz w:val="28"/>
          <w:szCs w:val="28"/>
        </w:rPr>
        <w:t>с</w:t>
      </w:r>
      <w:r w:rsidRPr="00324FCC">
        <w:rPr>
          <w:sz w:val="28"/>
          <w:szCs w:val="28"/>
        </w:rPr>
        <w:t xml:space="preserve">сионального образования </w:t>
      </w:r>
      <w:r>
        <w:rPr>
          <w:sz w:val="28"/>
          <w:szCs w:val="28"/>
        </w:rPr>
        <w:t xml:space="preserve">(далее – ФГОС СПО) </w:t>
      </w:r>
      <w:r w:rsidRPr="007B1FE3">
        <w:rPr>
          <w:sz w:val="28"/>
          <w:szCs w:val="28"/>
        </w:rPr>
        <w:t xml:space="preserve">по специальности  </w:t>
      </w:r>
      <w:r>
        <w:rPr>
          <w:sz w:val="28"/>
          <w:szCs w:val="28"/>
        </w:rPr>
        <w:t>43.02.0</w:t>
      </w:r>
      <w:r w:rsidR="007D05B5">
        <w:rPr>
          <w:sz w:val="28"/>
          <w:szCs w:val="28"/>
        </w:rPr>
        <w:t>3Стилистика и искусство визажа</w:t>
      </w:r>
      <w:r>
        <w:rPr>
          <w:sz w:val="28"/>
          <w:szCs w:val="28"/>
        </w:rPr>
        <w:t xml:space="preserve">,  </w:t>
      </w:r>
      <w:r w:rsidRPr="00324FCC">
        <w:rPr>
          <w:sz w:val="28"/>
          <w:szCs w:val="28"/>
        </w:rPr>
        <w:t>укрупненная группа профессий</w:t>
      </w:r>
      <w:r w:rsidR="007C1D2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43.00</w:t>
      </w:r>
      <w:r w:rsidRPr="00AC7D4E">
        <w:rPr>
          <w:b/>
          <w:sz w:val="28"/>
          <w:szCs w:val="28"/>
        </w:rPr>
        <w:t>.00 Сервис и туризм</w:t>
      </w:r>
      <w:r>
        <w:rPr>
          <w:sz w:val="28"/>
          <w:szCs w:val="28"/>
        </w:rPr>
        <w:t xml:space="preserve"> (углубленная подготовка</w:t>
      </w:r>
      <w:r w:rsidRPr="007B1F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2134" w:rsidRDefault="00A22134" w:rsidP="00A2213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A22134" w:rsidRPr="00324FCC" w:rsidRDefault="00A22134" w:rsidP="00A22134">
      <w:pPr>
        <w:shd w:val="clear" w:color="auto" w:fill="FFFFFF"/>
        <w:spacing w:line="360" w:lineRule="auto"/>
        <w:ind w:left="23"/>
        <w:contextualSpacing/>
        <w:rPr>
          <w:sz w:val="28"/>
          <w:szCs w:val="28"/>
        </w:rPr>
      </w:pPr>
      <w:r w:rsidRPr="00324FCC">
        <w:rPr>
          <w:sz w:val="28"/>
          <w:szCs w:val="28"/>
        </w:rPr>
        <w:t xml:space="preserve">Организация-разработчик: </w:t>
      </w:r>
    </w:p>
    <w:p w:rsidR="00A22134" w:rsidRDefault="00A22134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F3511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7F351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НСО </w:t>
      </w:r>
      <w:r w:rsidRPr="003260F5">
        <w:rPr>
          <w:sz w:val="28"/>
          <w:szCs w:val="28"/>
        </w:rPr>
        <w:t xml:space="preserve">«Новосибирский </w:t>
      </w:r>
      <w:r>
        <w:rPr>
          <w:sz w:val="28"/>
          <w:szCs w:val="28"/>
        </w:rPr>
        <w:t>колледж парикмахерского искусства</w:t>
      </w:r>
      <w:r w:rsidRPr="003260F5">
        <w:rPr>
          <w:sz w:val="28"/>
          <w:szCs w:val="28"/>
        </w:rPr>
        <w:t>»</w:t>
      </w:r>
    </w:p>
    <w:p w:rsidR="0077640B" w:rsidRPr="00324FC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626AF" w:rsidRDefault="009626AF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324FC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24FCC">
        <w:rPr>
          <w:sz w:val="28"/>
          <w:szCs w:val="28"/>
        </w:rPr>
        <w:t>Разработчики:</w:t>
      </w:r>
    </w:p>
    <w:p w:rsidR="00B33FC6" w:rsidRDefault="00B33FC6" w:rsidP="00F06E0B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>
        <w:rPr>
          <w:color w:val="000000"/>
          <w:spacing w:val="-4"/>
          <w:sz w:val="28"/>
          <w:szCs w:val="28"/>
        </w:rPr>
        <w:t>УПР</w:t>
      </w:r>
      <w:proofErr w:type="gramEnd"/>
    </w:p>
    <w:p w:rsidR="00B33FC6" w:rsidRDefault="00B33FC6" w:rsidP="00F06E0B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Черницкая Н.В., </w:t>
      </w:r>
      <w:r w:rsidR="00376333">
        <w:rPr>
          <w:color w:val="000000"/>
          <w:spacing w:val="-4"/>
          <w:sz w:val="28"/>
          <w:szCs w:val="28"/>
        </w:rPr>
        <w:t>методист ВК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D765FF" w:rsidRDefault="00D765FF" w:rsidP="00D765FF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 w:rsidRPr="00D765FF">
        <w:rPr>
          <w:color w:val="000000"/>
          <w:spacing w:val="-4"/>
          <w:sz w:val="28"/>
          <w:szCs w:val="28"/>
        </w:rPr>
        <w:t>Ощепкова Л.В., преподаватель специальн</w:t>
      </w:r>
      <w:r w:rsidR="005D5674">
        <w:rPr>
          <w:color w:val="000000"/>
          <w:spacing w:val="-4"/>
          <w:sz w:val="28"/>
          <w:szCs w:val="28"/>
        </w:rPr>
        <w:t xml:space="preserve">ых </w:t>
      </w:r>
      <w:r w:rsidRPr="00D765FF">
        <w:rPr>
          <w:color w:val="000000"/>
          <w:spacing w:val="-4"/>
          <w:sz w:val="28"/>
          <w:szCs w:val="28"/>
        </w:rPr>
        <w:t xml:space="preserve"> </w:t>
      </w:r>
      <w:r w:rsidR="005D5674">
        <w:rPr>
          <w:color w:val="000000"/>
          <w:spacing w:val="-4"/>
          <w:sz w:val="28"/>
          <w:szCs w:val="28"/>
        </w:rPr>
        <w:t>дисциплин</w:t>
      </w:r>
      <w:r w:rsidRPr="00D765FF">
        <w:rPr>
          <w:color w:val="000000"/>
          <w:spacing w:val="-4"/>
          <w:sz w:val="28"/>
          <w:szCs w:val="28"/>
        </w:rPr>
        <w:t xml:space="preserve"> 1КК</w:t>
      </w:r>
    </w:p>
    <w:p w:rsidR="00B00C01" w:rsidRPr="00D765FF" w:rsidRDefault="00B00C01" w:rsidP="00D765FF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proofErr w:type="spellStart"/>
      <w:r>
        <w:rPr>
          <w:sz w:val="28"/>
        </w:rPr>
        <w:t>Семахина</w:t>
      </w:r>
      <w:proofErr w:type="spellEnd"/>
      <w:r>
        <w:rPr>
          <w:sz w:val="28"/>
        </w:rPr>
        <w:t xml:space="preserve"> М.А., мастер производственного обучения</w:t>
      </w:r>
    </w:p>
    <w:p w:rsidR="0077640B" w:rsidRPr="00324FCC" w:rsidRDefault="0077640B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324FCC">
        <w:rPr>
          <w:sz w:val="28"/>
          <w:szCs w:val="28"/>
        </w:rPr>
        <w:tab/>
      </w:r>
      <w:r w:rsidRPr="00324FCC">
        <w:rPr>
          <w:sz w:val="28"/>
          <w:szCs w:val="28"/>
        </w:rPr>
        <w:tab/>
      </w:r>
      <w:r w:rsidRPr="00324FCC">
        <w:rPr>
          <w:sz w:val="28"/>
          <w:szCs w:val="28"/>
        </w:rPr>
        <w:tab/>
      </w:r>
      <w:r w:rsidRPr="00324FCC">
        <w:rPr>
          <w:sz w:val="28"/>
          <w:szCs w:val="28"/>
        </w:rPr>
        <w:tab/>
      </w:r>
      <w:r w:rsidRPr="00324FCC">
        <w:rPr>
          <w:sz w:val="28"/>
          <w:szCs w:val="28"/>
        </w:rPr>
        <w:tab/>
      </w:r>
    </w:p>
    <w:p w:rsidR="0077640B" w:rsidRPr="00324FCC" w:rsidRDefault="0077640B" w:rsidP="007764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7640B" w:rsidRDefault="0077640B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504EFE" w:rsidRDefault="00504EF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605603" w:rsidRPr="00373F18" w:rsidRDefault="00605603" w:rsidP="00605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605603" w:rsidRDefault="0053128F" w:rsidP="00605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05603" w:rsidRPr="00373F18">
        <w:rPr>
          <w:sz w:val="28"/>
          <w:szCs w:val="28"/>
        </w:rPr>
        <w:t>.0</w:t>
      </w:r>
      <w:r w:rsidR="00605603">
        <w:rPr>
          <w:sz w:val="28"/>
          <w:szCs w:val="28"/>
        </w:rPr>
        <w:t>8</w:t>
      </w:r>
      <w:r w:rsidR="00605603" w:rsidRPr="00373F18">
        <w:rPr>
          <w:sz w:val="28"/>
          <w:szCs w:val="28"/>
        </w:rPr>
        <w:t>.20</w:t>
      </w:r>
      <w:r w:rsidR="0060560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05603" w:rsidRPr="00373F18">
        <w:rPr>
          <w:sz w:val="28"/>
          <w:szCs w:val="28"/>
        </w:rPr>
        <w:t xml:space="preserve"> г. протокол № </w:t>
      </w:r>
      <w:r w:rsidR="00605603">
        <w:rPr>
          <w:sz w:val="28"/>
          <w:szCs w:val="28"/>
        </w:rPr>
        <w:t>1</w:t>
      </w:r>
      <w:r w:rsidR="00605603" w:rsidRPr="00373F18">
        <w:rPr>
          <w:sz w:val="28"/>
          <w:szCs w:val="28"/>
        </w:rPr>
        <w:t xml:space="preserve"> </w:t>
      </w: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605603" w:rsidRDefault="00605603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287D2D" w:rsidRDefault="00287D2D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287D2D" w:rsidRDefault="00287D2D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287D2D" w:rsidRDefault="00287D2D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287D2D" w:rsidRDefault="00287D2D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77640B" w:rsidRPr="007F3511" w:rsidRDefault="0077640B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</w:rPr>
      </w:pPr>
    </w:p>
    <w:p w:rsidR="00A22134" w:rsidRPr="007F3511" w:rsidRDefault="00504EFE" w:rsidP="00A2213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A22134" w:rsidRPr="007F3511">
        <w:rPr>
          <w:sz w:val="28"/>
          <w:szCs w:val="28"/>
        </w:rPr>
        <w:t>ГА</w:t>
      </w:r>
      <w:r w:rsidR="00A22134">
        <w:rPr>
          <w:sz w:val="28"/>
          <w:szCs w:val="28"/>
        </w:rPr>
        <w:t>П</w:t>
      </w:r>
      <w:r w:rsidR="00A22134" w:rsidRPr="007F3511">
        <w:rPr>
          <w:sz w:val="28"/>
          <w:szCs w:val="28"/>
        </w:rPr>
        <w:t xml:space="preserve">ОУ </w:t>
      </w:r>
      <w:r w:rsidR="00A22134">
        <w:rPr>
          <w:sz w:val="28"/>
          <w:szCs w:val="28"/>
        </w:rPr>
        <w:t xml:space="preserve">НСО </w:t>
      </w:r>
      <w:r w:rsidR="00A22134" w:rsidRPr="003260F5">
        <w:rPr>
          <w:sz w:val="28"/>
          <w:szCs w:val="28"/>
        </w:rPr>
        <w:t xml:space="preserve">«Новосибирский </w:t>
      </w:r>
      <w:r w:rsidR="00A22134">
        <w:rPr>
          <w:sz w:val="28"/>
          <w:szCs w:val="28"/>
        </w:rPr>
        <w:t>колледж парикмахерского искусства</w:t>
      </w:r>
      <w:r w:rsidR="00A22134" w:rsidRPr="003260F5">
        <w:rPr>
          <w:sz w:val="28"/>
          <w:szCs w:val="28"/>
        </w:rPr>
        <w:t>»</w:t>
      </w:r>
      <w:r w:rsidR="00A22134">
        <w:rPr>
          <w:sz w:val="28"/>
          <w:szCs w:val="28"/>
        </w:rPr>
        <w:t xml:space="preserve">, </w:t>
      </w:r>
      <w:r w:rsidR="00A22134" w:rsidRPr="007F3511">
        <w:rPr>
          <w:sz w:val="28"/>
          <w:szCs w:val="28"/>
        </w:rPr>
        <w:t>20</w:t>
      </w:r>
      <w:r w:rsidR="006C652F">
        <w:rPr>
          <w:sz w:val="28"/>
          <w:szCs w:val="28"/>
        </w:rPr>
        <w:t>2</w:t>
      </w:r>
      <w:r w:rsidR="0053128F">
        <w:rPr>
          <w:sz w:val="28"/>
          <w:szCs w:val="28"/>
        </w:rPr>
        <w:t>2</w:t>
      </w:r>
    </w:p>
    <w:p w:rsidR="0077640B" w:rsidRPr="00324FCC" w:rsidRDefault="0077640B" w:rsidP="00504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FCC">
        <w:rPr>
          <w:b/>
          <w:caps/>
          <w:sz w:val="28"/>
          <w:szCs w:val="28"/>
          <w:u w:val="single"/>
        </w:rPr>
        <w:br w:type="page"/>
      </w:r>
      <w:r w:rsidRPr="00324FCC">
        <w:rPr>
          <w:b/>
          <w:sz w:val="28"/>
          <w:szCs w:val="28"/>
        </w:rPr>
        <w:lastRenderedPageBreak/>
        <w:t>СОДЕРЖАНИЕ</w:t>
      </w: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264" w:type="dxa"/>
        <w:tblLook w:val="01E0" w:firstRow="1" w:lastRow="1" w:firstColumn="1" w:lastColumn="1" w:noHBand="0" w:noVBand="0"/>
      </w:tblPr>
      <w:tblGrid>
        <w:gridCol w:w="9464"/>
        <w:gridCol w:w="800"/>
      </w:tblGrid>
      <w:tr w:rsidR="0077640B" w:rsidRPr="00324FCC" w:rsidTr="00B80840">
        <w:trPr>
          <w:trHeight w:val="931"/>
        </w:trPr>
        <w:tc>
          <w:tcPr>
            <w:tcW w:w="9464" w:type="dxa"/>
            <w:shd w:val="clear" w:color="auto" w:fill="auto"/>
          </w:tcPr>
          <w:p w:rsidR="0077640B" w:rsidRPr="00324FCC" w:rsidRDefault="0077640B" w:rsidP="0006592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77640B" w:rsidRPr="00324FCC" w:rsidRDefault="0077640B" w:rsidP="00503A73">
            <w:pPr>
              <w:pStyle w:val="1"/>
              <w:spacing w:line="360" w:lineRule="auto"/>
              <w:ind w:right="-140" w:firstLine="0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 xml:space="preserve">1. ПАСПОРТ </w:t>
            </w:r>
            <w:r w:rsidR="00C0276F">
              <w:rPr>
                <w:b/>
                <w:caps/>
                <w:sz w:val="28"/>
                <w:szCs w:val="28"/>
              </w:rPr>
              <w:t>рабочей</w:t>
            </w:r>
            <w:r w:rsidRPr="00324FCC">
              <w:rPr>
                <w:b/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  <w:p w:rsidR="0077640B" w:rsidRPr="00324FCC" w:rsidRDefault="0077640B" w:rsidP="000659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24FCC" w:rsidRDefault="0077640B" w:rsidP="00855F73">
            <w:pPr>
              <w:jc w:val="center"/>
              <w:rPr>
                <w:sz w:val="28"/>
                <w:szCs w:val="28"/>
              </w:rPr>
            </w:pPr>
            <w:r w:rsidRPr="00324FCC">
              <w:rPr>
                <w:sz w:val="28"/>
                <w:szCs w:val="28"/>
              </w:rPr>
              <w:t>стр.</w:t>
            </w:r>
          </w:p>
          <w:p w:rsidR="0077640B" w:rsidRPr="00324FCC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324FCC" w:rsidRDefault="008F28A6" w:rsidP="00855F73">
            <w:pPr>
              <w:jc w:val="center"/>
              <w:rPr>
                <w:sz w:val="28"/>
                <w:szCs w:val="28"/>
              </w:rPr>
            </w:pPr>
            <w:r w:rsidRPr="00324FCC">
              <w:rPr>
                <w:sz w:val="28"/>
                <w:szCs w:val="28"/>
              </w:rPr>
              <w:t>4</w:t>
            </w:r>
          </w:p>
        </w:tc>
      </w:tr>
      <w:tr w:rsidR="0077640B" w:rsidRPr="00324FCC" w:rsidTr="00B80840">
        <w:trPr>
          <w:trHeight w:val="720"/>
        </w:trPr>
        <w:tc>
          <w:tcPr>
            <w:tcW w:w="9464" w:type="dxa"/>
            <w:shd w:val="clear" w:color="auto" w:fill="auto"/>
          </w:tcPr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24FCC" w:rsidRDefault="005526FE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40B" w:rsidRPr="00324FCC" w:rsidTr="00B80840">
        <w:trPr>
          <w:trHeight w:val="594"/>
        </w:trPr>
        <w:tc>
          <w:tcPr>
            <w:tcW w:w="9464" w:type="dxa"/>
            <w:shd w:val="clear" w:color="auto" w:fill="auto"/>
          </w:tcPr>
          <w:p w:rsidR="0077640B" w:rsidRPr="00324FCC" w:rsidRDefault="00C0276F" w:rsidP="0006592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3. СТРУКТУРА  и </w:t>
            </w:r>
            <w:r w:rsidR="0077640B" w:rsidRPr="00324FCC">
              <w:rPr>
                <w:b/>
                <w:caps/>
                <w:sz w:val="28"/>
                <w:szCs w:val="28"/>
              </w:rPr>
              <w:t>содержание профессионального м</w:t>
            </w:r>
            <w:r w:rsidR="0077640B" w:rsidRPr="00324FCC">
              <w:rPr>
                <w:b/>
                <w:caps/>
                <w:sz w:val="28"/>
                <w:szCs w:val="28"/>
              </w:rPr>
              <w:t>о</w:t>
            </w:r>
            <w:r w:rsidR="0077640B" w:rsidRPr="00324FCC">
              <w:rPr>
                <w:b/>
                <w:caps/>
                <w:sz w:val="28"/>
                <w:szCs w:val="28"/>
              </w:rPr>
              <w:t>дуля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24FCC" w:rsidRDefault="00550F57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640B" w:rsidRPr="00324FCC" w:rsidTr="00B80840">
        <w:trPr>
          <w:trHeight w:val="692"/>
        </w:trPr>
        <w:tc>
          <w:tcPr>
            <w:tcW w:w="9464" w:type="dxa"/>
            <w:shd w:val="clear" w:color="auto" w:fill="auto"/>
          </w:tcPr>
          <w:p w:rsidR="0077640B" w:rsidRPr="00324FCC" w:rsidRDefault="0077640B" w:rsidP="0006592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4 условия реализации программы ПРОФЕССИОНАЛЬН</w:t>
            </w:r>
            <w:r w:rsidRPr="00324FCC">
              <w:rPr>
                <w:b/>
                <w:caps/>
                <w:sz w:val="28"/>
                <w:szCs w:val="28"/>
              </w:rPr>
              <w:t>О</w:t>
            </w:r>
            <w:r w:rsidRPr="00324FCC">
              <w:rPr>
                <w:b/>
                <w:caps/>
                <w:sz w:val="28"/>
                <w:szCs w:val="28"/>
              </w:rPr>
              <w:t>ГО МОДУЛЯ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24FCC" w:rsidRDefault="00F9136D" w:rsidP="00550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F57">
              <w:rPr>
                <w:sz w:val="28"/>
                <w:szCs w:val="28"/>
              </w:rPr>
              <w:t>2</w:t>
            </w:r>
          </w:p>
        </w:tc>
      </w:tr>
      <w:tr w:rsidR="0077640B" w:rsidRPr="00324FCC" w:rsidTr="00B80840">
        <w:trPr>
          <w:trHeight w:val="692"/>
        </w:trPr>
        <w:tc>
          <w:tcPr>
            <w:tcW w:w="9464" w:type="dxa"/>
            <w:shd w:val="clear" w:color="auto" w:fill="auto"/>
          </w:tcPr>
          <w:p w:rsidR="0077640B" w:rsidRPr="00324FCC" w:rsidRDefault="0077640B" w:rsidP="00065929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5. Контроль и оценка результатов освоения профе</w:t>
            </w:r>
            <w:r w:rsidRPr="00324FCC">
              <w:rPr>
                <w:b/>
                <w:caps/>
                <w:sz w:val="28"/>
                <w:szCs w:val="28"/>
              </w:rPr>
              <w:t>с</w:t>
            </w:r>
            <w:r w:rsidRPr="00324FCC">
              <w:rPr>
                <w:b/>
                <w:caps/>
                <w:sz w:val="28"/>
                <w:szCs w:val="28"/>
              </w:rPr>
              <w:t>сионального модуля (вида деятельности</w:t>
            </w:r>
            <w:r w:rsidRPr="00324FCC">
              <w:rPr>
                <w:b/>
                <w:bCs/>
                <w:sz w:val="28"/>
                <w:szCs w:val="28"/>
              </w:rPr>
              <w:t>)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24FCC" w:rsidRDefault="00626E93" w:rsidP="00550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F57">
              <w:rPr>
                <w:sz w:val="28"/>
                <w:szCs w:val="28"/>
              </w:rPr>
              <w:t>6</w:t>
            </w:r>
          </w:p>
        </w:tc>
      </w:tr>
    </w:tbl>
    <w:p w:rsidR="0077640B" w:rsidRPr="00324FC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324FCC" w:rsidSect="006013D8">
          <w:footerReference w:type="even" r:id="rId10"/>
          <w:footerReference w:type="default" r:id="rId11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77640B" w:rsidRPr="00324FCC" w:rsidRDefault="00C0276F" w:rsidP="00B808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42" w:right="-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="0077640B" w:rsidRPr="00324FCC">
        <w:rPr>
          <w:b/>
          <w:caps/>
          <w:sz w:val="28"/>
          <w:szCs w:val="28"/>
        </w:rPr>
        <w:t xml:space="preserve"> ПРОГРАММЫ ПРОФЕССИОНАЛЬНОГО МОДУЛЯ</w:t>
      </w:r>
    </w:p>
    <w:p w:rsidR="007006D6" w:rsidRDefault="00F06E0B" w:rsidP="007006D6">
      <w:pPr>
        <w:pStyle w:val="ConsPlusNormal"/>
        <w:jc w:val="center"/>
        <w:rPr>
          <w:b/>
          <w:bCs/>
        </w:rPr>
      </w:pPr>
      <w:r w:rsidRPr="007D05B5">
        <w:rPr>
          <w:rFonts w:ascii="Times New Roman" w:hAnsi="Times New Roman" w:cs="Times New Roman"/>
          <w:b/>
          <w:caps/>
          <w:sz w:val="28"/>
          <w:szCs w:val="28"/>
        </w:rPr>
        <w:t>ПМ.0</w:t>
      </w:r>
      <w:r w:rsidR="007006D6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1E0E7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D05B5" w:rsidRPr="007D05B5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</w:rPr>
        <w:t xml:space="preserve">Выполнение </w:t>
      </w:r>
      <w:r w:rsidR="007006D6" w:rsidRPr="007006D6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</w:rPr>
        <w:t>фейс-арта, боди-арта</w:t>
      </w:r>
    </w:p>
    <w:p w:rsidR="002C5981" w:rsidRPr="002C5981" w:rsidRDefault="002C5981" w:rsidP="007006D6">
      <w:pPr>
        <w:pStyle w:val="ConsPlusNormal"/>
        <w:jc w:val="center"/>
        <w:rPr>
          <w:b/>
          <w:caps/>
          <w:sz w:val="28"/>
          <w:szCs w:val="28"/>
        </w:rPr>
      </w:pPr>
    </w:p>
    <w:p w:rsidR="0077640B" w:rsidRPr="00324FCC" w:rsidRDefault="00E34F02" w:rsidP="002C5981">
      <w:pPr>
        <w:shd w:val="clear" w:color="auto" w:fill="FFFFFF"/>
        <w:spacing w:line="360" w:lineRule="auto"/>
        <w:ind w:right="176"/>
        <w:jc w:val="center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1.</w:t>
      </w:r>
      <w:r w:rsidR="0077640B" w:rsidRPr="00324FCC">
        <w:rPr>
          <w:b/>
          <w:sz w:val="28"/>
          <w:szCs w:val="28"/>
        </w:rPr>
        <w:t>1. Область применения программы</w:t>
      </w:r>
    </w:p>
    <w:p w:rsidR="00A22134" w:rsidRDefault="00A22134" w:rsidP="00A22134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7D53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рабочая </w:t>
      </w:r>
      <w:r w:rsidRPr="00A27D53">
        <w:rPr>
          <w:sz w:val="28"/>
          <w:szCs w:val="28"/>
        </w:rPr>
        <w:t xml:space="preserve">программа) – является частью </w:t>
      </w:r>
      <w:r w:rsidRPr="00324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специалистов среднего звена (ППССЗ) </w:t>
      </w:r>
      <w:r w:rsidRPr="00324FC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СПО </w:t>
      </w:r>
      <w:r w:rsidRPr="00A27D53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43.02.0</w:t>
      </w:r>
      <w:r w:rsidR="007D05B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D05B5">
        <w:rPr>
          <w:sz w:val="28"/>
          <w:szCs w:val="28"/>
        </w:rPr>
        <w:t>Стилистика и искусство визажа</w:t>
      </w:r>
      <w:r w:rsidR="00F52851">
        <w:rPr>
          <w:sz w:val="28"/>
          <w:szCs w:val="28"/>
        </w:rPr>
        <w:t xml:space="preserve"> </w:t>
      </w:r>
      <w:r w:rsidRPr="00324FCC">
        <w:rPr>
          <w:sz w:val="28"/>
          <w:szCs w:val="28"/>
        </w:rPr>
        <w:t>в части освоения основного вида деятельности (ВД):</w:t>
      </w:r>
    </w:p>
    <w:p w:rsidR="00AF5753" w:rsidRPr="002C5981" w:rsidRDefault="007D05B5" w:rsidP="002C5981">
      <w:pPr>
        <w:spacing w:line="360" w:lineRule="auto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</w:t>
      </w:r>
      <w:r w:rsidR="007006D6" w:rsidRPr="007006D6">
        <w:rPr>
          <w:b/>
          <w:sz w:val="28"/>
          <w:szCs w:val="28"/>
        </w:rPr>
        <w:t>фейс-арта, боди-арта</w:t>
      </w:r>
    </w:p>
    <w:p w:rsidR="0077640B" w:rsidRPr="00324FCC" w:rsidRDefault="0077640B" w:rsidP="0015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Cs/>
          <w:color w:val="000000"/>
          <w:spacing w:val="2"/>
          <w:sz w:val="28"/>
          <w:szCs w:val="28"/>
        </w:rPr>
      </w:pPr>
      <w:r w:rsidRPr="00324FCC">
        <w:rPr>
          <w:bCs/>
          <w:color w:val="000000"/>
          <w:spacing w:val="2"/>
          <w:sz w:val="28"/>
          <w:szCs w:val="28"/>
        </w:rPr>
        <w:t>и соответствующих профессиональных компетенций</w:t>
      </w:r>
      <w:r w:rsidR="00E34F02" w:rsidRPr="00324FCC">
        <w:rPr>
          <w:bCs/>
          <w:color w:val="000000"/>
          <w:spacing w:val="2"/>
          <w:sz w:val="28"/>
          <w:szCs w:val="28"/>
        </w:rPr>
        <w:t xml:space="preserve"> (ПК)</w:t>
      </w:r>
      <w:r w:rsidRPr="00324FCC">
        <w:rPr>
          <w:bCs/>
          <w:color w:val="000000"/>
          <w:spacing w:val="2"/>
          <w:sz w:val="28"/>
          <w:szCs w:val="28"/>
        </w:rPr>
        <w:t>:</w:t>
      </w:r>
    </w:p>
    <w:p w:rsidR="007006D6" w:rsidRPr="007006D6" w:rsidRDefault="007D05B5" w:rsidP="007006D6">
      <w:pPr>
        <w:spacing w:line="360" w:lineRule="auto"/>
        <w:ind w:firstLine="737"/>
        <w:jc w:val="both"/>
        <w:rPr>
          <w:sz w:val="28"/>
          <w:szCs w:val="28"/>
        </w:rPr>
      </w:pPr>
      <w:bookmarkStart w:id="1" w:name="15214"/>
      <w:bookmarkEnd w:id="1"/>
      <w:r w:rsidRPr="007D05B5">
        <w:rPr>
          <w:sz w:val="28"/>
          <w:szCs w:val="28"/>
        </w:rPr>
        <w:t xml:space="preserve">ПК </w:t>
      </w:r>
      <w:r w:rsidR="00C9736A">
        <w:rPr>
          <w:sz w:val="28"/>
          <w:szCs w:val="28"/>
        </w:rPr>
        <w:t>3</w:t>
      </w:r>
      <w:r w:rsidRPr="007D05B5">
        <w:rPr>
          <w:sz w:val="28"/>
          <w:szCs w:val="28"/>
        </w:rPr>
        <w:t xml:space="preserve">.1. </w:t>
      </w:r>
      <w:r w:rsidR="007006D6" w:rsidRPr="007006D6">
        <w:rPr>
          <w:sz w:val="28"/>
          <w:szCs w:val="28"/>
        </w:rPr>
        <w:t>Организовывать подготовительные работы по обслуживанию зака</w:t>
      </w:r>
      <w:r w:rsidR="007006D6" w:rsidRPr="007006D6">
        <w:rPr>
          <w:sz w:val="28"/>
          <w:szCs w:val="28"/>
        </w:rPr>
        <w:t>з</w:t>
      </w:r>
      <w:r w:rsidR="007006D6" w:rsidRPr="007006D6">
        <w:rPr>
          <w:sz w:val="28"/>
          <w:szCs w:val="28"/>
        </w:rPr>
        <w:t>чика.</w:t>
      </w:r>
    </w:p>
    <w:p w:rsidR="007006D6" w:rsidRPr="007006D6" w:rsidRDefault="007006D6" w:rsidP="007006D6">
      <w:pPr>
        <w:spacing w:line="360" w:lineRule="auto"/>
        <w:ind w:firstLine="737"/>
        <w:jc w:val="both"/>
        <w:rPr>
          <w:sz w:val="28"/>
          <w:szCs w:val="28"/>
        </w:rPr>
      </w:pPr>
      <w:r w:rsidRPr="007006D6">
        <w:rPr>
          <w:sz w:val="28"/>
          <w:szCs w:val="28"/>
        </w:rPr>
        <w:t>ПК 3.2. Выполнять рисунки в технике фейс-арт.</w:t>
      </w:r>
    </w:p>
    <w:p w:rsidR="007006D6" w:rsidRPr="007006D6" w:rsidRDefault="007006D6" w:rsidP="007006D6">
      <w:pPr>
        <w:spacing w:line="360" w:lineRule="auto"/>
        <w:ind w:firstLine="737"/>
        <w:jc w:val="both"/>
        <w:rPr>
          <w:sz w:val="28"/>
          <w:szCs w:val="28"/>
        </w:rPr>
      </w:pPr>
      <w:r w:rsidRPr="007006D6">
        <w:rPr>
          <w:sz w:val="28"/>
          <w:szCs w:val="28"/>
        </w:rPr>
        <w:t>ПК 3.3. Выполнять рисунки в технике боди-арт.</w:t>
      </w:r>
    </w:p>
    <w:p w:rsidR="007006D6" w:rsidRPr="007006D6" w:rsidRDefault="007006D6" w:rsidP="007006D6">
      <w:pPr>
        <w:spacing w:line="360" w:lineRule="auto"/>
        <w:ind w:firstLine="737"/>
        <w:jc w:val="both"/>
        <w:rPr>
          <w:sz w:val="28"/>
          <w:szCs w:val="28"/>
        </w:rPr>
      </w:pPr>
      <w:r w:rsidRPr="007006D6">
        <w:rPr>
          <w:sz w:val="28"/>
          <w:szCs w:val="28"/>
        </w:rPr>
        <w:t>ПК 3.4. Организовывать заключительные работы по обслуживанию зака</w:t>
      </w:r>
      <w:r w:rsidRPr="007006D6">
        <w:rPr>
          <w:sz w:val="28"/>
          <w:szCs w:val="28"/>
        </w:rPr>
        <w:t>з</w:t>
      </w:r>
      <w:r w:rsidRPr="007006D6">
        <w:rPr>
          <w:sz w:val="28"/>
          <w:szCs w:val="28"/>
        </w:rPr>
        <w:t>чика.</w:t>
      </w:r>
    </w:p>
    <w:p w:rsidR="00A22134" w:rsidRPr="006234F0" w:rsidRDefault="006234F0" w:rsidP="007006D6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A22134">
        <w:rPr>
          <w:sz w:val="28"/>
          <w:szCs w:val="28"/>
        </w:rPr>
        <w:t>Рабочая</w:t>
      </w:r>
      <w:r w:rsidR="00A22134" w:rsidRPr="00324FCC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F52851">
        <w:rPr>
          <w:sz w:val="28"/>
          <w:szCs w:val="28"/>
        </w:rPr>
        <w:t xml:space="preserve"> </w:t>
      </w:r>
      <w:r w:rsidR="00A22134" w:rsidRPr="00324FCC">
        <w:rPr>
          <w:bCs/>
          <w:color w:val="000000"/>
          <w:spacing w:val="2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по </w:t>
      </w:r>
      <w:r w:rsidR="00A22134">
        <w:rPr>
          <w:bCs/>
          <w:color w:val="000000"/>
          <w:spacing w:val="2"/>
          <w:sz w:val="28"/>
          <w:szCs w:val="28"/>
        </w:rPr>
        <w:t>специальности43.02.0</w:t>
      </w:r>
      <w:r w:rsidR="007D05B5">
        <w:rPr>
          <w:bCs/>
          <w:color w:val="000000"/>
          <w:spacing w:val="2"/>
          <w:sz w:val="28"/>
          <w:szCs w:val="28"/>
        </w:rPr>
        <w:t>3</w:t>
      </w:r>
      <w:r w:rsidR="00A22134">
        <w:rPr>
          <w:bCs/>
          <w:color w:val="000000"/>
          <w:spacing w:val="2"/>
          <w:sz w:val="28"/>
          <w:szCs w:val="28"/>
        </w:rPr>
        <w:t>. «</w:t>
      </w:r>
      <w:r w:rsidR="007D05B5">
        <w:rPr>
          <w:sz w:val="28"/>
          <w:szCs w:val="28"/>
        </w:rPr>
        <w:t>Стилистика и искусство визажа</w:t>
      </w:r>
      <w:r w:rsidR="00A22134">
        <w:rPr>
          <w:bCs/>
          <w:color w:val="000000"/>
          <w:spacing w:val="2"/>
          <w:sz w:val="28"/>
          <w:szCs w:val="28"/>
        </w:rPr>
        <w:t>»</w:t>
      </w:r>
      <w:r w:rsidR="00F52851">
        <w:rPr>
          <w:bCs/>
          <w:color w:val="000000"/>
          <w:spacing w:val="2"/>
          <w:sz w:val="28"/>
          <w:szCs w:val="28"/>
        </w:rPr>
        <w:t xml:space="preserve"> </w:t>
      </w:r>
      <w:r w:rsidR="00A22134" w:rsidRPr="00324FCC">
        <w:rPr>
          <w:sz w:val="28"/>
          <w:szCs w:val="28"/>
        </w:rPr>
        <w:t xml:space="preserve">на базе </w:t>
      </w:r>
      <w:r w:rsidR="00A22134">
        <w:rPr>
          <w:sz w:val="28"/>
          <w:szCs w:val="28"/>
        </w:rPr>
        <w:t xml:space="preserve">среднего профессионального образования и наличии опыта работы;  на базе </w:t>
      </w:r>
      <w:r w:rsidR="00A22134" w:rsidRPr="00B67415">
        <w:rPr>
          <w:sz w:val="28"/>
          <w:szCs w:val="28"/>
        </w:rPr>
        <w:t>основного общего образования или</w:t>
      </w:r>
      <w:r w:rsidR="00A22134">
        <w:rPr>
          <w:sz w:val="28"/>
          <w:szCs w:val="28"/>
        </w:rPr>
        <w:t xml:space="preserve"> среднего </w:t>
      </w:r>
      <w:r w:rsidR="00A22134" w:rsidRPr="00324FCC">
        <w:rPr>
          <w:sz w:val="28"/>
          <w:szCs w:val="28"/>
        </w:rPr>
        <w:t>общего о</w:t>
      </w:r>
      <w:r w:rsidR="00A22134" w:rsidRPr="00324FCC">
        <w:rPr>
          <w:sz w:val="28"/>
          <w:szCs w:val="28"/>
        </w:rPr>
        <w:t>б</w:t>
      </w:r>
      <w:r w:rsidR="00A22134" w:rsidRPr="00324FCC">
        <w:rPr>
          <w:sz w:val="28"/>
          <w:szCs w:val="28"/>
        </w:rPr>
        <w:t>разования</w:t>
      </w:r>
      <w:r w:rsidR="00A22134" w:rsidRPr="00324FCC">
        <w:rPr>
          <w:bCs/>
          <w:color w:val="000000"/>
          <w:spacing w:val="2"/>
          <w:sz w:val="28"/>
          <w:szCs w:val="28"/>
        </w:rPr>
        <w:t xml:space="preserve">, без требований к наличию </w:t>
      </w:r>
      <w:r w:rsidR="00A22134" w:rsidRPr="006234F0">
        <w:rPr>
          <w:sz w:val="28"/>
          <w:szCs w:val="28"/>
        </w:rPr>
        <w:t xml:space="preserve">опыта работы; при освоении профессии рабочего в рамках специальности СПО </w:t>
      </w:r>
      <w:r w:rsidR="00A22134">
        <w:rPr>
          <w:bCs/>
          <w:color w:val="000000"/>
          <w:spacing w:val="2"/>
          <w:sz w:val="28"/>
          <w:szCs w:val="28"/>
        </w:rPr>
        <w:t>«</w:t>
      </w:r>
      <w:r w:rsidR="007D05B5">
        <w:rPr>
          <w:sz w:val="28"/>
          <w:szCs w:val="28"/>
        </w:rPr>
        <w:t>Стилистика и искусство визажа</w:t>
      </w:r>
      <w:r w:rsidR="00A22134">
        <w:rPr>
          <w:bCs/>
          <w:color w:val="000000"/>
          <w:spacing w:val="2"/>
          <w:sz w:val="28"/>
          <w:szCs w:val="28"/>
        </w:rPr>
        <w:t>»</w:t>
      </w:r>
      <w:r w:rsidR="00A22134">
        <w:rPr>
          <w:sz w:val="28"/>
          <w:szCs w:val="28"/>
        </w:rPr>
        <w:t>.</w:t>
      </w:r>
    </w:p>
    <w:p w:rsidR="00A22134" w:rsidRDefault="00A22134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b/>
          <w:sz w:val="28"/>
          <w:szCs w:val="28"/>
        </w:rPr>
      </w:pPr>
    </w:p>
    <w:p w:rsidR="0077640B" w:rsidRPr="00324FCC" w:rsidRDefault="00E34F02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sz w:val="28"/>
          <w:szCs w:val="28"/>
        </w:rPr>
      </w:pPr>
      <w:r w:rsidRPr="00324FCC">
        <w:rPr>
          <w:b/>
          <w:sz w:val="28"/>
          <w:szCs w:val="28"/>
        </w:rPr>
        <w:t>1.</w:t>
      </w:r>
      <w:r w:rsidR="0077640B" w:rsidRPr="00324FCC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324FCC">
        <w:rPr>
          <w:sz w:val="28"/>
          <w:szCs w:val="28"/>
        </w:rPr>
        <w:t>обучающийся</w:t>
      </w:r>
      <w:proofErr w:type="gramEnd"/>
      <w:r w:rsidRPr="00324FCC">
        <w:rPr>
          <w:sz w:val="28"/>
          <w:szCs w:val="28"/>
        </w:rPr>
        <w:t xml:space="preserve"> в ходе освоения професси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>нального модуля должен: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иметь практический опыт: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организации подготовительных работ;</w:t>
      </w:r>
    </w:p>
    <w:p w:rsidR="008847EA" w:rsidRPr="008847EA" w:rsidRDefault="008847EA" w:rsidP="008847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выполнения фейс-арта, боди-арта;</w:t>
      </w:r>
    </w:p>
    <w:p w:rsidR="007D05B5" w:rsidRPr="008847EA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lastRenderedPageBreak/>
        <w:t>осуществления коррекции услуги;</w:t>
      </w:r>
    </w:p>
    <w:p w:rsidR="00F06E0B" w:rsidRPr="00324FCC" w:rsidRDefault="00F06E0B" w:rsidP="00552CDC">
      <w:pPr>
        <w:shd w:val="clear" w:color="auto" w:fill="FFFFFF"/>
        <w:spacing w:before="638" w:line="360" w:lineRule="auto"/>
        <w:ind w:left="106"/>
        <w:contextualSpacing/>
        <w:rPr>
          <w:b/>
          <w:color w:val="000000"/>
          <w:spacing w:val="-3"/>
          <w:sz w:val="28"/>
          <w:szCs w:val="28"/>
        </w:rPr>
      </w:pPr>
      <w:r w:rsidRPr="00324FCC">
        <w:rPr>
          <w:b/>
          <w:color w:val="000000"/>
          <w:spacing w:val="-3"/>
          <w:sz w:val="28"/>
          <w:szCs w:val="28"/>
        </w:rPr>
        <w:t>уметь: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организовывать рабочее место;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организовывать подготовительные работы;</w:t>
      </w:r>
    </w:p>
    <w:p w:rsidR="008847EA" w:rsidRPr="008847EA" w:rsidRDefault="008847EA" w:rsidP="008847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пользоваться профессиональными инструментами;</w:t>
      </w:r>
    </w:p>
    <w:p w:rsidR="008847EA" w:rsidRPr="008847EA" w:rsidRDefault="008847EA" w:rsidP="008847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выполнять рисунки в различных художественных техниках;</w:t>
      </w:r>
    </w:p>
    <w:p w:rsidR="008847EA" w:rsidRPr="008847EA" w:rsidRDefault="008847EA" w:rsidP="008847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выполнять фейс-арт и боди-арт в различных техниках;</w:t>
      </w:r>
    </w:p>
    <w:p w:rsidR="007D05B5" w:rsidRPr="008847EA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осуществлять коррекцию услуги;</w:t>
      </w:r>
    </w:p>
    <w:p w:rsidR="00F06E0B" w:rsidRPr="00324FCC" w:rsidRDefault="00892A34" w:rsidP="00552CDC">
      <w:pPr>
        <w:shd w:val="clear" w:color="auto" w:fill="FFFFFF"/>
        <w:spacing w:before="638" w:line="360" w:lineRule="auto"/>
        <w:contextualSpacing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знать</w:t>
      </w:r>
      <w:r w:rsidR="00AD4703">
        <w:rPr>
          <w:b/>
          <w:sz w:val="28"/>
          <w:szCs w:val="28"/>
        </w:rPr>
        <w:t>: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санитарно-эпидемиологическое законодательство, регламентирующее профессиональную деятельность;</w:t>
      </w:r>
    </w:p>
    <w:p w:rsidR="008847EA" w:rsidRPr="008847EA" w:rsidRDefault="008847EA" w:rsidP="008847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историю искусства росписи по телу;</w:t>
      </w:r>
    </w:p>
    <w:p w:rsidR="008847EA" w:rsidRPr="008847EA" w:rsidRDefault="008847EA" w:rsidP="008847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направления моды в области искусства росписи по телу;</w:t>
      </w:r>
    </w:p>
    <w:p w:rsidR="008847EA" w:rsidRPr="008847EA" w:rsidRDefault="008847EA" w:rsidP="008847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состав и свойства профессиональных препаратов;</w:t>
      </w:r>
    </w:p>
    <w:p w:rsidR="008847EA" w:rsidRPr="008847EA" w:rsidRDefault="008847EA" w:rsidP="008847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технологию фейс-арта;</w:t>
      </w:r>
    </w:p>
    <w:p w:rsidR="008847EA" w:rsidRPr="008847EA" w:rsidRDefault="008847EA" w:rsidP="008847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технологию боди-арта;</w:t>
      </w:r>
    </w:p>
    <w:p w:rsidR="008847EA" w:rsidRPr="008847EA" w:rsidRDefault="008847EA" w:rsidP="008847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нормы расхода препаратов, времени на выполнение работ;</w:t>
      </w:r>
    </w:p>
    <w:p w:rsidR="007D05B5" w:rsidRPr="008847EA" w:rsidRDefault="008847EA" w:rsidP="008847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8847EA">
        <w:rPr>
          <w:bCs/>
          <w:color w:val="000000"/>
          <w:spacing w:val="5"/>
          <w:sz w:val="28"/>
          <w:szCs w:val="28"/>
        </w:rPr>
        <w:t>критерии оценки качества работ.</w:t>
      </w:r>
    </w:p>
    <w:p w:rsidR="0077640B" w:rsidRPr="00324FCC" w:rsidRDefault="00E34F02" w:rsidP="0032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1.</w:t>
      </w:r>
      <w:r w:rsidR="0077640B" w:rsidRPr="00324FCC">
        <w:rPr>
          <w:b/>
          <w:sz w:val="28"/>
          <w:szCs w:val="28"/>
        </w:rPr>
        <w:t>3. Рекомендуемое количество часов на освоение программы професси</w:t>
      </w:r>
      <w:r w:rsidR="0077640B" w:rsidRPr="00324FCC">
        <w:rPr>
          <w:b/>
          <w:sz w:val="28"/>
          <w:szCs w:val="28"/>
        </w:rPr>
        <w:t>о</w:t>
      </w:r>
      <w:r w:rsidR="0077640B" w:rsidRPr="00324FCC">
        <w:rPr>
          <w:b/>
          <w:sz w:val="28"/>
          <w:szCs w:val="28"/>
        </w:rPr>
        <w:t>нального модуля: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всего </w:t>
      </w:r>
      <w:r w:rsidR="004A5010" w:rsidRPr="00324FCC">
        <w:rPr>
          <w:sz w:val="28"/>
          <w:szCs w:val="28"/>
        </w:rPr>
        <w:t xml:space="preserve">– </w:t>
      </w:r>
      <w:r w:rsidR="008847EA">
        <w:rPr>
          <w:sz w:val="28"/>
          <w:szCs w:val="28"/>
        </w:rPr>
        <w:t>680</w:t>
      </w:r>
      <w:r w:rsidRPr="00324FCC">
        <w:rPr>
          <w:sz w:val="28"/>
          <w:szCs w:val="28"/>
        </w:rPr>
        <w:t xml:space="preserve"> час</w:t>
      </w:r>
      <w:r w:rsidR="008847EA">
        <w:rPr>
          <w:sz w:val="28"/>
          <w:szCs w:val="28"/>
        </w:rPr>
        <w:t>ов</w:t>
      </w:r>
      <w:r w:rsidR="004A5010" w:rsidRPr="00324FCC">
        <w:rPr>
          <w:sz w:val="28"/>
          <w:szCs w:val="28"/>
        </w:rPr>
        <w:t>, в том числе: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максимальной учебной нагрузки </w:t>
      </w:r>
      <w:proofErr w:type="gramStart"/>
      <w:r w:rsidRPr="00324FCC">
        <w:rPr>
          <w:sz w:val="28"/>
          <w:szCs w:val="28"/>
        </w:rPr>
        <w:t>обучающегося</w:t>
      </w:r>
      <w:proofErr w:type="gramEnd"/>
      <w:r w:rsidR="004A5010" w:rsidRPr="00324FCC">
        <w:rPr>
          <w:sz w:val="28"/>
          <w:szCs w:val="28"/>
        </w:rPr>
        <w:t xml:space="preserve">– </w:t>
      </w:r>
      <w:r w:rsidR="008F1B02">
        <w:rPr>
          <w:sz w:val="28"/>
          <w:szCs w:val="28"/>
        </w:rPr>
        <w:t>5</w:t>
      </w:r>
      <w:r w:rsidR="008847EA">
        <w:rPr>
          <w:sz w:val="28"/>
          <w:szCs w:val="28"/>
        </w:rPr>
        <w:t>00</w:t>
      </w:r>
      <w:r w:rsidRPr="00324FCC">
        <w:rPr>
          <w:sz w:val="28"/>
          <w:szCs w:val="28"/>
        </w:rPr>
        <w:t xml:space="preserve"> час</w:t>
      </w:r>
      <w:r w:rsidR="008847EA">
        <w:rPr>
          <w:sz w:val="28"/>
          <w:szCs w:val="28"/>
        </w:rPr>
        <w:t>ов</w:t>
      </w:r>
      <w:r w:rsidRPr="00324FCC">
        <w:rPr>
          <w:sz w:val="28"/>
          <w:szCs w:val="28"/>
        </w:rPr>
        <w:t xml:space="preserve">, </w:t>
      </w:r>
      <w:r w:rsidR="004A5010" w:rsidRPr="00324FCC">
        <w:rPr>
          <w:sz w:val="28"/>
          <w:szCs w:val="28"/>
        </w:rPr>
        <w:t>включая</w:t>
      </w:r>
      <w:r w:rsidRPr="00324FCC">
        <w:rPr>
          <w:sz w:val="28"/>
          <w:szCs w:val="28"/>
        </w:rPr>
        <w:t>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24FCC">
        <w:rPr>
          <w:sz w:val="28"/>
          <w:szCs w:val="28"/>
        </w:rPr>
        <w:t>обучающегося</w:t>
      </w:r>
      <w:proofErr w:type="gramEnd"/>
      <w:r w:rsidR="004A5010" w:rsidRPr="00324FCC">
        <w:rPr>
          <w:sz w:val="28"/>
          <w:szCs w:val="28"/>
        </w:rPr>
        <w:t xml:space="preserve">– </w:t>
      </w:r>
      <w:r w:rsidR="008F1B02">
        <w:rPr>
          <w:sz w:val="28"/>
          <w:szCs w:val="28"/>
        </w:rPr>
        <w:t>3</w:t>
      </w:r>
      <w:r w:rsidR="008847EA">
        <w:rPr>
          <w:sz w:val="28"/>
          <w:szCs w:val="28"/>
        </w:rPr>
        <w:t>36</w:t>
      </w:r>
      <w:r w:rsidRPr="00324FCC">
        <w:rPr>
          <w:sz w:val="28"/>
          <w:szCs w:val="28"/>
        </w:rPr>
        <w:t xml:space="preserve"> час</w:t>
      </w:r>
      <w:r w:rsidR="007D05B5">
        <w:rPr>
          <w:sz w:val="28"/>
          <w:szCs w:val="28"/>
        </w:rPr>
        <w:t>ов</w:t>
      </w:r>
      <w:r w:rsidRPr="00324FCC">
        <w:rPr>
          <w:sz w:val="28"/>
          <w:szCs w:val="28"/>
        </w:rPr>
        <w:t>;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самостоятельной работы обучающегося </w:t>
      </w:r>
      <w:r w:rsidR="004A5010" w:rsidRPr="00324FCC">
        <w:rPr>
          <w:sz w:val="28"/>
          <w:szCs w:val="28"/>
        </w:rPr>
        <w:t xml:space="preserve">– </w:t>
      </w:r>
      <w:r w:rsidR="008F1B02">
        <w:rPr>
          <w:sz w:val="28"/>
          <w:szCs w:val="28"/>
        </w:rPr>
        <w:t>1</w:t>
      </w:r>
      <w:r w:rsidR="008847EA">
        <w:rPr>
          <w:sz w:val="28"/>
          <w:szCs w:val="28"/>
        </w:rPr>
        <w:t>64</w:t>
      </w:r>
      <w:r w:rsidR="001E0E73">
        <w:rPr>
          <w:sz w:val="28"/>
          <w:szCs w:val="28"/>
        </w:rPr>
        <w:t xml:space="preserve"> </w:t>
      </w:r>
      <w:r w:rsidRPr="00324FCC">
        <w:rPr>
          <w:sz w:val="28"/>
          <w:szCs w:val="28"/>
        </w:rPr>
        <w:t>час</w:t>
      </w:r>
      <w:r w:rsidR="008847EA">
        <w:rPr>
          <w:sz w:val="28"/>
          <w:szCs w:val="28"/>
        </w:rPr>
        <w:t>а</w:t>
      </w:r>
      <w:r w:rsidRPr="00324FCC">
        <w:rPr>
          <w:sz w:val="28"/>
          <w:szCs w:val="28"/>
        </w:rPr>
        <w:t>;</w:t>
      </w:r>
    </w:p>
    <w:p w:rsidR="00A22134" w:rsidRDefault="0077640B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учебной и производственной практики </w:t>
      </w:r>
      <w:r w:rsidR="004A5010" w:rsidRPr="00324FCC">
        <w:rPr>
          <w:sz w:val="28"/>
          <w:szCs w:val="28"/>
        </w:rPr>
        <w:t xml:space="preserve">– </w:t>
      </w:r>
      <w:r w:rsidR="007D05B5">
        <w:rPr>
          <w:sz w:val="28"/>
          <w:szCs w:val="28"/>
        </w:rPr>
        <w:t>180</w:t>
      </w:r>
      <w:r w:rsidRPr="00324FCC">
        <w:rPr>
          <w:sz w:val="28"/>
          <w:szCs w:val="28"/>
        </w:rPr>
        <w:t xml:space="preserve"> час</w:t>
      </w:r>
      <w:r w:rsidR="007D05B5">
        <w:rPr>
          <w:sz w:val="28"/>
          <w:szCs w:val="28"/>
        </w:rPr>
        <w:t>ов</w:t>
      </w:r>
      <w:r w:rsidRPr="00324FCC">
        <w:rPr>
          <w:sz w:val="28"/>
          <w:szCs w:val="28"/>
        </w:rPr>
        <w:t>.</w:t>
      </w:r>
    </w:p>
    <w:p w:rsidR="00A22134" w:rsidRDefault="00A22134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</w:p>
    <w:p w:rsidR="0077640B" w:rsidRPr="00324FCC" w:rsidRDefault="0077640B" w:rsidP="00552C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324FCC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324FCC" w:rsidRDefault="0077640B" w:rsidP="00E319F7">
      <w:pPr>
        <w:spacing w:line="360" w:lineRule="auto"/>
        <w:ind w:firstLine="737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="00E319F7">
        <w:rPr>
          <w:b/>
          <w:sz w:val="28"/>
          <w:szCs w:val="28"/>
        </w:rPr>
        <w:t>Выполнение фэйс-арта, бод</w:t>
      </w:r>
      <w:r w:rsidR="00591998">
        <w:rPr>
          <w:b/>
          <w:sz w:val="28"/>
          <w:szCs w:val="28"/>
        </w:rPr>
        <w:t>и</w:t>
      </w:r>
      <w:r w:rsidR="00E319F7">
        <w:rPr>
          <w:b/>
          <w:sz w:val="28"/>
          <w:szCs w:val="28"/>
        </w:rPr>
        <w:t>-арта</w:t>
      </w:r>
      <w:r w:rsidRPr="00324FCC">
        <w:rPr>
          <w:sz w:val="28"/>
          <w:szCs w:val="28"/>
        </w:rPr>
        <w:t xml:space="preserve">, в том числе профессиональными (ПК) </w:t>
      </w:r>
      <w:r w:rsidR="00E34F02" w:rsidRPr="00324FCC">
        <w:rPr>
          <w:sz w:val="28"/>
          <w:szCs w:val="28"/>
        </w:rPr>
        <w:t>и общими (</w:t>
      </w:r>
      <w:proofErr w:type="gramStart"/>
      <w:r w:rsidR="00E34F02" w:rsidRPr="00324FCC">
        <w:rPr>
          <w:sz w:val="28"/>
          <w:szCs w:val="28"/>
        </w:rPr>
        <w:t>ОК</w:t>
      </w:r>
      <w:proofErr w:type="gramEnd"/>
      <w:r w:rsidR="00E34F02" w:rsidRPr="00324FCC">
        <w:rPr>
          <w:sz w:val="28"/>
          <w:szCs w:val="28"/>
        </w:rPr>
        <w:t>) компетенциями: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203"/>
      </w:tblGrid>
      <w:tr w:rsidR="0077640B" w:rsidRPr="00324FCC" w:rsidTr="001E0E73">
        <w:trPr>
          <w:trHeight w:val="651"/>
        </w:trPr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324FCC" w:rsidRDefault="0077640B" w:rsidP="00A72C5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4FC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24FCC" w:rsidRDefault="0077640B" w:rsidP="00A72C5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4FCC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D05B5" w:rsidRPr="00324FCC" w:rsidTr="001E0E73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B5" w:rsidRPr="00D96248" w:rsidRDefault="007D05B5" w:rsidP="00212E37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 w:rsidR="00212E37"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.1.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05B5" w:rsidRPr="00635BD7" w:rsidRDefault="007D05B5" w:rsidP="00A72C54">
            <w:pPr>
              <w:rPr>
                <w:sz w:val="28"/>
                <w:szCs w:val="28"/>
              </w:rPr>
            </w:pPr>
            <w:r w:rsidRPr="00635BD7">
              <w:rPr>
                <w:sz w:val="28"/>
                <w:szCs w:val="28"/>
              </w:rPr>
              <w:t>Организовывать подготовительные работы по обслуживанию заказчика.</w:t>
            </w:r>
          </w:p>
        </w:tc>
      </w:tr>
      <w:tr w:rsidR="00212E37" w:rsidRPr="00324FCC" w:rsidTr="001E0E73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7" w:rsidRPr="00D96248" w:rsidRDefault="00212E37" w:rsidP="00212E37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.2.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E37" w:rsidRPr="00322F82" w:rsidRDefault="00212E37" w:rsidP="00EC4A1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2F82">
              <w:rPr>
                <w:sz w:val="28"/>
                <w:szCs w:val="28"/>
              </w:rPr>
              <w:t>Выполнять рисунки в технике фейс</w:t>
            </w:r>
            <w:r>
              <w:rPr>
                <w:sz w:val="28"/>
                <w:szCs w:val="28"/>
              </w:rPr>
              <w:t>-арт</w:t>
            </w:r>
          </w:p>
        </w:tc>
      </w:tr>
      <w:tr w:rsidR="00212E37" w:rsidRPr="00324FCC" w:rsidTr="001E0E73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37" w:rsidRPr="00D96248" w:rsidRDefault="00212E37" w:rsidP="00212E37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.3.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E37" w:rsidRPr="00322F82" w:rsidRDefault="00212E37" w:rsidP="00EC4A1C">
            <w:pPr>
              <w:rPr>
                <w:sz w:val="28"/>
                <w:szCs w:val="28"/>
              </w:rPr>
            </w:pPr>
            <w:r w:rsidRPr="00322F82">
              <w:rPr>
                <w:sz w:val="28"/>
                <w:szCs w:val="28"/>
              </w:rPr>
              <w:t>Выполнять рисунки в технике боди</w:t>
            </w:r>
            <w:r>
              <w:rPr>
                <w:sz w:val="28"/>
                <w:szCs w:val="28"/>
              </w:rPr>
              <w:t>-арт</w:t>
            </w:r>
          </w:p>
        </w:tc>
      </w:tr>
      <w:tr w:rsidR="007D05B5" w:rsidRPr="00324FCC" w:rsidTr="001E0E73">
        <w:trPr>
          <w:trHeight w:val="335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B5" w:rsidRPr="00D96248" w:rsidRDefault="007D05B5" w:rsidP="00212E37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 w:rsidR="00212E37"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  <w:r w:rsidR="00212E37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05B5" w:rsidRPr="00635BD7" w:rsidRDefault="007D05B5" w:rsidP="00A72C54">
            <w:pPr>
              <w:rPr>
                <w:sz w:val="28"/>
                <w:szCs w:val="28"/>
              </w:rPr>
            </w:pPr>
            <w:r w:rsidRPr="00635BD7">
              <w:rPr>
                <w:sz w:val="28"/>
                <w:szCs w:val="28"/>
              </w:rPr>
              <w:t>Организовывать заключительные работы по обслуживанию заказчика.</w:t>
            </w:r>
          </w:p>
        </w:tc>
      </w:tr>
      <w:tr w:rsidR="00A72C54" w:rsidRPr="00324FCC" w:rsidTr="001E0E73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72C54" w:rsidRPr="00324FCC" w:rsidTr="001E0E73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</w:t>
            </w:r>
            <w:r w:rsidRPr="00A72C54">
              <w:rPr>
                <w:sz w:val="28"/>
                <w:szCs w:val="28"/>
              </w:rPr>
              <w:t>а</w:t>
            </w:r>
            <w:r w:rsidRPr="00A72C54">
              <w:rPr>
                <w:sz w:val="28"/>
                <w:szCs w:val="28"/>
              </w:rPr>
              <w:t>чество.</w:t>
            </w:r>
          </w:p>
        </w:tc>
      </w:tr>
      <w:tr w:rsidR="00A72C54" w:rsidRPr="00324FCC" w:rsidTr="001E0E73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Решать проблемы, оценивать риски и принимать решения в нестандар</w:t>
            </w:r>
            <w:r w:rsidRPr="00A72C54">
              <w:rPr>
                <w:sz w:val="28"/>
                <w:szCs w:val="28"/>
              </w:rPr>
              <w:t>т</w:t>
            </w:r>
            <w:r w:rsidRPr="00A72C54">
              <w:rPr>
                <w:sz w:val="28"/>
                <w:szCs w:val="28"/>
              </w:rPr>
              <w:t>ных ситуациях.</w:t>
            </w:r>
          </w:p>
        </w:tc>
      </w:tr>
      <w:tr w:rsidR="00A72C54" w:rsidRPr="00324FCC" w:rsidTr="001E0E73">
        <w:trPr>
          <w:trHeight w:val="415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Осуществлять поиск, анализ и оценку информации, необходимой для п</w:t>
            </w:r>
            <w:r w:rsidRPr="00A72C54">
              <w:rPr>
                <w:sz w:val="28"/>
                <w:szCs w:val="28"/>
              </w:rPr>
              <w:t>о</w:t>
            </w:r>
            <w:r w:rsidRPr="00A72C54">
              <w:rPr>
                <w:sz w:val="28"/>
                <w:szCs w:val="28"/>
              </w:rPr>
              <w:t>становки и решения профессиональных задач, профессионального и ли</w:t>
            </w:r>
            <w:r w:rsidRPr="00A72C54">
              <w:rPr>
                <w:sz w:val="28"/>
                <w:szCs w:val="28"/>
              </w:rPr>
              <w:t>ч</w:t>
            </w:r>
            <w:r w:rsidRPr="00A72C54">
              <w:rPr>
                <w:sz w:val="28"/>
                <w:szCs w:val="28"/>
              </w:rPr>
              <w:t>ностного развития.</w:t>
            </w:r>
          </w:p>
        </w:tc>
      </w:tr>
      <w:tr w:rsidR="00A72C54" w:rsidRPr="00324FCC" w:rsidTr="001E0E73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Использовать информационно-коммуникационные технологии для с</w:t>
            </w:r>
            <w:r w:rsidRPr="00A72C54">
              <w:rPr>
                <w:sz w:val="28"/>
                <w:szCs w:val="28"/>
              </w:rPr>
              <w:t>о</w:t>
            </w:r>
            <w:r w:rsidRPr="00A72C54">
              <w:rPr>
                <w:sz w:val="28"/>
                <w:szCs w:val="28"/>
              </w:rPr>
              <w:t>вершенствования профессиональной деятельности.</w:t>
            </w:r>
          </w:p>
        </w:tc>
      </w:tr>
      <w:tr w:rsidR="00A72C54" w:rsidRPr="00324FCC" w:rsidTr="001E0E73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заказчиками.</w:t>
            </w:r>
          </w:p>
        </w:tc>
      </w:tr>
      <w:tr w:rsidR="00A72C54" w:rsidRPr="00324FCC" w:rsidTr="001E0E73">
        <w:trPr>
          <w:trHeight w:val="645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</w:t>
            </w:r>
            <w:r w:rsidRPr="00A72C54">
              <w:rPr>
                <w:sz w:val="28"/>
                <w:szCs w:val="28"/>
              </w:rPr>
              <w:t>е</w:t>
            </w:r>
            <w:r w:rsidRPr="00A72C54">
              <w:rPr>
                <w:sz w:val="28"/>
                <w:szCs w:val="28"/>
              </w:rPr>
              <w:t>зультат выполнения заданий.</w:t>
            </w:r>
          </w:p>
        </w:tc>
      </w:tr>
      <w:tr w:rsidR="00A72C54" w:rsidRPr="00324FCC" w:rsidTr="001E0E73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</w:t>
            </w:r>
            <w:r w:rsidRPr="00A72C54">
              <w:rPr>
                <w:sz w:val="28"/>
                <w:szCs w:val="28"/>
              </w:rPr>
              <w:t>е</w:t>
            </w:r>
            <w:r w:rsidRPr="00A72C54">
              <w:rPr>
                <w:sz w:val="28"/>
                <w:szCs w:val="28"/>
              </w:rPr>
              <w:t>ние квалификации.</w:t>
            </w:r>
          </w:p>
        </w:tc>
      </w:tr>
      <w:tr w:rsidR="00A72C54" w:rsidRPr="00324FCC" w:rsidTr="001E0E73">
        <w:trPr>
          <w:trHeight w:val="353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0840" w:rsidRDefault="00B8084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0840" w:rsidRPr="00543FC8" w:rsidRDefault="00B80840" w:rsidP="00B80840">
      <w:pPr>
        <w:spacing w:before="120" w:after="120"/>
        <w:ind w:firstLine="771"/>
        <w:rPr>
          <w:bCs/>
          <w:sz w:val="28"/>
          <w:szCs w:val="28"/>
        </w:rPr>
      </w:pPr>
      <w:r w:rsidRPr="00543FC8">
        <w:rPr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</w:t>
      </w:r>
      <w:r>
        <w:rPr>
          <w:bCs/>
          <w:sz w:val="28"/>
          <w:szCs w:val="28"/>
        </w:rPr>
        <w:t xml:space="preserve"> (ЛР)</w:t>
      </w:r>
      <w:r w:rsidRPr="00543FC8">
        <w:rPr>
          <w:bCs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B80840" w:rsidRPr="00444EC4" w:rsidTr="00ED0A28">
        <w:tc>
          <w:tcPr>
            <w:tcW w:w="1242" w:type="dxa"/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ЛР</w:t>
            </w:r>
          </w:p>
        </w:tc>
        <w:tc>
          <w:tcPr>
            <w:tcW w:w="8647" w:type="dxa"/>
          </w:tcPr>
          <w:p w:rsidR="00B80840" w:rsidRPr="00444EC4" w:rsidRDefault="00B80840" w:rsidP="00ED0A28">
            <w:pPr>
              <w:tabs>
                <w:tab w:val="left" w:pos="855"/>
                <w:tab w:val="center" w:pos="4232"/>
              </w:tabs>
              <w:ind w:firstLine="33"/>
              <w:rPr>
                <w:b/>
                <w:bCs/>
              </w:rPr>
            </w:pPr>
            <w:bookmarkStart w:id="2" w:name="_Hlk73632186"/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444EC4">
              <w:rPr>
                <w:b/>
                <w:bCs/>
              </w:rPr>
              <w:t xml:space="preserve">Личностные результаты </w:t>
            </w:r>
          </w:p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реализации программы воспитания </w:t>
            </w:r>
          </w:p>
        </w:tc>
      </w:tr>
      <w:tr w:rsidR="00B80840" w:rsidRPr="00444EC4" w:rsidTr="00ED0A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40" w:rsidRPr="00DD0B07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DD0B07">
              <w:rPr>
                <w:b/>
                <w:bCs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840" w:rsidRPr="00DD0B07" w:rsidRDefault="00B80840" w:rsidP="00ED0A28">
            <w:pPr>
              <w:jc w:val="both"/>
              <w:rPr>
                <w:b/>
                <w:bCs/>
                <w:i/>
                <w:iCs/>
                <w:lang w:val="x-none" w:eastAsia="x-none"/>
              </w:rPr>
            </w:pPr>
            <w:proofErr w:type="gramStart"/>
            <w:r w:rsidRPr="00DD0B07">
              <w:t>Осознающий</w:t>
            </w:r>
            <w:proofErr w:type="gramEnd"/>
            <w:r w:rsidRPr="00DD0B07">
              <w:t xml:space="preserve"> себя гражданином и защитником великой страны</w:t>
            </w:r>
          </w:p>
        </w:tc>
      </w:tr>
      <w:tr w:rsidR="00B80840" w:rsidRPr="00444EC4" w:rsidTr="00ED0A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840" w:rsidRPr="00444EC4" w:rsidRDefault="00B80840" w:rsidP="00ED0A28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активную гражданскую позицию, демонстрирующий приверже</w:t>
            </w:r>
            <w:r w:rsidRPr="00444EC4">
              <w:t>н</w:t>
            </w:r>
            <w:r w:rsidRPr="00444EC4">
              <w:t xml:space="preserve">ность принципам честности, порядочности, открытости, экономически активный и участвующий в студенческом и территориальном самоуправлении, в том числе </w:t>
            </w:r>
            <w:r w:rsidRPr="00444EC4">
              <w:lastRenderedPageBreak/>
              <w:t>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B80840" w:rsidRPr="00444EC4" w:rsidTr="00ED0A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lastRenderedPageBreak/>
              <w:t>ЛР 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840" w:rsidRPr="00444EC4" w:rsidRDefault="00B80840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Соблюдающий</w:t>
            </w:r>
            <w:proofErr w:type="gramEnd"/>
            <w:r w:rsidRPr="00444EC4">
              <w:t xml:space="preserve"> нормы правопорядка, следующий идеалам гражданского общ</w:t>
            </w:r>
            <w:r w:rsidRPr="00444EC4">
              <w:t>е</w:t>
            </w:r>
            <w:r w:rsidRPr="00444EC4">
              <w:t xml:space="preserve">ства, обеспечения безопасности, прав и свобод граждан России. </w:t>
            </w:r>
            <w:proofErr w:type="gramStart"/>
            <w:r w:rsidRPr="00444EC4">
              <w:t>Лояльный</w:t>
            </w:r>
            <w:proofErr w:type="gramEnd"/>
            <w:r w:rsidRPr="00444EC4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44EC4">
              <w:t>девиантным</w:t>
            </w:r>
            <w:proofErr w:type="spellEnd"/>
            <w:r w:rsidRPr="00444EC4">
              <w:t xml:space="preserve"> поведением. </w:t>
            </w:r>
            <w:proofErr w:type="gramStart"/>
            <w:r w:rsidRPr="00444EC4">
              <w:t>Демонстрирующий</w:t>
            </w:r>
            <w:proofErr w:type="gramEnd"/>
            <w:r w:rsidRPr="00444EC4">
              <w:t xml:space="preserve"> неприятие и предупреждающий социально опасное поведение окружающих</w:t>
            </w:r>
          </w:p>
        </w:tc>
      </w:tr>
      <w:tr w:rsidR="00B80840" w:rsidRPr="00444EC4" w:rsidTr="00ED0A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840" w:rsidRPr="00444EC4" w:rsidRDefault="00B80840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и демонстрирующий уважение к людям труда, осознающий це</w:t>
            </w:r>
            <w:r w:rsidRPr="00444EC4">
              <w:t>н</w:t>
            </w:r>
            <w:r w:rsidRPr="00444EC4">
              <w:t xml:space="preserve">ность собственного труда. </w:t>
            </w:r>
            <w:proofErr w:type="gramStart"/>
            <w:r w:rsidRPr="00444EC4">
              <w:t>Стремящийся</w:t>
            </w:r>
            <w:proofErr w:type="gramEnd"/>
            <w:r w:rsidRPr="00444EC4">
              <w:t xml:space="preserve"> к формированию в сетевой среде ли</w:t>
            </w:r>
            <w:r w:rsidRPr="00444EC4">
              <w:t>ч</w:t>
            </w:r>
            <w:r w:rsidRPr="00444EC4">
              <w:t>ностно и профессионального конструктивного «цифрового следа»</w:t>
            </w:r>
          </w:p>
        </w:tc>
      </w:tr>
      <w:tr w:rsidR="00B80840" w:rsidRPr="00444EC4" w:rsidTr="00ED0A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840" w:rsidRPr="00444EC4" w:rsidRDefault="00B80840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Демонстрирующий</w:t>
            </w:r>
            <w:proofErr w:type="gramEnd"/>
            <w:r w:rsidRPr="00444EC4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B80840" w:rsidRPr="00444EC4" w:rsidTr="00ED0A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840" w:rsidRPr="00444EC4" w:rsidRDefault="00B80840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B80840" w:rsidRPr="00444EC4" w:rsidTr="00ED0A28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840" w:rsidRPr="00444EC4" w:rsidRDefault="00B80840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Осознающий</w:t>
            </w:r>
            <w:proofErr w:type="gramEnd"/>
            <w:r w:rsidRPr="00444EC4">
              <w:t xml:space="preserve"> приоритетную ценность личности человека; уважающий собстве</w:t>
            </w:r>
            <w:r w:rsidRPr="00444EC4">
              <w:t>н</w:t>
            </w:r>
            <w:r w:rsidRPr="00444EC4">
              <w:t>ную и чужую уникальность в различных ситуациях, во всех формах и видах де</w:t>
            </w:r>
            <w:r w:rsidRPr="00444EC4">
              <w:t>я</w:t>
            </w:r>
            <w:r w:rsidRPr="00444EC4">
              <w:t>тельности.</w:t>
            </w:r>
          </w:p>
        </w:tc>
      </w:tr>
      <w:tr w:rsidR="00B80840" w:rsidRPr="00444EC4" w:rsidTr="00ED0A28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840" w:rsidRPr="00444EC4" w:rsidRDefault="00B80840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и демонстрирующий уважение к представителям различных этн</w:t>
            </w:r>
            <w:r w:rsidRPr="00444EC4">
              <w:t>о</w:t>
            </w:r>
            <w:r w:rsidRPr="00444EC4">
              <w:t xml:space="preserve">культурных, социальных, конфессиональных и иных групп. </w:t>
            </w:r>
            <w:proofErr w:type="gramStart"/>
            <w:r w:rsidRPr="00444EC4">
              <w:t>Сопричастный</w:t>
            </w:r>
            <w:proofErr w:type="gramEnd"/>
            <w:r w:rsidRPr="00444EC4">
              <w:t xml:space="preserve"> к с</w:t>
            </w:r>
            <w:r w:rsidRPr="00444EC4">
              <w:t>о</w:t>
            </w:r>
            <w:r w:rsidRPr="00444EC4">
              <w:t>хранению, преумножению и трансляции культурных традиций и ценностей мн</w:t>
            </w:r>
            <w:r w:rsidRPr="00444EC4">
              <w:t>о</w:t>
            </w:r>
            <w:r w:rsidRPr="00444EC4">
              <w:t>гонационального российского государства</w:t>
            </w:r>
          </w:p>
        </w:tc>
      </w:tr>
      <w:tr w:rsidR="00B80840" w:rsidRPr="00444EC4" w:rsidTr="00ED0A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840" w:rsidRPr="00444EC4" w:rsidRDefault="00B80840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Соблюдающий</w:t>
            </w:r>
            <w:proofErr w:type="gramEnd"/>
            <w:r w:rsidRPr="00444EC4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</w:t>
            </w:r>
            <w:r w:rsidRPr="00444EC4">
              <w:t>о</w:t>
            </w:r>
            <w:r w:rsidRPr="00444EC4">
              <w:t xml:space="preserve">голя, табака, </w:t>
            </w:r>
            <w:proofErr w:type="spellStart"/>
            <w:r w:rsidRPr="00444EC4">
              <w:t>психоактивных</w:t>
            </w:r>
            <w:proofErr w:type="spellEnd"/>
            <w:r w:rsidRPr="00444EC4">
              <w:t xml:space="preserve"> веществ, азартных игр и т.д. </w:t>
            </w:r>
            <w:proofErr w:type="gramStart"/>
            <w:r w:rsidRPr="00444EC4">
              <w:t>Сохраняющий</w:t>
            </w:r>
            <w:proofErr w:type="gramEnd"/>
            <w:r w:rsidRPr="00444EC4">
              <w:t xml:space="preserve"> псих</w:t>
            </w:r>
            <w:r w:rsidRPr="00444EC4">
              <w:t>о</w:t>
            </w:r>
            <w:r w:rsidRPr="00444EC4">
              <w:t>логическую устойчивость в ситуативно сложных или стремительно меняющихся ситуациях</w:t>
            </w:r>
          </w:p>
        </w:tc>
      </w:tr>
      <w:tr w:rsidR="00B80840" w:rsidRPr="00444EC4" w:rsidTr="00ED0A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840" w:rsidRPr="00444EC4" w:rsidRDefault="00B80840" w:rsidP="00ED0A28">
            <w:pPr>
              <w:jc w:val="both"/>
              <w:rPr>
                <w:b/>
                <w:bCs/>
              </w:rPr>
            </w:pPr>
            <w:r w:rsidRPr="00444EC4"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B80840" w:rsidRPr="00444EC4" w:rsidTr="00ED0A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840" w:rsidRPr="00444EC4" w:rsidRDefault="00B80840" w:rsidP="00ED0A28">
            <w:pPr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уважение к эстетическим ценностям, обладающий основами эст</w:t>
            </w:r>
            <w:r w:rsidRPr="00444EC4">
              <w:t>е</w:t>
            </w:r>
            <w:r w:rsidRPr="00444EC4">
              <w:t>тической культуры</w:t>
            </w:r>
          </w:p>
        </w:tc>
      </w:tr>
      <w:tr w:rsidR="00B80840" w:rsidRPr="00444EC4" w:rsidTr="00ED0A28">
        <w:tc>
          <w:tcPr>
            <w:tcW w:w="1242" w:type="dxa"/>
          </w:tcPr>
          <w:p w:rsidR="00B80840" w:rsidRPr="00566391" w:rsidRDefault="00B80840" w:rsidP="00ED0A28">
            <w:pPr>
              <w:ind w:firstLine="33"/>
              <w:rPr>
                <w:b/>
                <w:bCs/>
              </w:rPr>
            </w:pPr>
          </w:p>
        </w:tc>
        <w:tc>
          <w:tcPr>
            <w:tcW w:w="8647" w:type="dxa"/>
            <w:vAlign w:val="center"/>
          </w:tcPr>
          <w:p w:rsidR="00B80840" w:rsidRPr="00566391" w:rsidRDefault="00B80840" w:rsidP="00ED0A28">
            <w:pPr>
              <w:ind w:firstLine="33"/>
              <w:rPr>
                <w:b/>
                <w:bCs/>
              </w:rPr>
            </w:pPr>
            <w:r w:rsidRPr="00566391">
              <w:rPr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bCs/>
              </w:rPr>
              <w:t xml:space="preserve">(ГОСТ </w:t>
            </w:r>
            <w:proofErr w:type="gramStart"/>
            <w:r w:rsidRPr="00566391">
              <w:rPr>
                <w:bCs/>
              </w:rPr>
              <w:t>Р</w:t>
            </w:r>
            <w:proofErr w:type="gramEnd"/>
            <w:r w:rsidRPr="00566391">
              <w:rPr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bCs/>
              </w:rPr>
              <w:t>Общие те</w:t>
            </w:r>
            <w:r w:rsidRPr="00566391">
              <w:rPr>
                <w:bCs/>
              </w:rPr>
              <w:t>х</w:t>
            </w:r>
            <w:r w:rsidRPr="00566391">
              <w:rPr>
                <w:bCs/>
              </w:rPr>
              <w:t>нические условия</w:t>
            </w:r>
            <w:r w:rsidRPr="00566391">
              <w:t>)</w:t>
            </w:r>
            <w:proofErr w:type="gramEnd"/>
          </w:p>
        </w:tc>
      </w:tr>
      <w:tr w:rsidR="00B80840" w:rsidRPr="00444EC4" w:rsidTr="00ED0A28">
        <w:tc>
          <w:tcPr>
            <w:tcW w:w="1242" w:type="dxa"/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13</w:t>
            </w:r>
          </w:p>
        </w:tc>
        <w:tc>
          <w:tcPr>
            <w:tcW w:w="8647" w:type="dxa"/>
          </w:tcPr>
          <w:p w:rsidR="00B80840" w:rsidRPr="00444EC4" w:rsidRDefault="00B80840" w:rsidP="00ED0A28">
            <w:pPr>
              <w:jc w:val="both"/>
            </w:pPr>
            <w:proofErr w:type="gramStart"/>
            <w:r w:rsidRPr="00444EC4">
              <w:t>Удовлетворяющий</w:t>
            </w:r>
            <w:proofErr w:type="gramEnd"/>
            <w:r w:rsidRPr="00444EC4">
              <w:t xml:space="preserve"> гигиенические и эстетические потребности клиента в соотве</w:t>
            </w:r>
            <w:r w:rsidRPr="00444EC4">
              <w:t>т</w:t>
            </w:r>
            <w:r w:rsidRPr="00444EC4">
              <w:t>ствии с оказываемой услугой и запросами потребителя</w:t>
            </w:r>
          </w:p>
        </w:tc>
      </w:tr>
      <w:tr w:rsidR="00B80840" w:rsidRPr="00444EC4" w:rsidTr="00ED0A28">
        <w:tc>
          <w:tcPr>
            <w:tcW w:w="1242" w:type="dxa"/>
            <w:vAlign w:val="center"/>
          </w:tcPr>
          <w:p w:rsidR="00B80840" w:rsidRPr="00444EC4" w:rsidRDefault="00B80840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14</w:t>
            </w:r>
          </w:p>
        </w:tc>
        <w:tc>
          <w:tcPr>
            <w:tcW w:w="8647" w:type="dxa"/>
          </w:tcPr>
          <w:p w:rsidR="00B80840" w:rsidRPr="00444EC4" w:rsidRDefault="00B80840" w:rsidP="00ED0A28">
            <w:pPr>
              <w:jc w:val="both"/>
            </w:pPr>
            <w:proofErr w:type="gramStart"/>
            <w:r w:rsidRPr="00444EC4">
              <w:t>Обеспечивающий</w:t>
            </w:r>
            <w:proofErr w:type="gramEnd"/>
            <w:r w:rsidRPr="00444EC4">
              <w:t xml:space="preserve"> соблюдение требований технологической безопасности, пр</w:t>
            </w:r>
            <w:r w:rsidRPr="00444EC4">
              <w:t>о</w:t>
            </w:r>
            <w:r w:rsidRPr="00444EC4">
              <w:t xml:space="preserve">изводственной санитарии, эстетики и эргономики </w:t>
            </w:r>
          </w:p>
        </w:tc>
      </w:tr>
      <w:tr w:rsidR="00B80840" w:rsidRPr="00444EC4" w:rsidTr="00ED0A28">
        <w:tc>
          <w:tcPr>
            <w:tcW w:w="1242" w:type="dxa"/>
            <w:vAlign w:val="center"/>
          </w:tcPr>
          <w:p w:rsidR="00B80840" w:rsidRPr="00444EC4" w:rsidRDefault="00B80840" w:rsidP="00ED0A28">
            <w:pPr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 ЛР 15 </w:t>
            </w:r>
          </w:p>
        </w:tc>
        <w:tc>
          <w:tcPr>
            <w:tcW w:w="8647" w:type="dxa"/>
          </w:tcPr>
          <w:p w:rsidR="00B80840" w:rsidRPr="00444EC4" w:rsidRDefault="00B80840" w:rsidP="00ED0A28">
            <w:pPr>
              <w:jc w:val="both"/>
            </w:pPr>
            <w:proofErr w:type="gramStart"/>
            <w:r w:rsidRPr="00444EC4">
              <w:t>Соблюдающий</w:t>
            </w:r>
            <w:proofErr w:type="gramEnd"/>
            <w:r w:rsidRPr="00444EC4"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2"/>
    </w:tbl>
    <w:p w:rsidR="00B80840" w:rsidRDefault="00B80840" w:rsidP="00B8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0840" w:rsidRDefault="00B80840" w:rsidP="00B8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0840" w:rsidRPr="00324FCC" w:rsidRDefault="00B8084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80840" w:rsidRPr="00324FCC" w:rsidSect="00626E93">
          <w:pgSz w:w="11907" w:h="16840"/>
          <w:pgMar w:top="1134" w:right="850" w:bottom="1134" w:left="1134" w:header="709" w:footer="113" w:gutter="0"/>
          <w:cols w:space="720"/>
          <w:docGrid w:linePitch="326"/>
        </w:sectPr>
      </w:pPr>
    </w:p>
    <w:p w:rsidR="0077640B" w:rsidRPr="00324FCC" w:rsidRDefault="00C0276F" w:rsidP="0024777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="0077640B" w:rsidRPr="00324FCC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77640B" w:rsidRPr="00324FCC" w:rsidRDefault="0077640B" w:rsidP="00806AA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 xml:space="preserve">3.1. Тематический план профессионального модуля </w:t>
      </w:r>
      <w:r w:rsidR="0024777C">
        <w:rPr>
          <w:b/>
          <w:sz w:val="28"/>
          <w:szCs w:val="28"/>
        </w:rPr>
        <w:t xml:space="preserve"> ПМ.</w:t>
      </w:r>
      <w:r w:rsidR="0024777C" w:rsidRPr="00311FD9">
        <w:rPr>
          <w:b/>
          <w:caps/>
          <w:sz w:val="28"/>
          <w:szCs w:val="28"/>
        </w:rPr>
        <w:t>0</w:t>
      </w:r>
      <w:r w:rsidR="00E13202" w:rsidRPr="00311FD9">
        <w:rPr>
          <w:b/>
          <w:caps/>
          <w:sz w:val="28"/>
          <w:szCs w:val="28"/>
        </w:rPr>
        <w:t>2</w:t>
      </w:r>
      <w:r w:rsidR="00311FD9" w:rsidRPr="00311FD9">
        <w:rPr>
          <w:b/>
          <w:caps/>
          <w:sz w:val="28"/>
          <w:szCs w:val="28"/>
        </w:rPr>
        <w:t xml:space="preserve">Выполнение </w:t>
      </w:r>
      <w:r w:rsidR="00591998" w:rsidRPr="00591998">
        <w:rPr>
          <w:b/>
          <w:caps/>
          <w:sz w:val="28"/>
          <w:szCs w:val="28"/>
        </w:rPr>
        <w:t>фейс-арта, боди-арта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134"/>
        <w:gridCol w:w="993"/>
        <w:gridCol w:w="1701"/>
        <w:gridCol w:w="1134"/>
        <w:gridCol w:w="1134"/>
        <w:gridCol w:w="1134"/>
        <w:gridCol w:w="1134"/>
        <w:gridCol w:w="1134"/>
      </w:tblGrid>
      <w:tr w:rsidR="00903B4B" w:rsidRPr="00F9136D" w:rsidTr="00903B4B">
        <w:trPr>
          <w:trHeight w:val="544"/>
        </w:trPr>
        <w:tc>
          <w:tcPr>
            <w:tcW w:w="1135" w:type="dxa"/>
            <w:vMerge w:val="restart"/>
            <w:vAlign w:val="center"/>
          </w:tcPr>
          <w:p w:rsidR="00903B4B" w:rsidRPr="00F9136D" w:rsidRDefault="00903B4B" w:rsidP="001C1F51">
            <w:pPr>
              <w:shd w:val="clear" w:color="auto" w:fill="FFFFFF"/>
              <w:ind w:left="-142" w:right="-108"/>
              <w:contextualSpacing/>
              <w:jc w:val="center"/>
            </w:pPr>
            <w:r w:rsidRPr="00F9136D">
              <w:rPr>
                <w:b/>
                <w:spacing w:val="-3"/>
              </w:rPr>
              <w:t xml:space="preserve">Коды </w:t>
            </w:r>
            <w:r w:rsidRPr="00F9136D">
              <w:rPr>
                <w:b/>
                <w:spacing w:val="-1"/>
              </w:rPr>
              <w:t>професс</w:t>
            </w:r>
            <w:r w:rsidRPr="00F9136D">
              <w:rPr>
                <w:b/>
                <w:spacing w:val="-1"/>
              </w:rPr>
              <w:t>и</w:t>
            </w:r>
            <w:r w:rsidRPr="00F9136D">
              <w:rPr>
                <w:b/>
                <w:spacing w:val="-1"/>
              </w:rPr>
              <w:t xml:space="preserve">ональных </w:t>
            </w:r>
            <w:r w:rsidRPr="00F9136D">
              <w:rPr>
                <w:b/>
                <w:spacing w:val="1"/>
              </w:rPr>
              <w:t>комп</w:t>
            </w:r>
            <w:r w:rsidRPr="00F9136D">
              <w:rPr>
                <w:b/>
                <w:spacing w:val="1"/>
              </w:rPr>
              <w:t>е</w:t>
            </w:r>
            <w:r w:rsidRPr="00F9136D">
              <w:rPr>
                <w:b/>
                <w:spacing w:val="1"/>
              </w:rPr>
              <w:t>тенций</w:t>
            </w:r>
            <w:r w:rsidR="00B80840">
              <w:rPr>
                <w:b/>
                <w:spacing w:val="1"/>
              </w:rPr>
              <w:t>, ЛР</w:t>
            </w:r>
          </w:p>
        </w:tc>
        <w:tc>
          <w:tcPr>
            <w:tcW w:w="4252" w:type="dxa"/>
            <w:vMerge w:val="restart"/>
            <w:vAlign w:val="center"/>
          </w:tcPr>
          <w:p w:rsidR="00903B4B" w:rsidRPr="00F9136D" w:rsidRDefault="00903B4B" w:rsidP="001C1F51">
            <w:pPr>
              <w:shd w:val="clear" w:color="auto" w:fill="FFFFFF"/>
              <w:ind w:left="-108"/>
              <w:contextualSpacing/>
              <w:jc w:val="center"/>
              <w:rPr>
                <w:b/>
              </w:rPr>
            </w:pPr>
            <w:r w:rsidRPr="00F9136D">
              <w:rPr>
                <w:b/>
                <w:spacing w:val="2"/>
              </w:rPr>
              <w:t>Наименования разделов</w:t>
            </w:r>
          </w:p>
          <w:p w:rsidR="00903B4B" w:rsidRPr="00F9136D" w:rsidRDefault="00903B4B" w:rsidP="001C1F51">
            <w:pPr>
              <w:shd w:val="clear" w:color="auto" w:fill="FFFFFF"/>
              <w:ind w:left="-108"/>
              <w:contextualSpacing/>
              <w:jc w:val="center"/>
              <w:rPr>
                <w:b/>
              </w:rPr>
            </w:pPr>
            <w:r w:rsidRPr="00F9136D">
              <w:rPr>
                <w:b/>
                <w:spacing w:val="-2"/>
              </w:rPr>
              <w:t>профессионального модуля*</w:t>
            </w:r>
          </w:p>
        </w:tc>
        <w:tc>
          <w:tcPr>
            <w:tcW w:w="1134" w:type="dxa"/>
            <w:vMerge w:val="restart"/>
            <w:vAlign w:val="center"/>
          </w:tcPr>
          <w:p w:rsidR="00903B4B" w:rsidRPr="00F9136D" w:rsidRDefault="00903B4B" w:rsidP="001C1F51">
            <w:pPr>
              <w:shd w:val="clear" w:color="auto" w:fill="FFFFFF"/>
              <w:ind w:left="-108" w:right="-97"/>
              <w:contextualSpacing/>
              <w:jc w:val="center"/>
              <w:rPr>
                <w:b/>
              </w:rPr>
            </w:pPr>
            <w:r w:rsidRPr="00F9136D">
              <w:rPr>
                <w:b/>
                <w:spacing w:val="-2"/>
              </w:rPr>
              <w:t>Всего ч</w:t>
            </w:r>
            <w:r w:rsidRPr="00F9136D">
              <w:rPr>
                <w:b/>
                <w:spacing w:val="-2"/>
              </w:rPr>
              <w:t>а</w:t>
            </w:r>
            <w:r w:rsidRPr="00F9136D">
              <w:rPr>
                <w:b/>
                <w:spacing w:val="-2"/>
              </w:rPr>
              <w:t>сов</w:t>
            </w:r>
          </w:p>
          <w:p w:rsidR="00903B4B" w:rsidRPr="00F9136D" w:rsidRDefault="00903B4B" w:rsidP="001C1F51">
            <w:pPr>
              <w:shd w:val="clear" w:color="auto" w:fill="FFFFFF"/>
              <w:ind w:left="-108" w:right="-97"/>
              <w:contextualSpacing/>
              <w:jc w:val="center"/>
            </w:pPr>
            <w:r w:rsidRPr="00F9136D">
              <w:rPr>
                <w:iCs/>
                <w:spacing w:val="-2"/>
                <w:w w:val="90"/>
              </w:rPr>
              <w:t>(</w:t>
            </w:r>
            <w:r w:rsidRPr="00F9136D">
              <w:rPr>
                <w:spacing w:val="-2"/>
              </w:rPr>
              <w:t>макс. учебная нагрузка и практики)</w:t>
            </w:r>
          </w:p>
        </w:tc>
        <w:tc>
          <w:tcPr>
            <w:tcW w:w="6096" w:type="dxa"/>
            <w:gridSpan w:val="5"/>
            <w:vAlign w:val="center"/>
          </w:tcPr>
          <w:p w:rsidR="00903B4B" w:rsidRPr="00F9136D" w:rsidRDefault="00903B4B" w:rsidP="001C1F51">
            <w:pPr>
              <w:shd w:val="clear" w:color="auto" w:fill="FFFFFF"/>
              <w:contextualSpacing/>
              <w:jc w:val="center"/>
              <w:rPr>
                <w:b/>
                <w:spacing w:val="-2"/>
              </w:rPr>
            </w:pPr>
            <w:r w:rsidRPr="00F9136D">
              <w:rPr>
                <w:b/>
                <w:spacing w:val="-1"/>
              </w:rPr>
              <w:t xml:space="preserve">Объем времени, отведенный на освоение </w:t>
            </w:r>
            <w:r w:rsidRPr="00F9136D">
              <w:rPr>
                <w:b/>
                <w:spacing w:val="1"/>
              </w:rPr>
              <w:t>междисц</w:t>
            </w:r>
            <w:r w:rsidRPr="00F9136D">
              <w:rPr>
                <w:b/>
                <w:spacing w:val="1"/>
              </w:rPr>
              <w:t>и</w:t>
            </w:r>
            <w:r w:rsidRPr="00F9136D">
              <w:rPr>
                <w:b/>
                <w:spacing w:val="1"/>
              </w:rPr>
              <w:t>плинарного курса (курсов)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03B4B" w:rsidRPr="00F9136D" w:rsidRDefault="00903B4B" w:rsidP="001C1F51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F9136D">
              <w:rPr>
                <w:b/>
                <w:spacing w:val="-2"/>
              </w:rPr>
              <w:t>Практика</w:t>
            </w:r>
          </w:p>
        </w:tc>
      </w:tr>
      <w:tr w:rsidR="00903B4B" w:rsidRPr="00F9136D" w:rsidTr="00903B4B">
        <w:trPr>
          <w:trHeight w:val="766"/>
        </w:trPr>
        <w:tc>
          <w:tcPr>
            <w:tcW w:w="1135" w:type="dxa"/>
            <w:vMerge/>
            <w:vAlign w:val="center"/>
          </w:tcPr>
          <w:p w:rsidR="00903B4B" w:rsidRPr="00F9136D" w:rsidRDefault="00903B4B" w:rsidP="001C1F51">
            <w:pPr>
              <w:shd w:val="clear" w:color="auto" w:fill="FFFFFF"/>
              <w:ind w:left="5" w:right="24"/>
              <w:contextualSpacing/>
              <w:jc w:val="center"/>
              <w:rPr>
                <w:b/>
                <w:spacing w:val="-3"/>
              </w:rPr>
            </w:pPr>
          </w:p>
        </w:tc>
        <w:tc>
          <w:tcPr>
            <w:tcW w:w="4252" w:type="dxa"/>
            <w:vMerge/>
            <w:vAlign w:val="center"/>
          </w:tcPr>
          <w:p w:rsidR="00903B4B" w:rsidRPr="00F9136D" w:rsidRDefault="00903B4B" w:rsidP="001C1F51">
            <w:pPr>
              <w:shd w:val="clear" w:color="auto" w:fill="FFFFFF"/>
              <w:ind w:left="451"/>
              <w:contextualSpacing/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vMerge/>
            <w:vAlign w:val="center"/>
          </w:tcPr>
          <w:p w:rsidR="00903B4B" w:rsidRPr="00F9136D" w:rsidRDefault="00903B4B" w:rsidP="001C1F51">
            <w:pPr>
              <w:shd w:val="clear" w:color="auto" w:fill="FFFFFF"/>
              <w:contextualSpacing/>
              <w:jc w:val="center"/>
              <w:rPr>
                <w:spacing w:val="-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4B" w:rsidRPr="00F9136D" w:rsidRDefault="00903B4B" w:rsidP="001C1F51">
            <w:pPr>
              <w:shd w:val="clear" w:color="auto" w:fill="FFFFFF"/>
              <w:ind w:left="-108" w:right="-108"/>
              <w:contextualSpacing/>
              <w:jc w:val="center"/>
              <w:rPr>
                <w:b/>
              </w:rPr>
            </w:pPr>
            <w:r w:rsidRPr="00F9136D">
              <w:rPr>
                <w:b/>
                <w:spacing w:val="1"/>
              </w:rPr>
              <w:t xml:space="preserve">Обязательная аудиторная </w:t>
            </w:r>
            <w:r w:rsidRPr="00F9136D">
              <w:rPr>
                <w:b/>
                <w:spacing w:val="2"/>
              </w:rPr>
              <w:t xml:space="preserve">учебная нагрузка </w:t>
            </w:r>
            <w:proofErr w:type="gramStart"/>
            <w:r w:rsidRPr="00F9136D">
              <w:rPr>
                <w:b/>
              </w:rPr>
              <w:t>обучающегося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B4B" w:rsidRPr="00F9136D" w:rsidRDefault="00903B4B" w:rsidP="001C1F51">
            <w:pPr>
              <w:shd w:val="clear" w:color="auto" w:fill="FFFFFF"/>
              <w:ind w:left="-108" w:right="-108"/>
              <w:jc w:val="center"/>
              <w:rPr>
                <w:spacing w:val="-2"/>
              </w:rPr>
            </w:pPr>
            <w:r w:rsidRPr="00F9136D">
              <w:rPr>
                <w:b/>
              </w:rPr>
              <w:t xml:space="preserve">Самостоятельная работа </w:t>
            </w:r>
            <w:proofErr w:type="gramStart"/>
            <w:r w:rsidRPr="00F9136D">
              <w:rPr>
                <w:b/>
                <w:spacing w:val="-2"/>
              </w:rPr>
              <w:t>обучающег</w:t>
            </w:r>
            <w:r w:rsidRPr="00F9136D">
              <w:rPr>
                <w:b/>
                <w:spacing w:val="-2"/>
              </w:rPr>
              <w:t>о</w:t>
            </w:r>
            <w:r w:rsidRPr="00F9136D">
              <w:rPr>
                <w:b/>
                <w:spacing w:val="-2"/>
              </w:rPr>
              <w:t>ся</w:t>
            </w:r>
            <w:proofErr w:type="gramEnd"/>
            <w:r w:rsidRPr="00F9136D">
              <w:rPr>
                <w:b/>
                <w:spacing w:val="-2"/>
              </w:rPr>
              <w:t xml:space="preserve">, </w:t>
            </w:r>
            <w:r w:rsidRPr="00F9136D">
              <w:rPr>
                <w:spacing w:val="-7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B4B" w:rsidRPr="00F9136D" w:rsidRDefault="00903B4B" w:rsidP="001C1F51">
            <w:pPr>
              <w:shd w:val="clear" w:color="auto" w:fill="FFFFFF"/>
              <w:ind w:left="-108" w:right="-108"/>
              <w:jc w:val="center"/>
            </w:pPr>
            <w:r w:rsidRPr="00F9136D">
              <w:rPr>
                <w:b/>
                <w:spacing w:val="-2"/>
              </w:rPr>
              <w:t>Учебная</w:t>
            </w:r>
            <w:r w:rsidRPr="00F9136D">
              <w:rPr>
                <w:spacing w:val="-2"/>
              </w:rPr>
              <w:t>,</w:t>
            </w:r>
          </w:p>
          <w:p w:rsidR="00903B4B" w:rsidRPr="00F9136D" w:rsidRDefault="00903B4B" w:rsidP="001C1F51">
            <w:pPr>
              <w:shd w:val="clear" w:color="auto" w:fill="FFFFFF"/>
              <w:jc w:val="center"/>
            </w:pPr>
            <w:r w:rsidRPr="00F9136D">
              <w:rPr>
                <w:spacing w:val="-8"/>
              </w:rPr>
              <w:t>часов</w:t>
            </w:r>
          </w:p>
          <w:p w:rsidR="00903B4B" w:rsidRPr="00F9136D" w:rsidRDefault="00903B4B" w:rsidP="001C1F51">
            <w:pPr>
              <w:shd w:val="clear" w:color="auto" w:fill="FFFFFF"/>
              <w:ind w:left="96" w:right="86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B4B" w:rsidRPr="00F9136D" w:rsidRDefault="00903B4B" w:rsidP="001C1F51">
            <w:pPr>
              <w:shd w:val="clear" w:color="auto" w:fill="FFFFFF"/>
              <w:ind w:left="-108" w:right="-30"/>
              <w:jc w:val="center"/>
            </w:pPr>
            <w:proofErr w:type="gramStart"/>
            <w:r w:rsidRPr="00F9136D">
              <w:rPr>
                <w:b/>
                <w:spacing w:val="-2"/>
              </w:rPr>
              <w:t>Прои</w:t>
            </w:r>
            <w:r w:rsidRPr="00F9136D">
              <w:rPr>
                <w:b/>
                <w:spacing w:val="-2"/>
              </w:rPr>
              <w:t>з</w:t>
            </w:r>
            <w:r w:rsidRPr="00F9136D">
              <w:rPr>
                <w:b/>
                <w:spacing w:val="-2"/>
              </w:rPr>
              <w:t>во</w:t>
            </w:r>
            <w:r w:rsidRPr="00F9136D">
              <w:rPr>
                <w:b/>
                <w:spacing w:val="-2"/>
              </w:rPr>
              <w:t>д</w:t>
            </w:r>
            <w:r w:rsidRPr="00F9136D">
              <w:rPr>
                <w:b/>
                <w:spacing w:val="-2"/>
              </w:rPr>
              <w:t>ственная (по пр</w:t>
            </w:r>
            <w:r w:rsidRPr="00F9136D">
              <w:rPr>
                <w:b/>
                <w:spacing w:val="-2"/>
              </w:rPr>
              <w:t>о</w:t>
            </w:r>
            <w:r w:rsidRPr="00F9136D">
              <w:rPr>
                <w:b/>
                <w:spacing w:val="-2"/>
              </w:rPr>
              <w:t>филю спец</w:t>
            </w:r>
            <w:r w:rsidRPr="00F9136D">
              <w:rPr>
                <w:b/>
                <w:spacing w:val="-2"/>
              </w:rPr>
              <w:t>и</w:t>
            </w:r>
            <w:r w:rsidRPr="00F9136D">
              <w:rPr>
                <w:b/>
                <w:spacing w:val="-2"/>
              </w:rPr>
              <w:t>альности</w:t>
            </w:r>
            <w:r w:rsidRPr="00F9136D">
              <w:rPr>
                <w:spacing w:val="-2"/>
              </w:rPr>
              <w:t>, часов</w:t>
            </w:r>
            <w:proofErr w:type="gramEnd"/>
          </w:p>
        </w:tc>
      </w:tr>
      <w:tr w:rsidR="00903B4B" w:rsidRPr="00F9136D" w:rsidTr="00903B4B">
        <w:trPr>
          <w:trHeight w:val="937"/>
        </w:trPr>
        <w:tc>
          <w:tcPr>
            <w:tcW w:w="1135" w:type="dxa"/>
            <w:vMerge/>
          </w:tcPr>
          <w:p w:rsidR="00903B4B" w:rsidRPr="00F9136D" w:rsidRDefault="00903B4B" w:rsidP="001C1F51">
            <w:pPr>
              <w:shd w:val="clear" w:color="auto" w:fill="FFFFFF"/>
              <w:ind w:left="5" w:right="24"/>
              <w:contextualSpacing/>
              <w:jc w:val="center"/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03B4B" w:rsidRPr="00F9136D" w:rsidRDefault="00903B4B" w:rsidP="001C1F51">
            <w:pPr>
              <w:shd w:val="clear" w:color="auto" w:fill="FFFFFF"/>
              <w:ind w:left="451"/>
              <w:contextualSpacing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3B4B" w:rsidRPr="00F9136D" w:rsidRDefault="00903B4B" w:rsidP="001C1F51">
            <w:pPr>
              <w:shd w:val="clear" w:color="auto" w:fill="FFFFFF"/>
              <w:contextualSpacing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B4B" w:rsidRPr="00F9136D" w:rsidRDefault="00903B4B" w:rsidP="001C1F51">
            <w:pPr>
              <w:shd w:val="clear" w:color="auto" w:fill="FFFFFF"/>
              <w:tabs>
                <w:tab w:val="left" w:pos="2473"/>
              </w:tabs>
              <w:ind w:left="-108"/>
              <w:contextualSpacing/>
              <w:jc w:val="center"/>
              <w:rPr>
                <w:b/>
                <w:spacing w:val="1"/>
              </w:rPr>
            </w:pPr>
            <w:r w:rsidRPr="00F9136D">
              <w:rPr>
                <w:b/>
                <w:spacing w:val="1"/>
              </w:rPr>
              <w:t>Всего,</w:t>
            </w:r>
          </w:p>
          <w:p w:rsidR="00903B4B" w:rsidRPr="00F9136D" w:rsidRDefault="00903B4B" w:rsidP="001C1F51">
            <w:pPr>
              <w:shd w:val="clear" w:color="auto" w:fill="FFFFFF"/>
              <w:tabs>
                <w:tab w:val="left" w:pos="2473"/>
              </w:tabs>
              <w:ind w:left="-108"/>
              <w:contextualSpacing/>
              <w:jc w:val="center"/>
              <w:rPr>
                <w:spacing w:val="1"/>
              </w:rPr>
            </w:pPr>
            <w:r w:rsidRPr="00F9136D">
              <w:rPr>
                <w:spacing w:val="1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B4B" w:rsidRPr="00F9136D" w:rsidRDefault="00903B4B" w:rsidP="001C1F51">
            <w:pPr>
              <w:shd w:val="clear" w:color="auto" w:fill="FFFFFF"/>
              <w:tabs>
                <w:tab w:val="left" w:pos="1593"/>
              </w:tabs>
              <w:ind w:left="-108"/>
              <w:jc w:val="center"/>
            </w:pPr>
            <w:r w:rsidRPr="00F9136D">
              <w:rPr>
                <w:b/>
              </w:rPr>
              <w:t xml:space="preserve">в </w:t>
            </w:r>
            <w:proofErr w:type="spellStart"/>
            <w:r w:rsidRPr="00F9136D">
              <w:rPr>
                <w:b/>
              </w:rPr>
              <w:t>т.ч</w:t>
            </w:r>
            <w:proofErr w:type="spellEnd"/>
            <w:r w:rsidRPr="00F9136D">
              <w:rPr>
                <w:b/>
              </w:rPr>
              <w:t xml:space="preserve">. </w:t>
            </w:r>
            <w:r w:rsidRPr="00F9136D">
              <w:rPr>
                <w:b/>
                <w:spacing w:val="2"/>
              </w:rPr>
              <w:t>лабор</w:t>
            </w:r>
            <w:r w:rsidRPr="00F9136D">
              <w:rPr>
                <w:b/>
                <w:spacing w:val="2"/>
              </w:rPr>
              <w:t>а</w:t>
            </w:r>
            <w:r w:rsidRPr="00F9136D">
              <w:rPr>
                <w:b/>
                <w:spacing w:val="2"/>
              </w:rPr>
              <w:t>торные раб</w:t>
            </w:r>
            <w:r w:rsidRPr="00F9136D">
              <w:rPr>
                <w:b/>
                <w:spacing w:val="2"/>
              </w:rPr>
              <w:t>о</w:t>
            </w:r>
            <w:r w:rsidRPr="00F9136D">
              <w:rPr>
                <w:b/>
                <w:spacing w:val="2"/>
              </w:rPr>
              <w:t xml:space="preserve">ты и </w:t>
            </w:r>
            <w:r w:rsidRPr="00F9136D">
              <w:rPr>
                <w:b/>
                <w:spacing w:val="4"/>
              </w:rPr>
              <w:t>практ</w:t>
            </w:r>
            <w:r w:rsidRPr="00F9136D">
              <w:rPr>
                <w:b/>
                <w:spacing w:val="4"/>
              </w:rPr>
              <w:t>и</w:t>
            </w:r>
            <w:r w:rsidRPr="00F9136D">
              <w:rPr>
                <w:b/>
                <w:spacing w:val="4"/>
              </w:rPr>
              <w:t xml:space="preserve">ческие </w:t>
            </w:r>
            <w:r w:rsidRPr="00F9136D">
              <w:rPr>
                <w:b/>
                <w:spacing w:val="5"/>
              </w:rPr>
              <w:t>зан</w:t>
            </w:r>
            <w:r w:rsidRPr="00F9136D">
              <w:rPr>
                <w:b/>
                <w:spacing w:val="5"/>
              </w:rPr>
              <w:t>я</w:t>
            </w:r>
            <w:r w:rsidRPr="00F9136D">
              <w:rPr>
                <w:b/>
                <w:spacing w:val="5"/>
              </w:rPr>
              <w:t xml:space="preserve">тия, </w:t>
            </w:r>
            <w:r w:rsidRPr="00F9136D">
              <w:rPr>
                <w:spacing w:val="-5"/>
              </w:rPr>
              <w:t>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3B4B" w:rsidRPr="00F9136D" w:rsidRDefault="00903B4B" w:rsidP="001C1F51">
            <w:pPr>
              <w:pStyle w:val="2"/>
              <w:widowControl w:val="0"/>
              <w:ind w:left="-108" w:right="-108" w:firstLine="0"/>
              <w:jc w:val="center"/>
              <w:rPr>
                <w:b/>
              </w:rPr>
            </w:pPr>
            <w:r w:rsidRPr="00F9136D">
              <w:rPr>
                <w:b/>
              </w:rPr>
              <w:t xml:space="preserve">в </w:t>
            </w:r>
            <w:proofErr w:type="spellStart"/>
            <w:r w:rsidRPr="00F9136D">
              <w:rPr>
                <w:b/>
              </w:rPr>
              <w:t>т.ч</w:t>
            </w:r>
            <w:proofErr w:type="spellEnd"/>
            <w:r w:rsidRPr="00F9136D">
              <w:rPr>
                <w:b/>
              </w:rPr>
              <w:t>., курсовая работа (проект),</w:t>
            </w:r>
          </w:p>
          <w:p w:rsidR="00903B4B" w:rsidRPr="00F9136D" w:rsidRDefault="00903B4B" w:rsidP="001C1F51">
            <w:pPr>
              <w:shd w:val="clear" w:color="auto" w:fill="FFFFFF"/>
              <w:ind w:left="-108" w:right="-108"/>
              <w:contextualSpacing/>
              <w:jc w:val="center"/>
              <w:rPr>
                <w:b/>
                <w:spacing w:val="-1"/>
              </w:rPr>
            </w:pPr>
            <w:r w:rsidRPr="00F9136D"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B4B" w:rsidRPr="00F9136D" w:rsidRDefault="00903B4B" w:rsidP="001C1F5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9136D">
              <w:rPr>
                <w:b/>
              </w:rPr>
              <w:t>Всего,</w:t>
            </w:r>
          </w:p>
          <w:p w:rsidR="00903B4B" w:rsidRPr="00F9136D" w:rsidRDefault="00903B4B" w:rsidP="001C1F5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9136D">
              <w:t>часов</w:t>
            </w:r>
          </w:p>
        </w:tc>
        <w:tc>
          <w:tcPr>
            <w:tcW w:w="1134" w:type="dxa"/>
            <w:vAlign w:val="center"/>
          </w:tcPr>
          <w:p w:rsidR="00903B4B" w:rsidRPr="00F9136D" w:rsidRDefault="00903B4B" w:rsidP="007B1325">
            <w:pPr>
              <w:pStyle w:val="2"/>
              <w:widowControl w:val="0"/>
              <w:ind w:left="-109" w:firstLine="0"/>
              <w:jc w:val="center"/>
              <w:rPr>
                <w:b/>
              </w:rPr>
            </w:pPr>
            <w:r w:rsidRPr="00F9136D">
              <w:rPr>
                <w:b/>
              </w:rPr>
              <w:t xml:space="preserve">в </w:t>
            </w:r>
            <w:proofErr w:type="spellStart"/>
            <w:r w:rsidRPr="00F9136D">
              <w:rPr>
                <w:b/>
              </w:rPr>
              <w:t>т.ч</w:t>
            </w:r>
            <w:proofErr w:type="spellEnd"/>
            <w:r w:rsidRPr="00F9136D">
              <w:rPr>
                <w:b/>
              </w:rPr>
              <w:t>., курсовая работа (проект),</w:t>
            </w:r>
          </w:p>
          <w:p w:rsidR="00903B4B" w:rsidRPr="00F9136D" w:rsidRDefault="00903B4B" w:rsidP="007B1325">
            <w:pPr>
              <w:pStyle w:val="2"/>
              <w:widowControl w:val="0"/>
              <w:ind w:left="-109" w:firstLine="0"/>
              <w:jc w:val="center"/>
              <w:rPr>
                <w:i/>
              </w:rPr>
            </w:pPr>
            <w:r w:rsidRPr="00F9136D">
              <w:t>часов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3B4B" w:rsidRPr="00F9136D" w:rsidRDefault="00903B4B" w:rsidP="001C1F51">
            <w:pPr>
              <w:shd w:val="clear" w:color="auto" w:fill="FFFFFF"/>
              <w:ind w:left="317" w:right="274"/>
              <w:contextualSpacing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3B4B" w:rsidRPr="00F9136D" w:rsidRDefault="00903B4B" w:rsidP="001C1F51">
            <w:pPr>
              <w:shd w:val="clear" w:color="auto" w:fill="FFFFFF"/>
              <w:contextualSpacing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903B4B" w:rsidRPr="00F9136D" w:rsidTr="00903B4B">
        <w:tc>
          <w:tcPr>
            <w:tcW w:w="1135" w:type="dxa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03B4B" w:rsidRPr="00F9136D" w:rsidRDefault="00903B4B" w:rsidP="00E1011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10</w:t>
            </w:r>
          </w:p>
        </w:tc>
      </w:tr>
      <w:tr w:rsidR="00903B4B" w:rsidRPr="00F9136D" w:rsidTr="00903B4B">
        <w:trPr>
          <w:trHeight w:val="532"/>
        </w:trPr>
        <w:tc>
          <w:tcPr>
            <w:tcW w:w="1135" w:type="dxa"/>
          </w:tcPr>
          <w:p w:rsidR="00903B4B" w:rsidRPr="00F9136D" w:rsidRDefault="00903B4B" w:rsidP="00212E37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ПК </w:t>
            </w:r>
            <w:r w:rsidR="00212E37" w:rsidRPr="00F9136D">
              <w:rPr>
                <w:sz w:val="28"/>
                <w:szCs w:val="28"/>
              </w:rPr>
              <w:t>3</w:t>
            </w:r>
            <w:r w:rsidRPr="00F9136D">
              <w:rPr>
                <w:sz w:val="28"/>
                <w:szCs w:val="28"/>
              </w:rPr>
              <w:t>.1.</w:t>
            </w:r>
            <w:r w:rsidR="00B80840">
              <w:t xml:space="preserve"> ЛР 1-4, ЛР 6- 11, ЛР 13-15</w:t>
            </w:r>
          </w:p>
        </w:tc>
        <w:tc>
          <w:tcPr>
            <w:tcW w:w="4252" w:type="dxa"/>
            <w:vAlign w:val="center"/>
          </w:tcPr>
          <w:p w:rsidR="00903B4B" w:rsidRPr="00F9136D" w:rsidRDefault="00903B4B" w:rsidP="00903B4B">
            <w:pPr>
              <w:ind w:right="-108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Раздел 1. Организация подготов</w:t>
            </w:r>
            <w:r w:rsidRPr="00F9136D">
              <w:rPr>
                <w:sz w:val="28"/>
                <w:szCs w:val="28"/>
              </w:rPr>
              <w:t>и</w:t>
            </w:r>
            <w:r w:rsidR="00BF34EC">
              <w:rPr>
                <w:sz w:val="28"/>
                <w:szCs w:val="28"/>
              </w:rPr>
              <w:t>тель</w:t>
            </w:r>
            <w:r w:rsidRPr="00F9136D">
              <w:rPr>
                <w:sz w:val="28"/>
                <w:szCs w:val="28"/>
              </w:rPr>
              <w:t>ных работ по обслуживанию заказчика</w:t>
            </w:r>
          </w:p>
        </w:tc>
        <w:tc>
          <w:tcPr>
            <w:tcW w:w="1134" w:type="dxa"/>
            <w:vAlign w:val="center"/>
          </w:tcPr>
          <w:p w:rsidR="00903B4B" w:rsidRPr="00F9136D" w:rsidRDefault="00903B4B" w:rsidP="00C259B9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B4B" w:rsidRPr="00F9136D" w:rsidRDefault="00903B4B" w:rsidP="008079C9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B4B" w:rsidRPr="00F9136D" w:rsidRDefault="00903B4B" w:rsidP="00A55BBD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903B4B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03B4B" w:rsidRPr="00F9136D" w:rsidRDefault="00903B4B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903B4B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-</w:t>
            </w:r>
          </w:p>
        </w:tc>
      </w:tr>
      <w:tr w:rsidR="00903B4B" w:rsidRPr="00F9136D" w:rsidTr="00903B4B">
        <w:trPr>
          <w:trHeight w:val="435"/>
        </w:trPr>
        <w:tc>
          <w:tcPr>
            <w:tcW w:w="1135" w:type="dxa"/>
          </w:tcPr>
          <w:p w:rsidR="00B80840" w:rsidRDefault="00903B4B" w:rsidP="00B80840">
            <w:pPr>
              <w:ind w:left="-108" w:right="-108"/>
              <w:jc w:val="center"/>
            </w:pPr>
            <w:r w:rsidRPr="00F9136D">
              <w:rPr>
                <w:sz w:val="28"/>
                <w:szCs w:val="28"/>
              </w:rPr>
              <w:t xml:space="preserve">ПК </w:t>
            </w:r>
            <w:r w:rsidR="00212E37" w:rsidRPr="00F9136D">
              <w:rPr>
                <w:sz w:val="28"/>
                <w:szCs w:val="28"/>
              </w:rPr>
              <w:t>3</w:t>
            </w:r>
            <w:r w:rsidRPr="00F9136D">
              <w:rPr>
                <w:sz w:val="28"/>
                <w:szCs w:val="28"/>
              </w:rPr>
              <w:t>.2.</w:t>
            </w:r>
            <w:r w:rsidR="00B80840">
              <w:rPr>
                <w:sz w:val="28"/>
                <w:szCs w:val="28"/>
              </w:rPr>
              <w:t xml:space="preserve"> </w:t>
            </w:r>
            <w:r w:rsidR="00B80840">
              <w:t xml:space="preserve">ЛР 2-11, </w:t>
            </w:r>
          </w:p>
          <w:p w:rsidR="00903B4B" w:rsidRPr="00F9136D" w:rsidRDefault="00B80840" w:rsidP="00B80840">
            <w:pPr>
              <w:jc w:val="center"/>
              <w:rPr>
                <w:sz w:val="28"/>
                <w:szCs w:val="28"/>
              </w:rPr>
            </w:pPr>
            <w:r>
              <w:t>ЛР 13-15</w:t>
            </w:r>
          </w:p>
        </w:tc>
        <w:tc>
          <w:tcPr>
            <w:tcW w:w="4252" w:type="dxa"/>
            <w:vAlign w:val="center"/>
          </w:tcPr>
          <w:p w:rsidR="00903B4B" w:rsidRPr="00F9136D" w:rsidRDefault="00B54251" w:rsidP="001E0E73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Раздел 2. </w:t>
            </w:r>
            <w:r w:rsidR="00903B4B" w:rsidRPr="00F9136D">
              <w:rPr>
                <w:sz w:val="28"/>
                <w:szCs w:val="28"/>
              </w:rPr>
              <w:t>Выполн</w:t>
            </w:r>
            <w:r w:rsidRPr="00F9136D">
              <w:rPr>
                <w:sz w:val="28"/>
                <w:szCs w:val="28"/>
              </w:rPr>
              <w:t xml:space="preserve">ение </w:t>
            </w:r>
            <w:r w:rsidR="00212E37" w:rsidRPr="00F9136D">
              <w:rPr>
                <w:sz w:val="28"/>
                <w:szCs w:val="28"/>
              </w:rPr>
              <w:t>рисунков в технике ф</w:t>
            </w:r>
            <w:r w:rsidR="001E0E73">
              <w:rPr>
                <w:sz w:val="28"/>
                <w:szCs w:val="28"/>
              </w:rPr>
              <w:t>е</w:t>
            </w:r>
            <w:r w:rsidR="00212E37" w:rsidRPr="00F9136D">
              <w:rPr>
                <w:sz w:val="28"/>
                <w:szCs w:val="28"/>
              </w:rPr>
              <w:t>йс-арт</w:t>
            </w:r>
          </w:p>
        </w:tc>
        <w:tc>
          <w:tcPr>
            <w:tcW w:w="1134" w:type="dxa"/>
            <w:vAlign w:val="center"/>
          </w:tcPr>
          <w:p w:rsidR="00903B4B" w:rsidRPr="00F9136D" w:rsidRDefault="00B54251" w:rsidP="0093507B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2</w:t>
            </w:r>
            <w:r w:rsidR="0093507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B4B" w:rsidRPr="00F9136D" w:rsidRDefault="00903B4B" w:rsidP="00331393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1</w:t>
            </w:r>
            <w:r w:rsidR="00331393" w:rsidRPr="00F9136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7868D6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903B4B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B542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7868D6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03B4B" w:rsidRPr="00F9136D" w:rsidRDefault="00331393" w:rsidP="00F524C5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4</w:t>
            </w:r>
            <w:r w:rsidR="00F524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903B4B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-</w:t>
            </w:r>
          </w:p>
        </w:tc>
      </w:tr>
      <w:tr w:rsidR="00903B4B" w:rsidRPr="00F9136D" w:rsidTr="00903B4B">
        <w:trPr>
          <w:trHeight w:val="439"/>
        </w:trPr>
        <w:tc>
          <w:tcPr>
            <w:tcW w:w="1135" w:type="dxa"/>
          </w:tcPr>
          <w:p w:rsidR="00B80840" w:rsidRDefault="00903B4B" w:rsidP="00B80840">
            <w:pPr>
              <w:ind w:left="-108" w:right="-108"/>
              <w:jc w:val="center"/>
            </w:pPr>
            <w:r w:rsidRPr="00F9136D">
              <w:rPr>
                <w:sz w:val="28"/>
                <w:szCs w:val="28"/>
              </w:rPr>
              <w:t xml:space="preserve">ПК </w:t>
            </w:r>
            <w:r w:rsidR="00212E37" w:rsidRPr="00F9136D">
              <w:rPr>
                <w:sz w:val="28"/>
                <w:szCs w:val="28"/>
              </w:rPr>
              <w:t>3</w:t>
            </w:r>
            <w:r w:rsidRPr="00F9136D">
              <w:rPr>
                <w:sz w:val="28"/>
                <w:szCs w:val="28"/>
              </w:rPr>
              <w:t>.3.</w:t>
            </w:r>
            <w:r w:rsidR="00B80840">
              <w:rPr>
                <w:sz w:val="28"/>
                <w:szCs w:val="28"/>
              </w:rPr>
              <w:t xml:space="preserve"> </w:t>
            </w:r>
            <w:r w:rsidR="00B80840">
              <w:t xml:space="preserve">ЛР 2-11, </w:t>
            </w:r>
          </w:p>
          <w:p w:rsidR="00903B4B" w:rsidRPr="00F9136D" w:rsidRDefault="00B80840" w:rsidP="00B80840">
            <w:pPr>
              <w:jc w:val="center"/>
              <w:rPr>
                <w:sz w:val="28"/>
                <w:szCs w:val="28"/>
              </w:rPr>
            </w:pPr>
            <w:r>
              <w:t>ЛР 13-15</w:t>
            </w:r>
          </w:p>
        </w:tc>
        <w:tc>
          <w:tcPr>
            <w:tcW w:w="4252" w:type="dxa"/>
            <w:vAlign w:val="center"/>
          </w:tcPr>
          <w:p w:rsidR="00903B4B" w:rsidRPr="00F9136D" w:rsidRDefault="00B54251" w:rsidP="00212E37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Раздел 3. </w:t>
            </w:r>
            <w:r w:rsidR="00903B4B" w:rsidRPr="00F9136D">
              <w:rPr>
                <w:sz w:val="28"/>
                <w:szCs w:val="28"/>
              </w:rPr>
              <w:t>Выполн</w:t>
            </w:r>
            <w:r w:rsidRPr="00F9136D">
              <w:rPr>
                <w:sz w:val="28"/>
                <w:szCs w:val="28"/>
              </w:rPr>
              <w:t xml:space="preserve">ение </w:t>
            </w:r>
            <w:r w:rsidR="00212E37" w:rsidRPr="00F9136D">
              <w:rPr>
                <w:sz w:val="28"/>
                <w:szCs w:val="28"/>
              </w:rPr>
              <w:t>рисунков в технике боди-арт</w:t>
            </w:r>
          </w:p>
        </w:tc>
        <w:tc>
          <w:tcPr>
            <w:tcW w:w="1134" w:type="dxa"/>
            <w:vAlign w:val="center"/>
          </w:tcPr>
          <w:p w:rsidR="00903B4B" w:rsidRPr="00F9136D" w:rsidRDefault="00281302" w:rsidP="001C5BCE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2</w:t>
            </w:r>
            <w:r w:rsidR="001C5BCE" w:rsidRPr="00F9136D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1C5BCE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1</w:t>
            </w:r>
            <w:r w:rsidR="001C5BCE" w:rsidRPr="00F9136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1C5BCE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7</w:t>
            </w:r>
            <w:r w:rsidR="001C5BCE" w:rsidRPr="00F9136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903B4B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1C5BCE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7</w:t>
            </w:r>
            <w:r w:rsidR="001C5BCE" w:rsidRPr="00F913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7868D6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03B4B" w:rsidRPr="00F9136D" w:rsidRDefault="001C5BCE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903B4B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-</w:t>
            </w:r>
          </w:p>
        </w:tc>
      </w:tr>
      <w:tr w:rsidR="00903B4B" w:rsidRPr="00F9136D" w:rsidTr="00903B4B">
        <w:trPr>
          <w:trHeight w:val="502"/>
        </w:trPr>
        <w:tc>
          <w:tcPr>
            <w:tcW w:w="1135" w:type="dxa"/>
          </w:tcPr>
          <w:p w:rsidR="00903B4B" w:rsidRPr="00F9136D" w:rsidRDefault="00903B4B" w:rsidP="00B80840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ПК </w:t>
            </w:r>
            <w:r w:rsidR="00212E37" w:rsidRPr="00F9136D">
              <w:rPr>
                <w:sz w:val="28"/>
                <w:szCs w:val="28"/>
              </w:rPr>
              <w:t>3</w:t>
            </w:r>
            <w:r w:rsidRPr="00F9136D">
              <w:rPr>
                <w:sz w:val="28"/>
                <w:szCs w:val="28"/>
              </w:rPr>
              <w:t>.</w:t>
            </w:r>
            <w:r w:rsidR="00212E37" w:rsidRPr="00F9136D">
              <w:rPr>
                <w:sz w:val="28"/>
                <w:szCs w:val="28"/>
              </w:rPr>
              <w:t>4</w:t>
            </w:r>
            <w:r w:rsidRPr="00F9136D">
              <w:rPr>
                <w:sz w:val="28"/>
                <w:szCs w:val="28"/>
              </w:rPr>
              <w:t>.</w:t>
            </w:r>
            <w:r w:rsidR="00B80840">
              <w:t xml:space="preserve"> ЛР 2-4, ЛР 6- 11, ЛР 13-15</w:t>
            </w:r>
          </w:p>
        </w:tc>
        <w:tc>
          <w:tcPr>
            <w:tcW w:w="4252" w:type="dxa"/>
            <w:vAlign w:val="center"/>
          </w:tcPr>
          <w:p w:rsidR="00903B4B" w:rsidRPr="00F9136D" w:rsidRDefault="00B54251" w:rsidP="00286117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Раздел </w:t>
            </w:r>
            <w:r w:rsidR="00286117" w:rsidRPr="00F9136D">
              <w:rPr>
                <w:sz w:val="28"/>
                <w:szCs w:val="28"/>
              </w:rPr>
              <w:t>4</w:t>
            </w:r>
            <w:r w:rsidRPr="00F9136D">
              <w:rPr>
                <w:sz w:val="28"/>
                <w:szCs w:val="28"/>
              </w:rPr>
              <w:t xml:space="preserve">. </w:t>
            </w:r>
            <w:r w:rsidR="00903B4B" w:rsidRPr="00F9136D">
              <w:rPr>
                <w:sz w:val="28"/>
                <w:szCs w:val="28"/>
              </w:rPr>
              <w:t>Организ</w:t>
            </w:r>
            <w:r w:rsidRPr="00F9136D">
              <w:rPr>
                <w:sz w:val="28"/>
                <w:szCs w:val="28"/>
              </w:rPr>
              <w:t>ация</w:t>
            </w:r>
            <w:r w:rsidR="00903B4B" w:rsidRPr="00F9136D">
              <w:rPr>
                <w:sz w:val="28"/>
                <w:szCs w:val="28"/>
              </w:rPr>
              <w:t xml:space="preserve"> заключ</w:t>
            </w:r>
            <w:r w:rsidR="00903B4B" w:rsidRPr="00F9136D">
              <w:rPr>
                <w:sz w:val="28"/>
                <w:szCs w:val="28"/>
              </w:rPr>
              <w:t>и</w:t>
            </w:r>
            <w:r w:rsidR="00903B4B" w:rsidRPr="00F9136D">
              <w:rPr>
                <w:sz w:val="28"/>
                <w:szCs w:val="28"/>
              </w:rPr>
              <w:t>тельны</w:t>
            </w:r>
            <w:r w:rsidRPr="00F9136D">
              <w:rPr>
                <w:sz w:val="28"/>
                <w:szCs w:val="28"/>
              </w:rPr>
              <w:t>х</w:t>
            </w:r>
            <w:r w:rsidR="00903B4B" w:rsidRPr="00F9136D">
              <w:rPr>
                <w:sz w:val="28"/>
                <w:szCs w:val="28"/>
              </w:rPr>
              <w:t xml:space="preserve"> ра</w:t>
            </w:r>
            <w:r w:rsidRPr="00F9136D">
              <w:rPr>
                <w:sz w:val="28"/>
                <w:szCs w:val="28"/>
              </w:rPr>
              <w:t>бот</w:t>
            </w:r>
            <w:r w:rsidR="00903B4B" w:rsidRPr="00F9136D">
              <w:rPr>
                <w:sz w:val="28"/>
                <w:szCs w:val="28"/>
              </w:rPr>
              <w:t xml:space="preserve"> по обслуживанию заказчика</w:t>
            </w:r>
          </w:p>
        </w:tc>
        <w:tc>
          <w:tcPr>
            <w:tcW w:w="1134" w:type="dxa"/>
            <w:vAlign w:val="center"/>
          </w:tcPr>
          <w:p w:rsidR="00903B4B" w:rsidRPr="00F9136D" w:rsidRDefault="0093507B" w:rsidP="00786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B4B" w:rsidRPr="00F9136D" w:rsidRDefault="001C5BCE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B4B" w:rsidRPr="00F9136D" w:rsidRDefault="001C5BCE" w:rsidP="007868D6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1C5BCE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331393" w:rsidP="007868D6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03B4B" w:rsidRPr="00F9136D" w:rsidRDefault="00F524C5" w:rsidP="00786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F9136D" w:rsidRDefault="00903B4B" w:rsidP="007868D6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-</w:t>
            </w:r>
          </w:p>
        </w:tc>
      </w:tr>
      <w:tr w:rsidR="00903B4B" w:rsidRPr="00F9136D" w:rsidTr="00903B4B">
        <w:tc>
          <w:tcPr>
            <w:tcW w:w="1135" w:type="dxa"/>
          </w:tcPr>
          <w:p w:rsidR="00903B4B" w:rsidRPr="00F9136D" w:rsidRDefault="00903B4B" w:rsidP="001C1F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03B4B" w:rsidRPr="00F9136D" w:rsidRDefault="00903B4B" w:rsidP="007868D6">
            <w:pPr>
              <w:rPr>
                <w:b/>
                <w:sz w:val="28"/>
                <w:szCs w:val="28"/>
              </w:rPr>
            </w:pPr>
            <w:r w:rsidRPr="00F9136D">
              <w:rPr>
                <w:spacing w:val="-4"/>
                <w:sz w:val="28"/>
                <w:szCs w:val="28"/>
              </w:rPr>
              <w:t xml:space="preserve">Производственная практика </w:t>
            </w:r>
            <w:r w:rsidRPr="00F9136D">
              <w:rPr>
                <w:i/>
                <w:iCs/>
                <w:spacing w:val="1"/>
                <w:w w:val="90"/>
                <w:sz w:val="28"/>
                <w:szCs w:val="28"/>
              </w:rPr>
              <w:t>(</w:t>
            </w:r>
            <w:r w:rsidRPr="00F9136D">
              <w:rPr>
                <w:i/>
                <w:spacing w:val="-2"/>
                <w:sz w:val="28"/>
                <w:szCs w:val="28"/>
              </w:rPr>
              <w:t>ко</w:t>
            </w:r>
            <w:r w:rsidRPr="00F9136D">
              <w:rPr>
                <w:i/>
                <w:spacing w:val="-2"/>
                <w:sz w:val="28"/>
                <w:szCs w:val="28"/>
              </w:rPr>
              <w:t>н</w:t>
            </w:r>
            <w:r w:rsidRPr="00F9136D">
              <w:rPr>
                <w:i/>
                <w:spacing w:val="-2"/>
                <w:sz w:val="28"/>
                <w:szCs w:val="28"/>
              </w:rPr>
              <w:t>центрированная)</w:t>
            </w:r>
            <w:r w:rsidRPr="00F9136D">
              <w:rPr>
                <w:spacing w:val="-4"/>
                <w:sz w:val="28"/>
                <w:szCs w:val="28"/>
              </w:rPr>
              <w:t xml:space="preserve">, часов </w:t>
            </w:r>
          </w:p>
        </w:tc>
        <w:tc>
          <w:tcPr>
            <w:tcW w:w="1134" w:type="dxa"/>
            <w:vAlign w:val="center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230" w:type="dxa"/>
            <w:gridSpan w:val="6"/>
            <w:shd w:val="clear" w:color="auto" w:fill="D9D9D9"/>
            <w:vAlign w:val="center"/>
          </w:tcPr>
          <w:p w:rsidR="00903B4B" w:rsidRPr="00F9136D" w:rsidRDefault="00903B4B" w:rsidP="001C1F5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72</w:t>
            </w:r>
          </w:p>
        </w:tc>
      </w:tr>
      <w:tr w:rsidR="00903B4B" w:rsidRPr="00F9136D" w:rsidTr="00903B4B">
        <w:tc>
          <w:tcPr>
            <w:tcW w:w="1135" w:type="dxa"/>
          </w:tcPr>
          <w:p w:rsidR="00903B4B" w:rsidRPr="00F9136D" w:rsidRDefault="00903B4B" w:rsidP="001C1F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03B4B" w:rsidRPr="00F9136D" w:rsidRDefault="00903B4B" w:rsidP="001C1F51">
            <w:pPr>
              <w:jc w:val="right"/>
              <w:rPr>
                <w:b/>
                <w:spacing w:val="-4"/>
                <w:sz w:val="28"/>
                <w:szCs w:val="28"/>
              </w:rPr>
            </w:pPr>
            <w:r w:rsidRPr="00F9136D">
              <w:rPr>
                <w:b/>
                <w:spacing w:val="-4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903B4B" w:rsidRPr="00F9136D" w:rsidRDefault="00331393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993" w:type="dxa"/>
            <w:vAlign w:val="center"/>
          </w:tcPr>
          <w:p w:rsidR="00903B4B" w:rsidRPr="00F9136D" w:rsidRDefault="00331393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701" w:type="dxa"/>
            <w:vAlign w:val="center"/>
          </w:tcPr>
          <w:p w:rsidR="00903B4B" w:rsidRPr="00F9136D" w:rsidRDefault="00903B4B" w:rsidP="00331393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16</w:t>
            </w:r>
            <w:r w:rsidR="00331393" w:rsidRPr="00F9136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03B4B" w:rsidRPr="00F9136D" w:rsidRDefault="00331393" w:rsidP="001C1F51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03B4B" w:rsidRPr="00F9136D" w:rsidRDefault="00B54251" w:rsidP="00331393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1</w:t>
            </w:r>
            <w:r w:rsidR="00331393" w:rsidRPr="00F9136D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903B4B" w:rsidRPr="00F9136D" w:rsidRDefault="00331393" w:rsidP="001C1F51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03B4B" w:rsidRPr="00F9136D" w:rsidRDefault="00903B4B" w:rsidP="00311FD9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center"/>
          </w:tcPr>
          <w:p w:rsidR="00903B4B" w:rsidRPr="00F9136D" w:rsidRDefault="00903B4B" w:rsidP="001C1F51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72</w:t>
            </w:r>
          </w:p>
        </w:tc>
      </w:tr>
    </w:tbl>
    <w:p w:rsidR="00F9136D" w:rsidRDefault="00F9136D" w:rsidP="0010124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rPr>
          <w:b/>
          <w:caps/>
          <w:sz w:val="28"/>
          <w:szCs w:val="28"/>
        </w:rPr>
      </w:pPr>
    </w:p>
    <w:p w:rsidR="00806AA9" w:rsidRPr="00324FCC" w:rsidRDefault="0077640B" w:rsidP="0010124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rPr>
          <w:b/>
          <w:sz w:val="28"/>
          <w:szCs w:val="28"/>
        </w:rPr>
      </w:pPr>
      <w:r w:rsidRPr="00324FCC">
        <w:rPr>
          <w:b/>
          <w:caps/>
          <w:sz w:val="28"/>
          <w:szCs w:val="28"/>
        </w:rPr>
        <w:lastRenderedPageBreak/>
        <w:t xml:space="preserve">3.2. </w:t>
      </w:r>
      <w:r w:rsidRPr="00324FCC">
        <w:rPr>
          <w:b/>
          <w:sz w:val="28"/>
          <w:szCs w:val="28"/>
        </w:rPr>
        <w:t>Содержание обучения по профессиональному модулю (ПМ)</w:t>
      </w:r>
      <w:r w:rsidR="0024777C">
        <w:rPr>
          <w:b/>
          <w:sz w:val="28"/>
          <w:szCs w:val="28"/>
        </w:rPr>
        <w:t xml:space="preserve"> ПМ.0</w:t>
      </w:r>
      <w:r w:rsidR="00E13202">
        <w:rPr>
          <w:b/>
          <w:sz w:val="28"/>
          <w:szCs w:val="28"/>
        </w:rPr>
        <w:t>2</w:t>
      </w:r>
      <w:r w:rsidR="00591998">
        <w:rPr>
          <w:b/>
          <w:sz w:val="28"/>
          <w:szCs w:val="28"/>
        </w:rPr>
        <w:t xml:space="preserve">Выполнение </w:t>
      </w:r>
      <w:r w:rsidR="00591998" w:rsidRPr="007006D6">
        <w:rPr>
          <w:b/>
          <w:sz w:val="28"/>
          <w:szCs w:val="28"/>
        </w:rPr>
        <w:t>фейс-арта, боди-арта</w:t>
      </w:r>
    </w:p>
    <w:tbl>
      <w:tblPr>
        <w:tblpPr w:leftFromText="180" w:rightFromText="180" w:vertAnchor="text" w:horzAnchor="margin" w:tblpX="-34" w:tblpY="46"/>
        <w:tblOverlap w:val="never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428"/>
        <w:gridCol w:w="9500"/>
        <w:gridCol w:w="851"/>
        <w:gridCol w:w="851"/>
      </w:tblGrid>
      <w:tr w:rsidR="003745CF" w:rsidRPr="00F9136D" w:rsidTr="007F0DB8">
        <w:tc>
          <w:tcPr>
            <w:tcW w:w="3221" w:type="dxa"/>
          </w:tcPr>
          <w:p w:rsidR="003745CF" w:rsidRPr="00F9136D" w:rsidRDefault="003745CF" w:rsidP="007F0DB8">
            <w:pPr>
              <w:ind w:left="-142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color w:val="000000"/>
                <w:spacing w:val="6"/>
                <w:sz w:val="28"/>
                <w:szCs w:val="28"/>
              </w:rPr>
              <w:t xml:space="preserve">Наименование разделов </w:t>
            </w:r>
            <w:r w:rsidRPr="00F9136D">
              <w:rPr>
                <w:b/>
                <w:color w:val="000000"/>
                <w:spacing w:val="3"/>
                <w:sz w:val="28"/>
                <w:szCs w:val="28"/>
              </w:rPr>
              <w:t>профессионального м</w:t>
            </w:r>
            <w:r w:rsidRPr="00F9136D">
              <w:rPr>
                <w:b/>
                <w:color w:val="000000"/>
                <w:spacing w:val="3"/>
                <w:sz w:val="28"/>
                <w:szCs w:val="28"/>
              </w:rPr>
              <w:t>о</w:t>
            </w:r>
            <w:r w:rsidRPr="00F9136D">
              <w:rPr>
                <w:b/>
                <w:color w:val="000000"/>
                <w:spacing w:val="3"/>
                <w:sz w:val="28"/>
                <w:szCs w:val="28"/>
              </w:rPr>
              <w:t xml:space="preserve">дуля </w:t>
            </w:r>
            <w:r w:rsidRPr="00F9136D">
              <w:rPr>
                <w:b/>
                <w:color w:val="000000"/>
                <w:spacing w:val="4"/>
                <w:sz w:val="28"/>
                <w:szCs w:val="28"/>
              </w:rPr>
              <w:t>(ПМ), междисц</w:t>
            </w:r>
            <w:r w:rsidRPr="00F9136D">
              <w:rPr>
                <w:b/>
                <w:color w:val="000000"/>
                <w:spacing w:val="4"/>
                <w:sz w:val="28"/>
                <w:szCs w:val="28"/>
              </w:rPr>
              <w:t>и</w:t>
            </w:r>
            <w:r w:rsidRPr="00F9136D">
              <w:rPr>
                <w:b/>
                <w:color w:val="000000"/>
                <w:spacing w:val="4"/>
                <w:sz w:val="28"/>
                <w:szCs w:val="28"/>
              </w:rPr>
              <w:t xml:space="preserve">плинарных </w:t>
            </w:r>
            <w:r w:rsidRPr="00F9136D">
              <w:rPr>
                <w:b/>
                <w:color w:val="000000"/>
                <w:spacing w:val="5"/>
                <w:sz w:val="28"/>
                <w:szCs w:val="28"/>
              </w:rPr>
              <w:t>курсов (МДК) и тем</w:t>
            </w:r>
          </w:p>
        </w:tc>
        <w:tc>
          <w:tcPr>
            <w:tcW w:w="9928" w:type="dxa"/>
            <w:gridSpan w:val="2"/>
          </w:tcPr>
          <w:p w:rsidR="003745CF" w:rsidRPr="00F9136D" w:rsidRDefault="003745CF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color w:val="000000"/>
                <w:spacing w:val="6"/>
                <w:sz w:val="28"/>
                <w:szCs w:val="28"/>
              </w:rPr>
              <w:t xml:space="preserve">Содержание учебного материала, лабораторные работы и практические </w:t>
            </w:r>
            <w:r w:rsidRPr="00F9136D">
              <w:rPr>
                <w:b/>
                <w:color w:val="000000"/>
                <w:spacing w:val="7"/>
                <w:sz w:val="28"/>
                <w:szCs w:val="28"/>
              </w:rPr>
              <w:t>занятия, самостоятельная работа обучающихся</w:t>
            </w:r>
          </w:p>
        </w:tc>
        <w:tc>
          <w:tcPr>
            <w:tcW w:w="851" w:type="dxa"/>
          </w:tcPr>
          <w:p w:rsidR="003745CF" w:rsidRPr="00F9136D" w:rsidRDefault="003745CF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color w:val="000000"/>
                <w:spacing w:val="3"/>
                <w:sz w:val="28"/>
                <w:szCs w:val="28"/>
              </w:rPr>
              <w:t>Объем ч</w:t>
            </w:r>
            <w:r w:rsidRPr="00F9136D">
              <w:rPr>
                <w:b/>
                <w:color w:val="000000"/>
                <w:spacing w:val="3"/>
                <w:sz w:val="28"/>
                <w:szCs w:val="28"/>
              </w:rPr>
              <w:t>а</w:t>
            </w:r>
            <w:r w:rsidRPr="00F9136D">
              <w:rPr>
                <w:b/>
                <w:color w:val="000000"/>
                <w:spacing w:val="3"/>
                <w:sz w:val="28"/>
                <w:szCs w:val="28"/>
              </w:rPr>
              <w:t>сов</w:t>
            </w:r>
          </w:p>
        </w:tc>
        <w:tc>
          <w:tcPr>
            <w:tcW w:w="851" w:type="dxa"/>
          </w:tcPr>
          <w:p w:rsidR="003745CF" w:rsidRPr="00F9136D" w:rsidRDefault="003745CF" w:rsidP="007F0DB8">
            <w:pPr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color w:val="000000"/>
                <w:spacing w:val="2"/>
                <w:sz w:val="28"/>
                <w:szCs w:val="28"/>
              </w:rPr>
              <w:t>Ур</w:t>
            </w:r>
            <w:r w:rsidRPr="00F9136D">
              <w:rPr>
                <w:b/>
                <w:color w:val="000000"/>
                <w:spacing w:val="2"/>
                <w:sz w:val="28"/>
                <w:szCs w:val="28"/>
              </w:rPr>
              <w:t>о</w:t>
            </w:r>
            <w:r w:rsidRPr="00F9136D">
              <w:rPr>
                <w:b/>
                <w:color w:val="000000"/>
                <w:spacing w:val="2"/>
                <w:sz w:val="28"/>
                <w:szCs w:val="28"/>
              </w:rPr>
              <w:t xml:space="preserve">вень </w:t>
            </w:r>
            <w:r w:rsidRPr="00F9136D">
              <w:rPr>
                <w:b/>
                <w:color w:val="000000"/>
                <w:spacing w:val="1"/>
                <w:sz w:val="28"/>
                <w:szCs w:val="28"/>
              </w:rPr>
              <w:t>осв</w:t>
            </w:r>
            <w:r w:rsidRPr="00F9136D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Pr="00F9136D">
              <w:rPr>
                <w:b/>
                <w:color w:val="000000"/>
                <w:spacing w:val="1"/>
                <w:sz w:val="28"/>
                <w:szCs w:val="28"/>
              </w:rPr>
              <w:t>ения</w:t>
            </w:r>
          </w:p>
        </w:tc>
      </w:tr>
      <w:tr w:rsidR="00BA57C9" w:rsidRPr="00F9136D" w:rsidTr="007F0DB8">
        <w:tc>
          <w:tcPr>
            <w:tcW w:w="3221" w:type="dxa"/>
          </w:tcPr>
          <w:p w:rsidR="00BA57C9" w:rsidRPr="00F9136D" w:rsidRDefault="00BA57C9" w:rsidP="007F0DB8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8" w:type="dxa"/>
            <w:gridSpan w:val="2"/>
          </w:tcPr>
          <w:p w:rsidR="00BA57C9" w:rsidRPr="00F9136D" w:rsidRDefault="00BA57C9" w:rsidP="007F0DB8">
            <w:pPr>
              <w:jc w:val="center"/>
              <w:rPr>
                <w:b/>
                <w:bCs/>
                <w:sz w:val="28"/>
                <w:szCs w:val="28"/>
              </w:rPr>
            </w:pPr>
            <w:r w:rsidRPr="00F913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A57C9" w:rsidRPr="00F9136D" w:rsidRDefault="00BA57C9" w:rsidP="007F0DB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9136D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A57C9" w:rsidRPr="00F9136D" w:rsidRDefault="00BA57C9" w:rsidP="007F0DB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9136D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141672" w:rsidRPr="00F9136D" w:rsidTr="007F0DB8">
        <w:trPr>
          <w:trHeight w:val="289"/>
        </w:trPr>
        <w:tc>
          <w:tcPr>
            <w:tcW w:w="13149" w:type="dxa"/>
            <w:gridSpan w:val="3"/>
          </w:tcPr>
          <w:p w:rsidR="00141672" w:rsidRPr="00F9136D" w:rsidRDefault="00141672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Раздел ПМ 1.  </w:t>
            </w:r>
            <w:r w:rsidR="00433033" w:rsidRPr="00F9136D">
              <w:rPr>
                <w:b/>
                <w:sz w:val="28"/>
                <w:szCs w:val="28"/>
              </w:rPr>
              <w:t>Организация подготовительных работ по обслуживанию заказчика</w:t>
            </w:r>
          </w:p>
        </w:tc>
        <w:tc>
          <w:tcPr>
            <w:tcW w:w="851" w:type="dxa"/>
          </w:tcPr>
          <w:p w:rsidR="00141672" w:rsidRPr="00F9136D" w:rsidRDefault="009165DB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141672" w:rsidRPr="00F9136D" w:rsidRDefault="00141672" w:rsidP="007F0DB8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745CF" w:rsidRPr="00F9136D" w:rsidTr="007F0DB8">
        <w:tc>
          <w:tcPr>
            <w:tcW w:w="3221" w:type="dxa"/>
          </w:tcPr>
          <w:p w:rsidR="003745CF" w:rsidRPr="00F9136D" w:rsidRDefault="003745CF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МДК 0</w:t>
            </w:r>
            <w:r w:rsidR="00591998" w:rsidRPr="00F9136D">
              <w:rPr>
                <w:b/>
                <w:sz w:val="28"/>
                <w:szCs w:val="28"/>
              </w:rPr>
              <w:t>3</w:t>
            </w:r>
            <w:r w:rsidRPr="00F9136D">
              <w:rPr>
                <w:b/>
                <w:sz w:val="28"/>
                <w:szCs w:val="28"/>
              </w:rPr>
              <w:t>.01.</w:t>
            </w:r>
            <w:r w:rsidR="00591998" w:rsidRPr="00F9136D">
              <w:rPr>
                <w:b/>
                <w:sz w:val="28"/>
                <w:szCs w:val="28"/>
              </w:rPr>
              <w:t>Т</w:t>
            </w:r>
            <w:r w:rsidR="00D80946" w:rsidRPr="00F9136D">
              <w:rPr>
                <w:b/>
                <w:sz w:val="28"/>
                <w:szCs w:val="28"/>
              </w:rPr>
              <w:t xml:space="preserve">ехнология </w:t>
            </w:r>
            <w:r w:rsidR="00591998" w:rsidRPr="00F9136D">
              <w:rPr>
                <w:b/>
                <w:sz w:val="28"/>
                <w:szCs w:val="28"/>
              </w:rPr>
              <w:t>фейс-арта и боди-арта</w:t>
            </w:r>
          </w:p>
        </w:tc>
        <w:tc>
          <w:tcPr>
            <w:tcW w:w="9928" w:type="dxa"/>
            <w:gridSpan w:val="2"/>
          </w:tcPr>
          <w:p w:rsidR="003745CF" w:rsidRPr="00F9136D" w:rsidRDefault="003745CF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45CF" w:rsidRPr="00F9136D" w:rsidRDefault="009165DB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vMerge/>
            <w:shd w:val="clear" w:color="auto" w:fill="D9D9D9"/>
          </w:tcPr>
          <w:p w:rsidR="003745CF" w:rsidRPr="00F9136D" w:rsidRDefault="003745CF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C5E0D" w:rsidRPr="00F9136D" w:rsidTr="007F0DB8">
        <w:tc>
          <w:tcPr>
            <w:tcW w:w="3221" w:type="dxa"/>
            <w:vMerge w:val="restart"/>
          </w:tcPr>
          <w:p w:rsidR="006C5E0D" w:rsidRPr="00F9136D" w:rsidRDefault="006C5E0D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Тема </w:t>
            </w:r>
            <w:r w:rsidR="00C75F3E" w:rsidRPr="00F9136D">
              <w:rPr>
                <w:b/>
                <w:sz w:val="28"/>
                <w:szCs w:val="28"/>
              </w:rPr>
              <w:t>1</w:t>
            </w:r>
            <w:r w:rsidR="00DF0A1C" w:rsidRPr="00F9136D">
              <w:rPr>
                <w:b/>
                <w:sz w:val="28"/>
                <w:szCs w:val="28"/>
              </w:rPr>
              <w:t>.</w:t>
            </w:r>
            <w:r w:rsidRPr="00F9136D">
              <w:rPr>
                <w:b/>
                <w:sz w:val="28"/>
                <w:szCs w:val="28"/>
              </w:rPr>
              <w:t xml:space="preserve">1. </w:t>
            </w:r>
            <w:r w:rsidR="00260FA8" w:rsidRPr="00F9136D">
              <w:rPr>
                <w:b/>
                <w:sz w:val="28"/>
                <w:szCs w:val="28"/>
              </w:rPr>
              <w:t>Т</w:t>
            </w:r>
            <w:r w:rsidR="00DF0A1C" w:rsidRPr="00F9136D">
              <w:rPr>
                <w:b/>
                <w:sz w:val="28"/>
                <w:szCs w:val="28"/>
              </w:rPr>
              <w:t>ребования к содержанию помещ</w:t>
            </w:r>
            <w:r w:rsidR="00DF0A1C" w:rsidRPr="00F9136D">
              <w:rPr>
                <w:b/>
                <w:sz w:val="28"/>
                <w:szCs w:val="28"/>
              </w:rPr>
              <w:t>е</w:t>
            </w:r>
            <w:r w:rsidR="00DF0A1C" w:rsidRPr="00F9136D">
              <w:rPr>
                <w:b/>
                <w:sz w:val="28"/>
                <w:szCs w:val="28"/>
              </w:rPr>
              <w:t xml:space="preserve">ния и оборудования </w:t>
            </w:r>
            <w:r w:rsidR="00B71EE1" w:rsidRPr="00F9136D">
              <w:rPr>
                <w:b/>
                <w:sz w:val="28"/>
                <w:szCs w:val="28"/>
              </w:rPr>
              <w:t xml:space="preserve"> кабинет</w:t>
            </w:r>
            <w:r w:rsidR="00591998" w:rsidRPr="00F9136D">
              <w:rPr>
                <w:b/>
                <w:sz w:val="28"/>
                <w:szCs w:val="28"/>
              </w:rPr>
              <w:t>а</w:t>
            </w:r>
            <w:r w:rsidR="007F0DB8">
              <w:rPr>
                <w:b/>
                <w:sz w:val="28"/>
                <w:szCs w:val="28"/>
              </w:rPr>
              <w:t xml:space="preserve"> </w:t>
            </w:r>
            <w:r w:rsidR="00932BB9" w:rsidRPr="00F9136D">
              <w:rPr>
                <w:b/>
                <w:sz w:val="28"/>
                <w:szCs w:val="28"/>
              </w:rPr>
              <w:t>по оказанию услуг фэйс-арта и боди-арта</w:t>
            </w:r>
          </w:p>
        </w:tc>
        <w:tc>
          <w:tcPr>
            <w:tcW w:w="9928" w:type="dxa"/>
            <w:gridSpan w:val="2"/>
          </w:tcPr>
          <w:p w:rsidR="006C5E0D" w:rsidRPr="00F9136D" w:rsidRDefault="006C5E0D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6C5E0D" w:rsidRPr="00F9136D" w:rsidRDefault="006C5E0D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6C5E0D" w:rsidRPr="00F9136D" w:rsidRDefault="006C5E0D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F0A1C" w:rsidRPr="00F9136D" w:rsidTr="007F0DB8">
        <w:tc>
          <w:tcPr>
            <w:tcW w:w="3221" w:type="dxa"/>
            <w:vMerge/>
          </w:tcPr>
          <w:p w:rsidR="00DF0A1C" w:rsidRPr="00F9136D" w:rsidRDefault="00DF0A1C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F0A1C" w:rsidRPr="00F9136D" w:rsidRDefault="00DF0A1C" w:rsidP="00C6544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DF0A1C" w:rsidRPr="00F9136D" w:rsidRDefault="00F84962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Понятия фейс-арта и боди-арта</w:t>
            </w:r>
          </w:p>
        </w:tc>
        <w:tc>
          <w:tcPr>
            <w:tcW w:w="851" w:type="dxa"/>
            <w:vMerge w:val="restart"/>
          </w:tcPr>
          <w:p w:rsidR="00DF0A1C" w:rsidRPr="00F9136D" w:rsidRDefault="003A4C6E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F0A1C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DF0A1C" w:rsidRPr="00F9136D" w:rsidTr="007F0DB8">
        <w:tc>
          <w:tcPr>
            <w:tcW w:w="3221" w:type="dxa"/>
            <w:vMerge/>
          </w:tcPr>
          <w:p w:rsidR="00DF0A1C" w:rsidRPr="00F9136D" w:rsidRDefault="00DF0A1C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F0A1C" w:rsidRPr="00F9136D" w:rsidRDefault="00DF0A1C" w:rsidP="00C6544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DF0A1C" w:rsidRPr="00F9136D" w:rsidRDefault="00F84962" w:rsidP="007F0DB8">
            <w:pPr>
              <w:ind w:right="-108"/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Санитарные правила и нормы, предъявляемые  к  содержанию помещения и оборудования кабинета (салона) по оказанию услуг фэйс-арта и боди-арта.  Организация контроля</w:t>
            </w:r>
          </w:p>
        </w:tc>
        <w:tc>
          <w:tcPr>
            <w:tcW w:w="851" w:type="dxa"/>
            <w:vMerge/>
          </w:tcPr>
          <w:p w:rsidR="00DF0A1C" w:rsidRPr="00F9136D" w:rsidRDefault="00DF0A1C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0A1C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9165DB" w:rsidRPr="00F9136D" w:rsidTr="007F0DB8"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65DB" w:rsidRPr="00F9136D" w:rsidTr="007F0DB8"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165DB" w:rsidRPr="00F9136D" w:rsidRDefault="009165DB" w:rsidP="007F0DB8">
            <w:pPr>
              <w:ind w:right="-114"/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1.</w:t>
            </w:r>
          </w:p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Анализ санитарно-эпидемиологических требований к  содержанию помещ</w:t>
            </w:r>
            <w:r w:rsidRPr="00F9136D">
              <w:rPr>
                <w:sz w:val="28"/>
                <w:szCs w:val="28"/>
              </w:rPr>
              <w:t>е</w:t>
            </w:r>
            <w:r w:rsidRPr="00F9136D">
              <w:rPr>
                <w:sz w:val="28"/>
                <w:szCs w:val="28"/>
              </w:rPr>
              <w:t>ния и оборудовани</w:t>
            </w:r>
            <w:r w:rsidR="00932BB9" w:rsidRPr="00F9136D">
              <w:rPr>
                <w:sz w:val="28"/>
                <w:szCs w:val="28"/>
              </w:rPr>
              <w:t>я</w:t>
            </w:r>
            <w:r w:rsidRPr="00F9136D">
              <w:rPr>
                <w:sz w:val="28"/>
                <w:szCs w:val="28"/>
              </w:rPr>
              <w:t xml:space="preserve">  для оказания  услуг </w:t>
            </w:r>
            <w:r w:rsidR="00932BB9" w:rsidRPr="00F9136D">
              <w:rPr>
                <w:sz w:val="28"/>
                <w:szCs w:val="28"/>
              </w:rPr>
              <w:t xml:space="preserve"> фэйс-арта и боди-арта</w:t>
            </w:r>
          </w:p>
        </w:tc>
        <w:tc>
          <w:tcPr>
            <w:tcW w:w="851" w:type="dxa"/>
            <w:vMerge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65DB" w:rsidRPr="00F9136D" w:rsidTr="007F0DB8">
        <w:tc>
          <w:tcPr>
            <w:tcW w:w="3221" w:type="dxa"/>
            <w:vMerge w:val="restart"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Тема 1.2.    Требования к условиям труда и о</w:t>
            </w:r>
            <w:r w:rsidRPr="00F9136D">
              <w:rPr>
                <w:b/>
                <w:sz w:val="28"/>
                <w:szCs w:val="28"/>
              </w:rPr>
              <w:t>б</w:t>
            </w:r>
            <w:r w:rsidRPr="00F9136D">
              <w:rPr>
                <w:b/>
                <w:sz w:val="28"/>
                <w:szCs w:val="28"/>
              </w:rPr>
              <w:t xml:space="preserve">служивания в кабинете </w:t>
            </w:r>
            <w:r w:rsidR="00932BB9" w:rsidRPr="00F9136D">
              <w:rPr>
                <w:b/>
                <w:sz w:val="28"/>
                <w:szCs w:val="28"/>
              </w:rPr>
              <w:t xml:space="preserve"> по оказанию услуг фэйс-арта и боди-арта</w:t>
            </w:r>
          </w:p>
        </w:tc>
        <w:tc>
          <w:tcPr>
            <w:tcW w:w="9928" w:type="dxa"/>
            <w:gridSpan w:val="2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65DB" w:rsidRPr="00F9136D" w:rsidTr="007F0DB8"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165DB" w:rsidRPr="00F9136D" w:rsidRDefault="009165DB" w:rsidP="00C6544E">
            <w:pPr>
              <w:numPr>
                <w:ilvl w:val="0"/>
                <w:numId w:val="5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Охрана труда и техника безопасности при выполнении услуг </w:t>
            </w:r>
            <w:r w:rsidR="00932BB9" w:rsidRPr="00F9136D">
              <w:rPr>
                <w:sz w:val="28"/>
                <w:szCs w:val="28"/>
              </w:rPr>
              <w:t>фэйс-арта и б</w:t>
            </w:r>
            <w:r w:rsidR="00932BB9" w:rsidRPr="00F9136D">
              <w:rPr>
                <w:sz w:val="28"/>
                <w:szCs w:val="28"/>
              </w:rPr>
              <w:t>о</w:t>
            </w:r>
            <w:r w:rsidR="00932BB9" w:rsidRPr="00F9136D">
              <w:rPr>
                <w:sz w:val="28"/>
                <w:szCs w:val="28"/>
              </w:rPr>
              <w:t>ди-арта</w:t>
            </w:r>
          </w:p>
        </w:tc>
        <w:tc>
          <w:tcPr>
            <w:tcW w:w="851" w:type="dxa"/>
            <w:vMerge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9165DB" w:rsidRPr="00F9136D" w:rsidTr="007F0DB8"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165DB" w:rsidRPr="00F9136D" w:rsidRDefault="009165DB" w:rsidP="00C6544E">
            <w:pPr>
              <w:numPr>
                <w:ilvl w:val="0"/>
                <w:numId w:val="5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9165DB" w:rsidRPr="00F9136D" w:rsidRDefault="009165DB" w:rsidP="007F0DB8">
            <w:pPr>
              <w:ind w:right="-108"/>
              <w:contextualSpacing/>
              <w:rPr>
                <w:sz w:val="28"/>
                <w:szCs w:val="28"/>
                <w:highlight w:val="yellow"/>
              </w:rPr>
            </w:pPr>
            <w:r w:rsidRPr="00F9136D">
              <w:rPr>
                <w:sz w:val="28"/>
                <w:szCs w:val="28"/>
              </w:rPr>
              <w:t xml:space="preserve">Требования к условиям обслуживания клиентов  при оказании  услуг </w:t>
            </w:r>
            <w:r w:rsidR="00932BB9" w:rsidRPr="00F9136D">
              <w:rPr>
                <w:sz w:val="28"/>
                <w:szCs w:val="28"/>
              </w:rPr>
              <w:t>фэйс-арта и боди-арта</w:t>
            </w:r>
          </w:p>
        </w:tc>
        <w:tc>
          <w:tcPr>
            <w:tcW w:w="851" w:type="dxa"/>
            <w:vMerge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DF0A1C" w:rsidRPr="00F9136D" w:rsidTr="007F0DB8">
        <w:tc>
          <w:tcPr>
            <w:tcW w:w="3221" w:type="dxa"/>
            <w:vMerge/>
          </w:tcPr>
          <w:p w:rsidR="00DF0A1C" w:rsidRPr="00F9136D" w:rsidRDefault="00DF0A1C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</w:tcPr>
          <w:p w:rsidR="00DF0A1C" w:rsidRPr="00F9136D" w:rsidRDefault="00DF0A1C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DF0A1C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DF0A1C" w:rsidRPr="00F9136D" w:rsidRDefault="00DF0A1C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DF0A1C" w:rsidRPr="00F9136D" w:rsidTr="007F0DB8">
        <w:tc>
          <w:tcPr>
            <w:tcW w:w="3221" w:type="dxa"/>
            <w:vMerge/>
          </w:tcPr>
          <w:p w:rsidR="00DF0A1C" w:rsidRPr="00F9136D" w:rsidRDefault="00DF0A1C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F0A1C" w:rsidRPr="00F9136D" w:rsidRDefault="00DF0A1C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1.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DF0A1C" w:rsidRPr="00F9136D" w:rsidRDefault="006B2A2D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Анализ законодательных и нормативных актов в сфере бытового обслуж</w:t>
            </w:r>
            <w:r w:rsidRPr="00F9136D">
              <w:rPr>
                <w:sz w:val="28"/>
                <w:szCs w:val="28"/>
              </w:rPr>
              <w:t>и</w:t>
            </w:r>
            <w:r w:rsidRPr="00F9136D">
              <w:rPr>
                <w:sz w:val="28"/>
                <w:szCs w:val="28"/>
              </w:rPr>
              <w:t xml:space="preserve">вания и составление Памятки для работы </w:t>
            </w:r>
            <w:r w:rsidR="00433033" w:rsidRPr="00F9136D">
              <w:rPr>
                <w:sz w:val="28"/>
                <w:szCs w:val="28"/>
              </w:rPr>
              <w:t xml:space="preserve"> при оказании услуг </w:t>
            </w:r>
            <w:r w:rsidR="00932BB9" w:rsidRPr="00F9136D">
              <w:rPr>
                <w:sz w:val="28"/>
                <w:szCs w:val="28"/>
              </w:rPr>
              <w:t xml:space="preserve"> фэйс-арта и боди-арта</w:t>
            </w:r>
          </w:p>
        </w:tc>
        <w:tc>
          <w:tcPr>
            <w:tcW w:w="851" w:type="dxa"/>
            <w:vMerge/>
          </w:tcPr>
          <w:p w:rsidR="00DF0A1C" w:rsidRPr="00F9136D" w:rsidRDefault="00DF0A1C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DF0A1C" w:rsidRPr="00F9136D" w:rsidRDefault="00DF0A1C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0D0C77" w:rsidRPr="00F9136D" w:rsidTr="007F0DB8">
        <w:tc>
          <w:tcPr>
            <w:tcW w:w="3221" w:type="dxa"/>
            <w:vMerge w:val="restart"/>
          </w:tcPr>
          <w:p w:rsidR="000D0C77" w:rsidRPr="00F9136D" w:rsidRDefault="000D0C77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Тема 1.3.   Требования к личной гигиене </w:t>
            </w:r>
            <w:r w:rsidR="00B71EE1" w:rsidRPr="00F9136D">
              <w:rPr>
                <w:b/>
                <w:sz w:val="28"/>
                <w:szCs w:val="28"/>
              </w:rPr>
              <w:t>сп</w:t>
            </w:r>
            <w:r w:rsidR="00B71EE1" w:rsidRPr="00F9136D">
              <w:rPr>
                <w:b/>
                <w:sz w:val="28"/>
                <w:szCs w:val="28"/>
              </w:rPr>
              <w:t>е</w:t>
            </w:r>
            <w:r w:rsidR="00B71EE1" w:rsidRPr="00F9136D">
              <w:rPr>
                <w:b/>
                <w:sz w:val="28"/>
                <w:szCs w:val="28"/>
              </w:rPr>
              <w:lastRenderedPageBreak/>
              <w:t xml:space="preserve">циалиста </w:t>
            </w:r>
            <w:r w:rsidR="00932BB9" w:rsidRPr="00F9136D">
              <w:rPr>
                <w:b/>
                <w:sz w:val="28"/>
                <w:szCs w:val="28"/>
              </w:rPr>
              <w:t xml:space="preserve"> по оказанию услуг фэйс-арта и боди-арта</w:t>
            </w:r>
          </w:p>
        </w:tc>
        <w:tc>
          <w:tcPr>
            <w:tcW w:w="9928" w:type="dxa"/>
            <w:gridSpan w:val="2"/>
          </w:tcPr>
          <w:p w:rsidR="000D0C77" w:rsidRPr="00F9136D" w:rsidRDefault="000D0C77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0D0C77" w:rsidRPr="00F9136D" w:rsidRDefault="003A4C6E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shd w:val="clear" w:color="auto" w:fill="D9D9D9"/>
          </w:tcPr>
          <w:p w:rsidR="000D0C77" w:rsidRPr="00F9136D" w:rsidRDefault="000D0C77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0D0C77" w:rsidRPr="00F9136D" w:rsidTr="007F0DB8">
        <w:tc>
          <w:tcPr>
            <w:tcW w:w="3221" w:type="dxa"/>
            <w:vMerge/>
          </w:tcPr>
          <w:p w:rsidR="000D0C77" w:rsidRPr="00F9136D" w:rsidRDefault="000D0C77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0D0C77" w:rsidRPr="00F9136D" w:rsidRDefault="000D0C77" w:rsidP="00C6544E">
            <w:pPr>
              <w:numPr>
                <w:ilvl w:val="0"/>
                <w:numId w:val="6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0D0C77" w:rsidRPr="00F9136D" w:rsidRDefault="000D0C77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Обеспечение инфекционной безопасности </w:t>
            </w:r>
            <w:r w:rsidR="00433033" w:rsidRPr="00F9136D">
              <w:rPr>
                <w:sz w:val="28"/>
                <w:szCs w:val="28"/>
              </w:rPr>
              <w:t xml:space="preserve">при выполнении услуг </w:t>
            </w:r>
            <w:r w:rsidR="00932BB9" w:rsidRPr="00F9136D">
              <w:rPr>
                <w:sz w:val="28"/>
                <w:szCs w:val="28"/>
              </w:rPr>
              <w:t xml:space="preserve"> фэйс-арта </w:t>
            </w:r>
            <w:r w:rsidR="00932BB9" w:rsidRPr="00F9136D">
              <w:rPr>
                <w:sz w:val="28"/>
                <w:szCs w:val="28"/>
              </w:rPr>
              <w:lastRenderedPageBreak/>
              <w:t>и боди-арта</w:t>
            </w:r>
          </w:p>
        </w:tc>
        <w:tc>
          <w:tcPr>
            <w:tcW w:w="851" w:type="dxa"/>
            <w:vMerge/>
          </w:tcPr>
          <w:p w:rsidR="000D0C77" w:rsidRPr="00F9136D" w:rsidRDefault="000D0C77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0C77" w:rsidRPr="00F9136D" w:rsidRDefault="000D0C77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DF0A1C" w:rsidRPr="00F9136D" w:rsidTr="007F0DB8">
        <w:tc>
          <w:tcPr>
            <w:tcW w:w="3221" w:type="dxa"/>
            <w:vMerge/>
          </w:tcPr>
          <w:p w:rsidR="00DF0A1C" w:rsidRPr="00F9136D" w:rsidRDefault="00DF0A1C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</w:tcPr>
          <w:p w:rsidR="00DF0A1C" w:rsidRPr="00F9136D" w:rsidRDefault="00DF0A1C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DF0A1C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DF0A1C" w:rsidRPr="00F9136D" w:rsidRDefault="00DF0A1C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DF0A1C" w:rsidRPr="00F9136D" w:rsidTr="007F0DB8">
        <w:tc>
          <w:tcPr>
            <w:tcW w:w="3221" w:type="dxa"/>
            <w:vMerge/>
          </w:tcPr>
          <w:p w:rsidR="00DF0A1C" w:rsidRPr="00F9136D" w:rsidRDefault="00DF0A1C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F0A1C" w:rsidRPr="00F9136D" w:rsidRDefault="00DF0A1C" w:rsidP="00C6544E">
            <w:pPr>
              <w:numPr>
                <w:ilvl w:val="0"/>
                <w:numId w:val="7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DF0A1C" w:rsidRPr="00F9136D" w:rsidRDefault="006B2A2D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Анализ информационных материалов и составление Памятки по личной г</w:t>
            </w:r>
            <w:r w:rsidRPr="00F9136D">
              <w:rPr>
                <w:sz w:val="28"/>
                <w:szCs w:val="28"/>
              </w:rPr>
              <w:t>и</w:t>
            </w:r>
            <w:r w:rsidRPr="00F9136D">
              <w:rPr>
                <w:sz w:val="28"/>
                <w:szCs w:val="28"/>
              </w:rPr>
              <w:t xml:space="preserve">гиене </w:t>
            </w:r>
            <w:r w:rsidR="00433033" w:rsidRPr="00F9136D">
              <w:rPr>
                <w:sz w:val="28"/>
                <w:szCs w:val="28"/>
              </w:rPr>
              <w:t xml:space="preserve">специалиста, выполняющего </w:t>
            </w:r>
            <w:r w:rsidR="00EC4A1C" w:rsidRPr="00F9136D">
              <w:rPr>
                <w:sz w:val="28"/>
                <w:szCs w:val="28"/>
              </w:rPr>
              <w:t xml:space="preserve"> услуги  фэйс-арта и боди-арта</w:t>
            </w:r>
          </w:p>
        </w:tc>
        <w:tc>
          <w:tcPr>
            <w:tcW w:w="851" w:type="dxa"/>
            <w:vMerge/>
          </w:tcPr>
          <w:p w:rsidR="00DF0A1C" w:rsidRPr="00F9136D" w:rsidRDefault="00DF0A1C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DF0A1C" w:rsidRPr="00F9136D" w:rsidRDefault="00DF0A1C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9165DB" w:rsidRPr="00F9136D" w:rsidTr="007F0DB8">
        <w:tc>
          <w:tcPr>
            <w:tcW w:w="3221" w:type="dxa"/>
            <w:vMerge w:val="restart"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Тема 1.4.    </w:t>
            </w:r>
            <w:r w:rsidRPr="00F9136D">
              <w:rPr>
                <w:sz w:val="28"/>
                <w:szCs w:val="28"/>
              </w:rPr>
              <w:t xml:space="preserve"> С</w:t>
            </w:r>
            <w:r w:rsidRPr="00F9136D">
              <w:rPr>
                <w:b/>
                <w:sz w:val="28"/>
                <w:szCs w:val="28"/>
              </w:rPr>
              <w:t>анитарно-эпидемиологические правила и нормы с</w:t>
            </w:r>
            <w:r w:rsidRPr="00F9136D">
              <w:rPr>
                <w:b/>
                <w:sz w:val="28"/>
                <w:szCs w:val="28"/>
              </w:rPr>
              <w:t>о</w:t>
            </w:r>
            <w:r w:rsidRPr="00F9136D">
              <w:rPr>
                <w:b/>
                <w:sz w:val="28"/>
                <w:szCs w:val="28"/>
              </w:rPr>
              <w:t>держания, дезинфе</w:t>
            </w:r>
            <w:r w:rsidRPr="00F9136D">
              <w:rPr>
                <w:b/>
                <w:sz w:val="28"/>
                <w:szCs w:val="28"/>
              </w:rPr>
              <w:t>к</w:t>
            </w:r>
            <w:r w:rsidRPr="00F9136D">
              <w:rPr>
                <w:b/>
                <w:sz w:val="28"/>
                <w:szCs w:val="28"/>
              </w:rPr>
              <w:t>ции и стерилизации инструментов и зоны обслуживания (ко</w:t>
            </w:r>
            <w:r w:rsidRPr="00F9136D">
              <w:rPr>
                <w:b/>
                <w:sz w:val="28"/>
                <w:szCs w:val="28"/>
              </w:rPr>
              <w:t>н</w:t>
            </w:r>
            <w:r w:rsidRPr="00F9136D">
              <w:rPr>
                <w:b/>
                <w:sz w:val="28"/>
                <w:szCs w:val="28"/>
              </w:rPr>
              <w:t>тактной зоны) кабин</w:t>
            </w:r>
            <w:r w:rsidRPr="00F9136D">
              <w:rPr>
                <w:b/>
                <w:sz w:val="28"/>
                <w:szCs w:val="28"/>
              </w:rPr>
              <w:t>е</w:t>
            </w:r>
            <w:r w:rsidRPr="00F9136D">
              <w:rPr>
                <w:b/>
                <w:sz w:val="28"/>
                <w:szCs w:val="28"/>
              </w:rPr>
              <w:t xml:space="preserve">та </w:t>
            </w:r>
            <w:r w:rsidR="00EC4A1C" w:rsidRPr="00F9136D">
              <w:rPr>
                <w:b/>
                <w:sz w:val="28"/>
                <w:szCs w:val="28"/>
              </w:rPr>
              <w:t xml:space="preserve"> по оказанию услуг  фэйс-арта и боди-арта</w:t>
            </w:r>
          </w:p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65DB" w:rsidRPr="00F9136D" w:rsidTr="007F0DB8"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9165DB" w:rsidRPr="00F9136D" w:rsidRDefault="009165DB" w:rsidP="00C6544E">
            <w:pPr>
              <w:numPr>
                <w:ilvl w:val="0"/>
                <w:numId w:val="17"/>
              </w:numPr>
              <w:ind w:right="-164"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Понятие зоны обслуживания (контактной зоны) кабинета </w:t>
            </w:r>
            <w:r w:rsidR="00EC4A1C" w:rsidRPr="00F9136D">
              <w:rPr>
                <w:sz w:val="28"/>
                <w:szCs w:val="28"/>
              </w:rPr>
              <w:t xml:space="preserve"> по оказанию услуг  фэйс-арта и боди-арта</w:t>
            </w:r>
            <w:r w:rsidRPr="00F9136D">
              <w:rPr>
                <w:sz w:val="28"/>
                <w:szCs w:val="28"/>
              </w:rPr>
              <w:t>. Уборка контактной зоны</w:t>
            </w:r>
          </w:p>
        </w:tc>
        <w:tc>
          <w:tcPr>
            <w:tcW w:w="851" w:type="dxa"/>
            <w:vMerge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9165DB" w:rsidRPr="00F9136D" w:rsidTr="007F0DB8"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9165DB" w:rsidRPr="00F9136D" w:rsidRDefault="009165DB" w:rsidP="00C6544E">
            <w:pPr>
              <w:numPr>
                <w:ilvl w:val="0"/>
                <w:numId w:val="17"/>
              </w:numPr>
              <w:ind w:right="-164"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Инструменты и оборудование, применяемые при выполнении  </w:t>
            </w:r>
            <w:r w:rsidR="00EC4A1C" w:rsidRPr="00F9136D">
              <w:rPr>
                <w:sz w:val="28"/>
                <w:szCs w:val="28"/>
              </w:rPr>
              <w:t xml:space="preserve"> услуг  фэйс-арта и боди-арта</w:t>
            </w:r>
            <w:r w:rsidR="00F84962" w:rsidRPr="00F9136D">
              <w:rPr>
                <w:sz w:val="28"/>
                <w:szCs w:val="28"/>
              </w:rPr>
              <w:t>. Аксессуары. Кисти</w:t>
            </w:r>
          </w:p>
        </w:tc>
        <w:tc>
          <w:tcPr>
            <w:tcW w:w="851" w:type="dxa"/>
            <w:vMerge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9165DB" w:rsidRPr="00F9136D" w:rsidTr="007F0DB8"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9165DB" w:rsidRPr="00F9136D" w:rsidRDefault="009165DB" w:rsidP="00C6544E">
            <w:pPr>
              <w:numPr>
                <w:ilvl w:val="0"/>
                <w:numId w:val="17"/>
              </w:numPr>
              <w:ind w:right="-164"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Правила дезинфекции и стерилизации инструментов и зоны обслуживания кабинета </w:t>
            </w:r>
            <w:r w:rsidR="00EC4A1C" w:rsidRPr="00F9136D">
              <w:rPr>
                <w:sz w:val="28"/>
                <w:szCs w:val="28"/>
              </w:rPr>
              <w:t xml:space="preserve"> по оказанию услуг  фэйс-арта и боди-арта</w:t>
            </w:r>
          </w:p>
        </w:tc>
        <w:tc>
          <w:tcPr>
            <w:tcW w:w="851" w:type="dxa"/>
            <w:vMerge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9165DB" w:rsidRPr="00F9136D" w:rsidTr="007F0DB8"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9165DB" w:rsidRPr="00F9136D" w:rsidRDefault="009165DB" w:rsidP="00C6544E">
            <w:pPr>
              <w:numPr>
                <w:ilvl w:val="0"/>
                <w:numId w:val="17"/>
              </w:numPr>
              <w:ind w:right="-164"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Требования и нормы содержания инструментов для выполнения</w:t>
            </w:r>
            <w:r w:rsidR="000E29DA" w:rsidRPr="00F9136D">
              <w:rPr>
                <w:sz w:val="28"/>
                <w:szCs w:val="28"/>
              </w:rPr>
              <w:t xml:space="preserve"> фэйс-арта и боди-арта</w:t>
            </w:r>
          </w:p>
        </w:tc>
        <w:tc>
          <w:tcPr>
            <w:tcW w:w="851" w:type="dxa"/>
            <w:vMerge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9165DB" w:rsidRPr="00F9136D" w:rsidTr="007F0DB8"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65DB" w:rsidRPr="00F9136D" w:rsidTr="007F0DB8"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9165DB" w:rsidRPr="00F9136D" w:rsidRDefault="009165DB" w:rsidP="007F0DB8">
            <w:pPr>
              <w:ind w:right="-114"/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1.</w:t>
            </w:r>
          </w:p>
          <w:p w:rsidR="009165DB" w:rsidRPr="00F9136D" w:rsidRDefault="009165DB" w:rsidP="007F0DB8">
            <w:pPr>
              <w:ind w:right="-164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</w:tcPr>
          <w:p w:rsidR="009165DB" w:rsidRPr="00F9136D" w:rsidRDefault="009165DB" w:rsidP="007F0DB8">
            <w:pPr>
              <w:contextualSpacing/>
              <w:rPr>
                <w:rStyle w:val="af7"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Анализ информационных материалов и составление  инструкционно-технологической карты по выполнению дезинфекции и стерилизации и</w:t>
            </w:r>
            <w:r w:rsidRPr="00F9136D">
              <w:rPr>
                <w:sz w:val="28"/>
                <w:szCs w:val="28"/>
              </w:rPr>
              <w:t>н</w:t>
            </w:r>
            <w:r w:rsidRPr="00F9136D">
              <w:rPr>
                <w:sz w:val="28"/>
                <w:szCs w:val="28"/>
              </w:rPr>
              <w:t xml:space="preserve">струментов и зоны обслуживания кабинета  </w:t>
            </w:r>
            <w:r w:rsidR="000E29DA" w:rsidRPr="00F9136D">
              <w:rPr>
                <w:sz w:val="28"/>
                <w:szCs w:val="28"/>
              </w:rPr>
              <w:t xml:space="preserve">  по оказанию услуг фэйс-арта и боди-арта</w:t>
            </w:r>
            <w:r w:rsidRPr="00F9136D">
              <w:rPr>
                <w:sz w:val="28"/>
                <w:szCs w:val="28"/>
              </w:rPr>
              <w:t>,  составление памятки по содержанию инструментов для выпо</w:t>
            </w:r>
            <w:r w:rsidRPr="00F9136D">
              <w:rPr>
                <w:sz w:val="28"/>
                <w:szCs w:val="28"/>
              </w:rPr>
              <w:t>л</w:t>
            </w:r>
            <w:r w:rsidRPr="00F9136D">
              <w:rPr>
                <w:sz w:val="28"/>
                <w:szCs w:val="28"/>
              </w:rPr>
              <w:t xml:space="preserve">нения  </w:t>
            </w:r>
            <w:r w:rsidR="000E29DA" w:rsidRPr="00F9136D">
              <w:rPr>
                <w:sz w:val="28"/>
                <w:szCs w:val="28"/>
              </w:rPr>
              <w:t xml:space="preserve"> фэйс-арта и боди-арта </w:t>
            </w:r>
          </w:p>
        </w:tc>
        <w:tc>
          <w:tcPr>
            <w:tcW w:w="851" w:type="dxa"/>
            <w:vMerge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65DB" w:rsidRPr="00F9136D" w:rsidTr="007F0DB8">
        <w:trPr>
          <w:trHeight w:val="294"/>
        </w:trPr>
        <w:tc>
          <w:tcPr>
            <w:tcW w:w="3221" w:type="dxa"/>
            <w:vMerge w:val="restart"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Тема 1.5.  Характер</w:t>
            </w:r>
            <w:r w:rsidRPr="00F9136D">
              <w:rPr>
                <w:b/>
                <w:sz w:val="28"/>
                <w:szCs w:val="28"/>
              </w:rPr>
              <w:t>и</w:t>
            </w:r>
            <w:r w:rsidRPr="00F9136D">
              <w:rPr>
                <w:b/>
                <w:sz w:val="28"/>
                <w:szCs w:val="28"/>
              </w:rPr>
              <w:t>стика профессионал</w:t>
            </w:r>
            <w:r w:rsidRPr="00F9136D">
              <w:rPr>
                <w:b/>
                <w:sz w:val="28"/>
                <w:szCs w:val="28"/>
              </w:rPr>
              <w:t>ь</w:t>
            </w:r>
            <w:r w:rsidRPr="00F9136D">
              <w:rPr>
                <w:b/>
                <w:sz w:val="28"/>
                <w:szCs w:val="28"/>
              </w:rPr>
              <w:t>ных препаратов и а</w:t>
            </w:r>
            <w:r w:rsidRPr="00F9136D">
              <w:rPr>
                <w:b/>
                <w:sz w:val="28"/>
                <w:szCs w:val="28"/>
              </w:rPr>
              <w:t>к</w:t>
            </w:r>
            <w:r w:rsidRPr="00F9136D">
              <w:rPr>
                <w:b/>
                <w:sz w:val="28"/>
                <w:szCs w:val="28"/>
              </w:rPr>
              <w:t>сессуаров, применя</w:t>
            </w:r>
            <w:r w:rsidRPr="00F9136D">
              <w:rPr>
                <w:b/>
                <w:sz w:val="28"/>
                <w:szCs w:val="28"/>
              </w:rPr>
              <w:t>е</w:t>
            </w:r>
            <w:r w:rsidRPr="00F9136D">
              <w:rPr>
                <w:b/>
                <w:sz w:val="28"/>
                <w:szCs w:val="28"/>
              </w:rPr>
              <w:t xml:space="preserve">мых при выполнении </w:t>
            </w:r>
            <w:r w:rsidR="00EC4A1C" w:rsidRPr="00F9136D">
              <w:rPr>
                <w:b/>
                <w:sz w:val="28"/>
                <w:szCs w:val="28"/>
              </w:rPr>
              <w:t>услуг  фэйс-арта и б</w:t>
            </w:r>
            <w:r w:rsidR="00EC4A1C" w:rsidRPr="00F9136D">
              <w:rPr>
                <w:b/>
                <w:sz w:val="28"/>
                <w:szCs w:val="28"/>
              </w:rPr>
              <w:t>о</w:t>
            </w:r>
            <w:r w:rsidR="00EC4A1C" w:rsidRPr="00F9136D">
              <w:rPr>
                <w:b/>
                <w:sz w:val="28"/>
                <w:szCs w:val="28"/>
              </w:rPr>
              <w:t>ди-арта</w:t>
            </w:r>
          </w:p>
        </w:tc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9165DB" w:rsidRPr="00F9136D" w:rsidRDefault="009165D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851" w:type="dxa"/>
            <w:vMerge w:val="restart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694DCB" w:rsidRPr="00F9136D" w:rsidTr="007F0DB8">
        <w:trPr>
          <w:trHeight w:val="294"/>
        </w:trPr>
        <w:tc>
          <w:tcPr>
            <w:tcW w:w="3221" w:type="dxa"/>
            <w:vMerge/>
          </w:tcPr>
          <w:p w:rsidR="00694DCB" w:rsidRPr="00F9136D" w:rsidRDefault="00694DC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694DCB" w:rsidRPr="00F9136D" w:rsidRDefault="00694DCB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</w:t>
            </w: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auto"/>
            </w:tcBorders>
          </w:tcPr>
          <w:p w:rsidR="00694DCB" w:rsidRPr="00F9136D" w:rsidRDefault="00694DC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 Классификация и ассортимент </w:t>
            </w:r>
            <w:r w:rsidR="00F84962" w:rsidRPr="00F9136D">
              <w:rPr>
                <w:sz w:val="28"/>
                <w:szCs w:val="28"/>
              </w:rPr>
              <w:t>профессиональных препаратов для выполн</w:t>
            </w:r>
            <w:r w:rsidR="00F84962" w:rsidRPr="00F9136D">
              <w:rPr>
                <w:sz w:val="28"/>
                <w:szCs w:val="28"/>
              </w:rPr>
              <w:t>е</w:t>
            </w:r>
            <w:r w:rsidR="00F84962" w:rsidRPr="00F9136D">
              <w:rPr>
                <w:sz w:val="28"/>
                <w:szCs w:val="28"/>
              </w:rPr>
              <w:t>ния  фэйс-арта и боди-арта</w:t>
            </w:r>
            <w:r w:rsidR="000E29DA" w:rsidRPr="00F9136D">
              <w:rPr>
                <w:sz w:val="28"/>
                <w:szCs w:val="28"/>
              </w:rPr>
              <w:t>. Свойства профессиональных препаратов</w:t>
            </w:r>
          </w:p>
        </w:tc>
        <w:tc>
          <w:tcPr>
            <w:tcW w:w="851" w:type="dxa"/>
            <w:vMerge/>
          </w:tcPr>
          <w:p w:rsidR="00694DCB" w:rsidRPr="00F9136D" w:rsidRDefault="00694DCB" w:rsidP="007F0DB8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DC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694DCB" w:rsidRPr="00F9136D" w:rsidTr="007F0DB8">
        <w:trPr>
          <w:trHeight w:val="294"/>
        </w:trPr>
        <w:tc>
          <w:tcPr>
            <w:tcW w:w="3221" w:type="dxa"/>
            <w:vMerge/>
          </w:tcPr>
          <w:p w:rsidR="00694DCB" w:rsidRPr="00F9136D" w:rsidRDefault="00694DC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694DCB" w:rsidRPr="00F9136D" w:rsidRDefault="00694DCB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auto"/>
            </w:tcBorders>
          </w:tcPr>
          <w:p w:rsidR="00694DCB" w:rsidRPr="00F9136D" w:rsidRDefault="00F84962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Виды красок, их использование. Аквагрим, гуашь, грим, хна, акриловые краски. Карандаши и маркеры для боди-арта</w:t>
            </w:r>
          </w:p>
        </w:tc>
        <w:tc>
          <w:tcPr>
            <w:tcW w:w="851" w:type="dxa"/>
            <w:vMerge/>
          </w:tcPr>
          <w:p w:rsidR="00694DCB" w:rsidRPr="00F9136D" w:rsidRDefault="00694DCB" w:rsidP="007F0DB8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DC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9165DB" w:rsidRPr="00F9136D" w:rsidTr="007F0DB8">
        <w:trPr>
          <w:trHeight w:val="294"/>
        </w:trPr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9165DB" w:rsidRPr="00F9136D" w:rsidRDefault="009165DB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auto"/>
            </w:tcBorders>
          </w:tcPr>
          <w:p w:rsidR="009165DB" w:rsidRPr="00F9136D" w:rsidRDefault="00F84962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Аксессуары, применяемые при  выполнении услуг  фэйс-арта и боди-арта,</w:t>
            </w:r>
            <w:r w:rsidR="00F52851">
              <w:rPr>
                <w:sz w:val="28"/>
                <w:szCs w:val="28"/>
              </w:rPr>
              <w:t xml:space="preserve"> </w:t>
            </w:r>
            <w:r w:rsidRPr="00F9136D">
              <w:rPr>
                <w:sz w:val="28"/>
                <w:szCs w:val="28"/>
              </w:rPr>
              <w:t>блестки, стразы и др.</w:t>
            </w:r>
          </w:p>
        </w:tc>
        <w:tc>
          <w:tcPr>
            <w:tcW w:w="851" w:type="dxa"/>
            <w:vMerge/>
          </w:tcPr>
          <w:p w:rsidR="009165DB" w:rsidRPr="00F9136D" w:rsidRDefault="009165DB" w:rsidP="007F0DB8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9165DB" w:rsidRPr="00F9136D" w:rsidTr="007F0DB8">
        <w:trPr>
          <w:trHeight w:val="294"/>
        </w:trPr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9165DB" w:rsidRPr="00F9136D" w:rsidTr="007F0DB8">
        <w:trPr>
          <w:trHeight w:val="294"/>
        </w:trPr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9165DB" w:rsidRPr="00F9136D" w:rsidRDefault="009165DB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</w:t>
            </w: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auto"/>
            </w:tcBorders>
          </w:tcPr>
          <w:p w:rsidR="009165DB" w:rsidRPr="00F9136D" w:rsidRDefault="009165DB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Анализ информационных материалов и  составление сравнительных таблиц профессиональных препаратов </w:t>
            </w:r>
            <w:r w:rsidR="000E29DA" w:rsidRPr="00F9136D">
              <w:rPr>
                <w:sz w:val="28"/>
                <w:szCs w:val="28"/>
              </w:rPr>
              <w:t>и акс</w:t>
            </w:r>
            <w:r w:rsidR="007F0DB8">
              <w:rPr>
                <w:sz w:val="28"/>
                <w:szCs w:val="28"/>
              </w:rPr>
              <w:t>е</w:t>
            </w:r>
            <w:r w:rsidR="000E29DA" w:rsidRPr="00F9136D">
              <w:rPr>
                <w:sz w:val="28"/>
                <w:szCs w:val="28"/>
              </w:rPr>
              <w:t>ссуаров</w:t>
            </w:r>
            <w:r w:rsidR="00F52851">
              <w:rPr>
                <w:sz w:val="28"/>
                <w:szCs w:val="28"/>
              </w:rPr>
              <w:t xml:space="preserve"> </w:t>
            </w:r>
            <w:r w:rsidRPr="00F9136D">
              <w:rPr>
                <w:sz w:val="28"/>
                <w:szCs w:val="28"/>
              </w:rPr>
              <w:t xml:space="preserve">для </w:t>
            </w:r>
            <w:r w:rsidR="000E29DA" w:rsidRPr="00F9136D">
              <w:rPr>
                <w:sz w:val="28"/>
                <w:szCs w:val="28"/>
              </w:rPr>
              <w:t xml:space="preserve"> фэйс-арта и боди-арта</w:t>
            </w:r>
          </w:p>
        </w:tc>
        <w:tc>
          <w:tcPr>
            <w:tcW w:w="851" w:type="dxa"/>
            <w:vMerge/>
          </w:tcPr>
          <w:p w:rsidR="009165DB" w:rsidRPr="00F9136D" w:rsidRDefault="009165DB" w:rsidP="007F0DB8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9165DB" w:rsidRPr="00F9136D" w:rsidTr="007F0DB8">
        <w:trPr>
          <w:trHeight w:val="294"/>
        </w:trPr>
        <w:tc>
          <w:tcPr>
            <w:tcW w:w="3221" w:type="dxa"/>
            <w:vMerge w:val="restart"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lastRenderedPageBreak/>
              <w:t>Тема 1.6.  Организация подготовительных р</w:t>
            </w:r>
            <w:r w:rsidRPr="00F9136D">
              <w:rPr>
                <w:b/>
                <w:sz w:val="28"/>
                <w:szCs w:val="28"/>
              </w:rPr>
              <w:t>а</w:t>
            </w:r>
            <w:r w:rsidRPr="00F9136D">
              <w:rPr>
                <w:b/>
                <w:sz w:val="28"/>
                <w:szCs w:val="28"/>
              </w:rPr>
              <w:t xml:space="preserve">бот при выполнении </w:t>
            </w:r>
            <w:r w:rsidR="00EC4A1C" w:rsidRPr="00F9136D">
              <w:rPr>
                <w:b/>
                <w:sz w:val="28"/>
                <w:szCs w:val="28"/>
              </w:rPr>
              <w:t>услуг  фэйс-арта и б</w:t>
            </w:r>
            <w:r w:rsidR="00EC4A1C" w:rsidRPr="00F9136D">
              <w:rPr>
                <w:b/>
                <w:sz w:val="28"/>
                <w:szCs w:val="28"/>
              </w:rPr>
              <w:t>о</w:t>
            </w:r>
            <w:r w:rsidR="00EC4A1C" w:rsidRPr="00F9136D">
              <w:rPr>
                <w:b/>
                <w:sz w:val="28"/>
                <w:szCs w:val="28"/>
              </w:rPr>
              <w:t xml:space="preserve">ди-арта </w:t>
            </w:r>
          </w:p>
        </w:tc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9165DB" w:rsidRPr="00F9136D" w:rsidRDefault="009165DB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851" w:type="dxa"/>
            <w:vMerge w:val="restart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0F3025" w:rsidRPr="00F9136D" w:rsidTr="007F0DB8">
        <w:trPr>
          <w:trHeight w:val="294"/>
        </w:trPr>
        <w:tc>
          <w:tcPr>
            <w:tcW w:w="3221" w:type="dxa"/>
            <w:vMerge/>
          </w:tcPr>
          <w:p w:rsidR="000F3025" w:rsidRPr="00F9136D" w:rsidRDefault="000F3025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0F3025" w:rsidRPr="00F9136D" w:rsidRDefault="000F3025" w:rsidP="00C6544E">
            <w:pPr>
              <w:numPr>
                <w:ilvl w:val="0"/>
                <w:numId w:val="18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auto"/>
            </w:tcBorders>
          </w:tcPr>
          <w:p w:rsidR="000F3025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Анализ состояния кожи клиента и заполнение диагностической карты. В</w:t>
            </w:r>
            <w:r w:rsidRPr="00F9136D">
              <w:rPr>
                <w:sz w:val="28"/>
                <w:szCs w:val="28"/>
              </w:rPr>
              <w:t>ы</w:t>
            </w:r>
            <w:r w:rsidRPr="00F9136D">
              <w:rPr>
                <w:sz w:val="28"/>
                <w:szCs w:val="28"/>
              </w:rPr>
              <w:t xml:space="preserve">полнение пробы на аллергическую реакцию </w:t>
            </w:r>
          </w:p>
        </w:tc>
        <w:tc>
          <w:tcPr>
            <w:tcW w:w="851" w:type="dxa"/>
            <w:vMerge/>
          </w:tcPr>
          <w:p w:rsidR="000F3025" w:rsidRPr="00F9136D" w:rsidRDefault="000F3025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3025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0F3025" w:rsidRPr="00F9136D" w:rsidTr="007F0DB8">
        <w:trPr>
          <w:trHeight w:val="294"/>
        </w:trPr>
        <w:tc>
          <w:tcPr>
            <w:tcW w:w="3221" w:type="dxa"/>
            <w:vMerge/>
          </w:tcPr>
          <w:p w:rsidR="000F3025" w:rsidRPr="00F9136D" w:rsidRDefault="000F3025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0F3025" w:rsidRPr="00F9136D" w:rsidRDefault="000F3025" w:rsidP="00C6544E">
            <w:pPr>
              <w:numPr>
                <w:ilvl w:val="0"/>
                <w:numId w:val="18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auto"/>
            </w:tcBorders>
          </w:tcPr>
          <w:p w:rsidR="000F3025" w:rsidRPr="00F9136D" w:rsidRDefault="009165DB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Расчет норм расхода препаратов и времени  при   выполнении </w:t>
            </w:r>
            <w:r w:rsidR="00EC4A1C" w:rsidRPr="00F9136D">
              <w:rPr>
                <w:sz w:val="28"/>
                <w:szCs w:val="28"/>
              </w:rPr>
              <w:t xml:space="preserve"> услуг  фэйс-арта и боди-арта</w:t>
            </w:r>
          </w:p>
        </w:tc>
        <w:tc>
          <w:tcPr>
            <w:tcW w:w="851" w:type="dxa"/>
            <w:vMerge/>
          </w:tcPr>
          <w:p w:rsidR="000F3025" w:rsidRPr="00F9136D" w:rsidRDefault="000F3025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3025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0F3025" w:rsidRPr="00F9136D" w:rsidTr="007F0DB8">
        <w:trPr>
          <w:trHeight w:val="294"/>
        </w:trPr>
        <w:tc>
          <w:tcPr>
            <w:tcW w:w="3221" w:type="dxa"/>
            <w:vMerge/>
          </w:tcPr>
          <w:p w:rsidR="000F3025" w:rsidRPr="00F9136D" w:rsidRDefault="000F3025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0F3025" w:rsidRPr="00F9136D" w:rsidRDefault="000F3025" w:rsidP="00C6544E">
            <w:pPr>
              <w:numPr>
                <w:ilvl w:val="0"/>
                <w:numId w:val="18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auto"/>
            </w:tcBorders>
          </w:tcPr>
          <w:p w:rsidR="000F3025" w:rsidRPr="00F9136D" w:rsidRDefault="000F3025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Подготовка рабочего места  мастера по выполнению </w:t>
            </w:r>
            <w:r w:rsidR="00EC4A1C" w:rsidRPr="00F9136D">
              <w:rPr>
                <w:sz w:val="28"/>
                <w:szCs w:val="28"/>
              </w:rPr>
              <w:t xml:space="preserve"> услуг  фэйс-арта и б</w:t>
            </w:r>
            <w:r w:rsidR="00EC4A1C" w:rsidRPr="00F9136D">
              <w:rPr>
                <w:sz w:val="28"/>
                <w:szCs w:val="28"/>
              </w:rPr>
              <w:t>о</w:t>
            </w:r>
            <w:r w:rsidR="00EC4A1C" w:rsidRPr="00F9136D">
              <w:rPr>
                <w:sz w:val="28"/>
                <w:szCs w:val="28"/>
              </w:rPr>
              <w:t>ди-арта</w:t>
            </w:r>
          </w:p>
        </w:tc>
        <w:tc>
          <w:tcPr>
            <w:tcW w:w="851" w:type="dxa"/>
            <w:vMerge/>
          </w:tcPr>
          <w:p w:rsidR="000F3025" w:rsidRPr="00F9136D" w:rsidRDefault="000F3025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3025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9165DB" w:rsidRPr="00F9136D" w:rsidTr="007F0DB8">
        <w:trPr>
          <w:trHeight w:val="294"/>
        </w:trPr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9165DB" w:rsidRPr="00F9136D" w:rsidRDefault="009165DB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9165DB" w:rsidRPr="00F9136D" w:rsidTr="007F0DB8">
        <w:trPr>
          <w:trHeight w:val="553"/>
        </w:trPr>
        <w:tc>
          <w:tcPr>
            <w:tcW w:w="3221" w:type="dxa"/>
            <w:vMerge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9165DB" w:rsidRPr="00F9136D" w:rsidRDefault="009165DB" w:rsidP="00C6544E">
            <w:pPr>
              <w:numPr>
                <w:ilvl w:val="0"/>
                <w:numId w:val="19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auto"/>
            </w:tcBorders>
          </w:tcPr>
          <w:p w:rsidR="009165DB" w:rsidRPr="00F9136D" w:rsidRDefault="009165DB" w:rsidP="007F0DB8">
            <w:pPr>
              <w:contextualSpacing/>
              <w:rPr>
                <w:i/>
                <w:iCs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Составление  инструкционно-технологической карты по выполнению  по</w:t>
            </w:r>
            <w:r w:rsidRPr="00F9136D">
              <w:rPr>
                <w:sz w:val="28"/>
                <w:szCs w:val="28"/>
              </w:rPr>
              <w:t>д</w:t>
            </w:r>
            <w:r w:rsidRPr="00F9136D">
              <w:rPr>
                <w:sz w:val="28"/>
                <w:szCs w:val="28"/>
              </w:rPr>
              <w:t xml:space="preserve">готовительных работ при оказании </w:t>
            </w:r>
            <w:r w:rsidR="00EC4A1C" w:rsidRPr="00F9136D">
              <w:rPr>
                <w:sz w:val="28"/>
                <w:szCs w:val="28"/>
              </w:rPr>
              <w:t xml:space="preserve"> услуг  фэйс-арта и боди-арта</w:t>
            </w:r>
          </w:p>
        </w:tc>
        <w:tc>
          <w:tcPr>
            <w:tcW w:w="851" w:type="dxa"/>
            <w:vMerge/>
          </w:tcPr>
          <w:p w:rsidR="009165DB" w:rsidRPr="00F9136D" w:rsidRDefault="009165DB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9165DB" w:rsidRPr="00F9136D" w:rsidTr="007F0DB8">
        <w:tc>
          <w:tcPr>
            <w:tcW w:w="13149" w:type="dxa"/>
            <w:gridSpan w:val="3"/>
          </w:tcPr>
          <w:p w:rsidR="009165DB" w:rsidRPr="00F9136D" w:rsidRDefault="009165DB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Самостоятельная работа при изучении раздела ПМ </w:t>
            </w:r>
            <w:r w:rsidR="00075A06" w:rsidRPr="00F9136D">
              <w:rPr>
                <w:b/>
                <w:sz w:val="28"/>
                <w:szCs w:val="28"/>
              </w:rPr>
              <w:t>1</w:t>
            </w:r>
            <w:r w:rsidRPr="00F9136D">
              <w:rPr>
                <w:b/>
                <w:sz w:val="28"/>
                <w:szCs w:val="28"/>
              </w:rPr>
              <w:t>.Виды работ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33"/>
              </w:numPr>
              <w:ind w:left="709" w:hanging="42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Чтение конспектов, учебной, справочной литературы, нормативной документации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33"/>
              </w:numPr>
              <w:ind w:left="709" w:hanging="42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Составление плана (тезисов) ответа по заданию преподавателя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33"/>
              </w:numPr>
              <w:ind w:left="709" w:hanging="42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Подготовка устного сообщения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33"/>
              </w:numPr>
              <w:ind w:left="709" w:hanging="42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Составление   таблиц, направленных на систематизацию учебных материалов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33"/>
              </w:numPr>
              <w:ind w:left="709" w:hanging="42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Составление  сравнительных характеристик профессиональных препаратов, средств и т.д.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33"/>
              </w:numPr>
              <w:ind w:left="709" w:hanging="42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Составление  алгоритма действий </w:t>
            </w:r>
            <w:r w:rsidR="00101243" w:rsidRPr="00F9136D">
              <w:rPr>
                <w:sz w:val="28"/>
                <w:szCs w:val="28"/>
              </w:rPr>
              <w:t>визажиста-стилиста</w:t>
            </w:r>
            <w:r w:rsidRPr="00F9136D">
              <w:rPr>
                <w:sz w:val="28"/>
                <w:szCs w:val="28"/>
              </w:rPr>
              <w:t xml:space="preserve"> в различных производственных ситуациях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33"/>
              </w:numPr>
              <w:ind w:left="709" w:hanging="42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Решение производственно-ситуационных задач</w:t>
            </w:r>
          </w:p>
        </w:tc>
        <w:tc>
          <w:tcPr>
            <w:tcW w:w="851" w:type="dxa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9165DB" w:rsidRPr="00F9136D" w:rsidTr="007F0DB8">
        <w:tc>
          <w:tcPr>
            <w:tcW w:w="13149" w:type="dxa"/>
            <w:gridSpan w:val="3"/>
          </w:tcPr>
          <w:p w:rsidR="009165DB" w:rsidRPr="00F9136D" w:rsidRDefault="009165DB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Примерная тематика домашних заданий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Санитарные правила и нормы, предъявляемые  к  содержанию помещения и оборудованию кабинета </w:t>
            </w:r>
            <w:r w:rsidR="0085413E" w:rsidRPr="00F9136D">
              <w:rPr>
                <w:sz w:val="28"/>
                <w:szCs w:val="28"/>
              </w:rPr>
              <w:t xml:space="preserve"> по оказанию услуг фэйс-арта и боди-арта 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F9136D">
              <w:rPr>
                <w:sz w:val="28"/>
                <w:szCs w:val="28"/>
              </w:rPr>
              <w:t>контроля за</w:t>
            </w:r>
            <w:proofErr w:type="gramEnd"/>
            <w:r w:rsidRPr="00F9136D">
              <w:rPr>
                <w:sz w:val="28"/>
                <w:szCs w:val="28"/>
              </w:rPr>
              <w:t xml:space="preserve"> соблюдением санитарных требований при оказании услуг  </w:t>
            </w:r>
            <w:r w:rsidR="0085413E" w:rsidRPr="00F9136D">
              <w:rPr>
                <w:sz w:val="28"/>
                <w:szCs w:val="28"/>
              </w:rPr>
              <w:t xml:space="preserve"> фэйс-арта и б</w:t>
            </w:r>
            <w:r w:rsidR="0085413E" w:rsidRPr="00F9136D">
              <w:rPr>
                <w:sz w:val="28"/>
                <w:szCs w:val="28"/>
              </w:rPr>
              <w:t>о</w:t>
            </w:r>
            <w:r w:rsidR="0085413E" w:rsidRPr="00F9136D">
              <w:rPr>
                <w:sz w:val="28"/>
                <w:szCs w:val="28"/>
              </w:rPr>
              <w:t>ди-арта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Требования  к условиям труда мастера </w:t>
            </w:r>
            <w:r w:rsidR="0085413E" w:rsidRPr="00F9136D">
              <w:rPr>
                <w:sz w:val="28"/>
                <w:szCs w:val="28"/>
              </w:rPr>
              <w:t xml:space="preserve"> по оказанию услуг фэйс-арта и боди-арта</w:t>
            </w:r>
          </w:p>
          <w:p w:rsidR="0085413E" w:rsidRPr="00F9136D" w:rsidRDefault="009165DB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Охрана труда и техника безопасности при выполнении </w:t>
            </w:r>
            <w:r w:rsidR="0085413E" w:rsidRPr="00F9136D">
              <w:rPr>
                <w:sz w:val="28"/>
                <w:szCs w:val="28"/>
              </w:rPr>
              <w:t xml:space="preserve"> услуг фэйс-арта и боди-арта 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Требования к условиям обслуживания клиентов в кабинете </w:t>
            </w:r>
            <w:r w:rsidR="0085413E" w:rsidRPr="00F9136D">
              <w:rPr>
                <w:sz w:val="28"/>
                <w:szCs w:val="28"/>
              </w:rPr>
              <w:t xml:space="preserve"> по оказанию услуг фэйс-арта и боди-арта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Понятие зоны обслуживания (контактной зоны) кабинета </w:t>
            </w:r>
            <w:r w:rsidR="0085413E" w:rsidRPr="00F9136D">
              <w:rPr>
                <w:sz w:val="28"/>
                <w:szCs w:val="28"/>
              </w:rPr>
              <w:t xml:space="preserve"> по оказанию услуг фэйс-арта и боди-арта</w:t>
            </w:r>
            <w:r w:rsidRPr="00F9136D">
              <w:rPr>
                <w:sz w:val="28"/>
                <w:szCs w:val="28"/>
              </w:rPr>
              <w:t>. Уборка контактной зоны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Инструменты и оборудование, применяемые при выполнении </w:t>
            </w:r>
            <w:r w:rsidR="0085413E" w:rsidRPr="00F9136D">
              <w:rPr>
                <w:sz w:val="28"/>
                <w:szCs w:val="28"/>
              </w:rPr>
              <w:t>услуг фэйс-арта и боди-арта</w:t>
            </w:r>
          </w:p>
          <w:p w:rsidR="0085413E" w:rsidRPr="00F9136D" w:rsidRDefault="009165DB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Правила дезинфекции и стерилизации инструментов и зоны обслуживания кабинета </w:t>
            </w:r>
            <w:r w:rsidR="0085413E" w:rsidRPr="00F9136D">
              <w:rPr>
                <w:sz w:val="28"/>
                <w:szCs w:val="28"/>
              </w:rPr>
              <w:t xml:space="preserve"> по оказанию </w:t>
            </w:r>
            <w:r w:rsidR="0085413E" w:rsidRPr="00F9136D">
              <w:rPr>
                <w:sz w:val="28"/>
                <w:szCs w:val="28"/>
              </w:rPr>
              <w:lastRenderedPageBreak/>
              <w:t xml:space="preserve">услуг фэйс-арта и боди-арта </w:t>
            </w:r>
          </w:p>
          <w:p w:rsidR="009165DB" w:rsidRPr="00F9136D" w:rsidRDefault="009165DB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Требования и нормы содержания инструментов для выполнения </w:t>
            </w:r>
            <w:r w:rsidR="0085413E" w:rsidRPr="00F9136D">
              <w:rPr>
                <w:sz w:val="28"/>
                <w:szCs w:val="28"/>
              </w:rPr>
              <w:t xml:space="preserve"> услуг фэйс-арта и боди-арта </w:t>
            </w:r>
          </w:p>
          <w:p w:rsidR="00DD7006" w:rsidRPr="00F9136D" w:rsidRDefault="00DD7006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Алгоритм анализа состояния кожи лица перед </w:t>
            </w:r>
            <w:r w:rsidR="0085413E" w:rsidRPr="00F9136D">
              <w:rPr>
                <w:sz w:val="28"/>
                <w:szCs w:val="28"/>
              </w:rPr>
              <w:t xml:space="preserve"> выполнением услуг фэйс-арта и боди-арта</w:t>
            </w:r>
          </w:p>
          <w:p w:rsidR="00DD7006" w:rsidRPr="00F9136D" w:rsidRDefault="00DD7006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Правила заполнения диагностических карт перед выполнением </w:t>
            </w:r>
            <w:r w:rsidR="0085413E" w:rsidRPr="00F9136D">
              <w:rPr>
                <w:sz w:val="28"/>
                <w:szCs w:val="28"/>
              </w:rPr>
              <w:t xml:space="preserve"> услуг фэйс-арта и боди-арта</w:t>
            </w:r>
          </w:p>
          <w:p w:rsidR="00DD7006" w:rsidRPr="00F9136D" w:rsidRDefault="00DD7006" w:rsidP="00C6544E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Заполнение диагностических карт перед выполнением </w:t>
            </w:r>
            <w:r w:rsidR="0085413E" w:rsidRPr="00F9136D">
              <w:rPr>
                <w:sz w:val="28"/>
                <w:szCs w:val="28"/>
              </w:rPr>
              <w:t xml:space="preserve"> услуг фэйс-арта и боди-арта</w:t>
            </w:r>
          </w:p>
        </w:tc>
        <w:tc>
          <w:tcPr>
            <w:tcW w:w="851" w:type="dxa"/>
          </w:tcPr>
          <w:p w:rsidR="009165DB" w:rsidRPr="00F9136D" w:rsidRDefault="009165D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9165DB" w:rsidRPr="00F9136D" w:rsidTr="007F0DB8">
        <w:trPr>
          <w:trHeight w:val="418"/>
        </w:trPr>
        <w:tc>
          <w:tcPr>
            <w:tcW w:w="13149" w:type="dxa"/>
            <w:gridSpan w:val="3"/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lastRenderedPageBreak/>
              <w:t>Учебная практика</w:t>
            </w:r>
          </w:p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Виды работ</w:t>
            </w:r>
          </w:p>
          <w:p w:rsidR="009165DB" w:rsidRPr="00F9136D" w:rsidRDefault="009165DB" w:rsidP="00C6544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  <w:sz w:val="28"/>
                <w:szCs w:val="28"/>
              </w:rPr>
            </w:pP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Применение нормативной документации </w:t>
            </w:r>
            <w:r w:rsidR="000F76CC" w:rsidRPr="00F9136D">
              <w:rPr>
                <w:bCs/>
                <w:color w:val="000000"/>
                <w:spacing w:val="5"/>
                <w:sz w:val="28"/>
                <w:szCs w:val="28"/>
              </w:rPr>
              <w:t>при</w:t>
            </w: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 выполнени</w:t>
            </w:r>
            <w:r w:rsidR="000F76CC"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и </w:t>
            </w: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>дезинфекции и стерилизации инстр</w:t>
            </w: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>у</w:t>
            </w: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>ментов и контактной зоны</w:t>
            </w:r>
          </w:p>
          <w:p w:rsidR="009165DB" w:rsidRPr="00F9136D" w:rsidRDefault="009165DB" w:rsidP="00C6544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  <w:sz w:val="28"/>
                <w:szCs w:val="28"/>
              </w:rPr>
            </w:pP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Обработка рук </w:t>
            </w:r>
            <w:r w:rsidR="005963AB"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мастера </w:t>
            </w:r>
            <w:r w:rsidR="0085413E" w:rsidRPr="00F9136D">
              <w:rPr>
                <w:sz w:val="28"/>
                <w:szCs w:val="28"/>
              </w:rPr>
              <w:t xml:space="preserve"> по оказанию услуг фэйс-арта и боди-арта</w:t>
            </w: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 и текущая уборка контактной зоны </w:t>
            </w:r>
          </w:p>
          <w:p w:rsidR="009165DB" w:rsidRPr="00F9136D" w:rsidRDefault="009165DB" w:rsidP="00C6544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  <w:sz w:val="28"/>
                <w:szCs w:val="28"/>
              </w:rPr>
            </w:pP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Обеспечение </w:t>
            </w:r>
            <w:proofErr w:type="gramStart"/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>инфекционной</w:t>
            </w:r>
            <w:proofErr w:type="gramEnd"/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 безопасность потребителя и исполнителя при </w:t>
            </w:r>
            <w:r w:rsidR="005963AB"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выполнении </w:t>
            </w:r>
            <w:r w:rsidR="0085413E" w:rsidRPr="00F9136D">
              <w:rPr>
                <w:sz w:val="28"/>
                <w:szCs w:val="28"/>
              </w:rPr>
              <w:t>фэйс-арта и боди-арта</w:t>
            </w:r>
          </w:p>
          <w:p w:rsidR="009165DB" w:rsidRPr="00F9136D" w:rsidRDefault="009165DB" w:rsidP="00C6544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  <w:sz w:val="28"/>
                <w:szCs w:val="28"/>
              </w:rPr>
            </w:pP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Соблюдение требований техники безопасности при работе с оборудованием и инструментами во время выполнения </w:t>
            </w:r>
            <w:r w:rsidR="0085413E" w:rsidRPr="00F9136D">
              <w:rPr>
                <w:sz w:val="28"/>
                <w:szCs w:val="28"/>
              </w:rPr>
              <w:t xml:space="preserve"> фэйс-арта и боди-арта</w:t>
            </w:r>
          </w:p>
          <w:p w:rsidR="000F76CC" w:rsidRPr="00F9136D" w:rsidRDefault="000F76CC" w:rsidP="00C6544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>Выполнение обследования поверхности кожных покровов для  определения типа кожи и прот</w:t>
            </w: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>и</w:t>
            </w: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вопоказаний  для реализации услуг </w:t>
            </w:r>
            <w:r w:rsidR="0085413E" w:rsidRPr="00F9136D">
              <w:rPr>
                <w:sz w:val="28"/>
                <w:szCs w:val="28"/>
              </w:rPr>
              <w:t xml:space="preserve"> фэйс-арта и боди-арта</w:t>
            </w:r>
          </w:p>
          <w:p w:rsidR="00596942" w:rsidRPr="00F9136D" w:rsidRDefault="009165DB" w:rsidP="00C6544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Организация рабочего места </w:t>
            </w:r>
            <w:r w:rsidR="007F5A7A"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и подготовительных работ </w:t>
            </w:r>
            <w:r w:rsidRPr="00F9136D">
              <w:rPr>
                <w:bCs/>
                <w:color w:val="000000"/>
                <w:spacing w:val="5"/>
                <w:sz w:val="28"/>
                <w:szCs w:val="28"/>
              </w:rPr>
              <w:t xml:space="preserve">для выполнения </w:t>
            </w:r>
            <w:r w:rsidR="0085413E" w:rsidRPr="00F9136D">
              <w:rPr>
                <w:sz w:val="28"/>
                <w:szCs w:val="28"/>
              </w:rPr>
              <w:t xml:space="preserve"> услуг фэйс-арта и боди-арта</w:t>
            </w:r>
          </w:p>
        </w:tc>
        <w:tc>
          <w:tcPr>
            <w:tcW w:w="851" w:type="dxa"/>
          </w:tcPr>
          <w:p w:rsidR="009165DB" w:rsidRPr="00F9136D" w:rsidRDefault="009165DB" w:rsidP="007F0DB8">
            <w:pPr>
              <w:ind w:left="-98"/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9165DB" w:rsidRPr="00F9136D" w:rsidTr="007F0DB8">
        <w:trPr>
          <w:trHeight w:val="302"/>
        </w:trPr>
        <w:tc>
          <w:tcPr>
            <w:tcW w:w="13149" w:type="dxa"/>
            <w:gridSpan w:val="3"/>
            <w:vAlign w:val="center"/>
          </w:tcPr>
          <w:p w:rsidR="009165DB" w:rsidRPr="00F9136D" w:rsidRDefault="009165DB" w:rsidP="007F0DB8">
            <w:pPr>
              <w:pStyle w:val="ad"/>
              <w:tabs>
                <w:tab w:val="left" w:pos="3544"/>
              </w:tabs>
              <w:ind w:left="0" w:right="-216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Раздел ПМ 2</w:t>
            </w:r>
            <w:r w:rsidRPr="00F9136D">
              <w:rPr>
                <w:sz w:val="28"/>
                <w:szCs w:val="28"/>
              </w:rPr>
              <w:t xml:space="preserve">.  </w:t>
            </w:r>
            <w:r w:rsidR="00116762" w:rsidRPr="00F9136D">
              <w:rPr>
                <w:b/>
                <w:sz w:val="28"/>
                <w:szCs w:val="28"/>
              </w:rPr>
              <w:t>Выполнение рисунков в технике фэйс-арт</w:t>
            </w:r>
          </w:p>
        </w:tc>
        <w:tc>
          <w:tcPr>
            <w:tcW w:w="851" w:type="dxa"/>
          </w:tcPr>
          <w:p w:rsidR="009165DB" w:rsidRPr="00F9136D" w:rsidRDefault="00101243" w:rsidP="007F0DB8">
            <w:pPr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2</w:t>
            </w:r>
            <w:r w:rsidR="00451120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9165DB" w:rsidRPr="00F9136D" w:rsidTr="007F0DB8">
        <w:trPr>
          <w:trHeight w:val="488"/>
        </w:trPr>
        <w:tc>
          <w:tcPr>
            <w:tcW w:w="3221" w:type="dxa"/>
            <w:tcBorders>
              <w:right w:val="single" w:sz="4" w:space="0" w:color="auto"/>
            </w:tcBorders>
          </w:tcPr>
          <w:p w:rsidR="009165DB" w:rsidRPr="00F9136D" w:rsidRDefault="0004799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МДК 03.01. Технология фейс-арта и боди-арта</w:t>
            </w: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9165DB" w:rsidRPr="00F9136D" w:rsidRDefault="009165DB" w:rsidP="007F0DB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165DB" w:rsidRPr="00F9136D" w:rsidRDefault="0060680C" w:rsidP="007F0DB8">
            <w:pPr>
              <w:pStyle w:val="ad"/>
              <w:ind w:left="-92"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9165DB" w:rsidRPr="00F9136D" w:rsidTr="007F0DB8">
        <w:trPr>
          <w:trHeight w:val="287"/>
        </w:trPr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9165DB" w:rsidRPr="00F9136D" w:rsidRDefault="009165DB" w:rsidP="007F0DB8">
            <w:pPr>
              <w:pStyle w:val="ad"/>
              <w:ind w:left="0" w:right="-114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Тема 2.1. История </w:t>
            </w:r>
            <w:r w:rsidR="00590E1F" w:rsidRPr="00F9136D">
              <w:rPr>
                <w:b/>
                <w:sz w:val="28"/>
                <w:szCs w:val="28"/>
              </w:rPr>
              <w:t>и</w:t>
            </w:r>
            <w:r w:rsidR="00590E1F" w:rsidRPr="00F9136D">
              <w:rPr>
                <w:b/>
                <w:sz w:val="28"/>
                <w:szCs w:val="28"/>
              </w:rPr>
              <w:t>с</w:t>
            </w:r>
            <w:r w:rsidR="00590E1F" w:rsidRPr="00F9136D">
              <w:rPr>
                <w:b/>
                <w:sz w:val="28"/>
                <w:szCs w:val="28"/>
              </w:rPr>
              <w:t xml:space="preserve">кусства росписи по </w:t>
            </w:r>
            <w:r w:rsidR="00C50BB1" w:rsidRPr="00F9136D">
              <w:rPr>
                <w:b/>
                <w:sz w:val="28"/>
                <w:szCs w:val="28"/>
              </w:rPr>
              <w:t>л</w:t>
            </w:r>
            <w:r w:rsidR="00C50BB1" w:rsidRPr="00F9136D">
              <w:rPr>
                <w:b/>
                <w:sz w:val="28"/>
                <w:szCs w:val="28"/>
              </w:rPr>
              <w:t>и</w:t>
            </w:r>
            <w:r w:rsidR="00C50BB1" w:rsidRPr="00F9136D">
              <w:rPr>
                <w:b/>
                <w:sz w:val="28"/>
                <w:szCs w:val="28"/>
              </w:rPr>
              <w:t xml:space="preserve">цу </w:t>
            </w:r>
          </w:p>
        </w:tc>
        <w:tc>
          <w:tcPr>
            <w:tcW w:w="992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165DB" w:rsidRPr="00F9136D" w:rsidRDefault="009165DB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165DB" w:rsidRPr="00F9136D" w:rsidRDefault="0060680C" w:rsidP="007F0DB8">
            <w:pPr>
              <w:pStyle w:val="ad"/>
              <w:ind w:left="-108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9165DB" w:rsidRPr="00F9136D" w:rsidRDefault="009165DB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8F54FC" w:rsidRPr="00F9136D" w:rsidTr="007F0DB8">
        <w:trPr>
          <w:trHeight w:val="275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F9136D" w:rsidRDefault="008F54FC" w:rsidP="007F0DB8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8F54FC" w:rsidRPr="00F9136D" w:rsidRDefault="008F54FC" w:rsidP="00C6544E">
            <w:pPr>
              <w:pStyle w:val="ad"/>
              <w:numPr>
                <w:ilvl w:val="0"/>
                <w:numId w:val="9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F9136D" w:rsidRDefault="00C50BB1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Возникновение фейс-арта в </w:t>
            </w:r>
            <w:r w:rsidR="003E4A7B" w:rsidRPr="00F9136D">
              <w:rPr>
                <w:bCs/>
                <w:sz w:val="28"/>
                <w:szCs w:val="28"/>
              </w:rPr>
              <w:t>первобытном мире</w:t>
            </w:r>
            <w:r w:rsidRPr="00F9136D">
              <w:rPr>
                <w:bCs/>
                <w:sz w:val="28"/>
                <w:szCs w:val="28"/>
              </w:rPr>
              <w:t>. Виды фейс-арта. Значение фейс-арта</w:t>
            </w:r>
          </w:p>
        </w:tc>
        <w:tc>
          <w:tcPr>
            <w:tcW w:w="851" w:type="dxa"/>
            <w:vMerge/>
          </w:tcPr>
          <w:p w:rsidR="008F54FC" w:rsidRPr="00F9136D" w:rsidRDefault="008F54FC" w:rsidP="007F0DB8">
            <w:pPr>
              <w:pStyle w:val="ad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54FC" w:rsidRPr="00F9136D" w:rsidRDefault="008F54FC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116762" w:rsidRPr="00F9136D" w:rsidTr="007F0DB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16762" w:rsidRPr="00F9136D" w:rsidRDefault="00116762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62" w:rsidRPr="00F9136D" w:rsidRDefault="00116762" w:rsidP="00C6544E">
            <w:pPr>
              <w:pStyle w:val="ad"/>
              <w:numPr>
                <w:ilvl w:val="0"/>
                <w:numId w:val="9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762" w:rsidRPr="00F9136D" w:rsidRDefault="00C50BB1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Фейс-арт в Европе </w:t>
            </w:r>
            <w:r w:rsidRPr="00F9136D">
              <w:rPr>
                <w:bCs/>
                <w:sz w:val="28"/>
                <w:szCs w:val="28"/>
                <w:lang w:val="en-US"/>
              </w:rPr>
              <w:t>XVIII</w:t>
            </w:r>
            <w:r w:rsidRPr="00F9136D">
              <w:rPr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851" w:type="dxa"/>
            <w:vMerge/>
          </w:tcPr>
          <w:p w:rsidR="00116762" w:rsidRPr="00F9136D" w:rsidRDefault="00116762" w:rsidP="007F0DB8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762" w:rsidRPr="00F9136D" w:rsidRDefault="00116762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116762" w:rsidRPr="00F9136D" w:rsidTr="007F0DB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16762" w:rsidRPr="00F9136D" w:rsidRDefault="00116762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62" w:rsidRPr="00F9136D" w:rsidRDefault="00116762" w:rsidP="00C6544E">
            <w:pPr>
              <w:pStyle w:val="ad"/>
              <w:numPr>
                <w:ilvl w:val="0"/>
                <w:numId w:val="9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762" w:rsidRPr="00F9136D" w:rsidRDefault="00C50BB1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Развитие фейс-арта в ХХ веке. Область применения </w:t>
            </w:r>
          </w:p>
        </w:tc>
        <w:tc>
          <w:tcPr>
            <w:tcW w:w="851" w:type="dxa"/>
            <w:vMerge/>
          </w:tcPr>
          <w:p w:rsidR="00116762" w:rsidRPr="00F9136D" w:rsidRDefault="00116762" w:rsidP="007F0DB8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762" w:rsidRPr="00F9136D" w:rsidRDefault="00116762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14414B" w:rsidRPr="00F9136D" w:rsidTr="007F0DB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9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4B" w:rsidRPr="00F9136D" w:rsidRDefault="0014414B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Современные направления моды в области </w:t>
            </w:r>
            <w:r w:rsidRPr="00F9136D">
              <w:rPr>
                <w:bCs/>
                <w:sz w:val="28"/>
                <w:szCs w:val="28"/>
              </w:rPr>
              <w:t>фейс-арта</w:t>
            </w:r>
            <w:r w:rsidR="00AD0D1E" w:rsidRPr="00F9136D">
              <w:rPr>
                <w:bCs/>
                <w:sz w:val="28"/>
                <w:szCs w:val="28"/>
              </w:rPr>
              <w:t>. Виды фейс-арта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414B" w:rsidRPr="00F9136D" w:rsidRDefault="0014414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rPr>
          <w:trHeight w:val="294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50BB1" w:rsidRPr="00F9136D" w:rsidRDefault="0060680C" w:rsidP="007F0DB8">
            <w:pPr>
              <w:pStyle w:val="ad"/>
              <w:ind w:left="-108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C50BB1" w:rsidRPr="00F9136D" w:rsidRDefault="00C50BB1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C50BB1" w:rsidRPr="00F9136D" w:rsidTr="007F0DB8">
        <w:trPr>
          <w:trHeight w:val="294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0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 w:right="-108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Анализ информационных материалов и составление сравнительных таблиц </w:t>
            </w:r>
            <w:r w:rsidRPr="00F9136D">
              <w:rPr>
                <w:sz w:val="28"/>
                <w:szCs w:val="28"/>
              </w:rPr>
              <w:lastRenderedPageBreak/>
              <w:t xml:space="preserve">(презентаций) по истории </w:t>
            </w:r>
            <w:r w:rsidR="003F4C98" w:rsidRPr="00F9136D">
              <w:rPr>
                <w:sz w:val="28"/>
                <w:szCs w:val="28"/>
              </w:rPr>
              <w:t xml:space="preserve"> фейс-арта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C50BB1" w:rsidRPr="00F9136D" w:rsidTr="007F0DB8">
        <w:trPr>
          <w:trHeight w:val="294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0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 w:right="-108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Анализ информационных материалов и составление сравнительных таблиц (презентаций) по истории  фейс-арта в России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C50BB1" w:rsidRPr="00F9136D" w:rsidTr="007F0DB8">
        <w:trPr>
          <w:trHeight w:val="294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0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 w:right="-108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Анализ информационных материалов и составление сравнительных таблиц (презентаций) по современным тенденциям  фейс-арта 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C50BB1" w:rsidRPr="00F9136D" w:rsidTr="007F0DB8">
        <w:trPr>
          <w:trHeight w:val="284"/>
        </w:trPr>
        <w:tc>
          <w:tcPr>
            <w:tcW w:w="3221" w:type="dxa"/>
            <w:vMerge w:val="restart"/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Тема 2.2. </w:t>
            </w:r>
            <w:r w:rsidRPr="00F9136D">
              <w:rPr>
                <w:b/>
                <w:bCs/>
                <w:sz w:val="28"/>
                <w:szCs w:val="28"/>
              </w:rPr>
              <w:t>П</w:t>
            </w:r>
            <w:r w:rsidRPr="00F9136D">
              <w:rPr>
                <w:b/>
                <w:sz w:val="28"/>
                <w:szCs w:val="28"/>
              </w:rPr>
              <w:t>одбор цв</w:t>
            </w:r>
            <w:r w:rsidRPr="00F9136D">
              <w:rPr>
                <w:b/>
                <w:sz w:val="28"/>
                <w:szCs w:val="28"/>
              </w:rPr>
              <w:t>е</w:t>
            </w:r>
            <w:r w:rsidRPr="00F9136D">
              <w:rPr>
                <w:b/>
                <w:sz w:val="28"/>
                <w:szCs w:val="28"/>
              </w:rPr>
              <w:t>товой гаммы с учетом цветотипа, возраста, индивидуальных ос</w:t>
            </w:r>
            <w:r w:rsidRPr="00F9136D">
              <w:rPr>
                <w:b/>
                <w:sz w:val="28"/>
                <w:szCs w:val="28"/>
              </w:rPr>
              <w:t>о</w:t>
            </w:r>
            <w:r w:rsidRPr="00F9136D">
              <w:rPr>
                <w:b/>
                <w:sz w:val="28"/>
                <w:szCs w:val="28"/>
              </w:rPr>
              <w:t xml:space="preserve">бенностей и пожеланий заказчика </w:t>
            </w:r>
          </w:p>
        </w:tc>
        <w:tc>
          <w:tcPr>
            <w:tcW w:w="9928" w:type="dxa"/>
            <w:gridSpan w:val="2"/>
            <w:tcBorders>
              <w:bottom w:val="single" w:sz="4" w:space="0" w:color="000000"/>
            </w:tcBorders>
          </w:tcPr>
          <w:p w:rsidR="00C50BB1" w:rsidRPr="00F9136D" w:rsidRDefault="00C50BB1" w:rsidP="007F0DB8">
            <w:pPr>
              <w:pStyle w:val="ad"/>
              <w:ind w:left="69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C50BB1" w:rsidRPr="00F9136D" w:rsidRDefault="0060680C" w:rsidP="007F0DB8">
            <w:pPr>
              <w:pStyle w:val="ad"/>
              <w:ind w:left="-108"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C50BB1" w:rsidRPr="00F9136D" w:rsidRDefault="00C50BB1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C50BB1" w:rsidRPr="00F9136D" w:rsidTr="007F0DB8">
        <w:trPr>
          <w:trHeight w:val="284"/>
        </w:trPr>
        <w:tc>
          <w:tcPr>
            <w:tcW w:w="3221" w:type="dxa"/>
            <w:vMerge/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50BB1" w:rsidRPr="00F9136D" w:rsidRDefault="00C50BB1" w:rsidP="007F0DB8">
            <w:pPr>
              <w:pStyle w:val="ad"/>
              <w:autoSpaceDE w:val="0"/>
              <w:autoSpaceDN w:val="0"/>
              <w:adjustRightInd w:val="0"/>
              <w:ind w:left="-9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Основы теории цвета. Составление </w:t>
            </w:r>
            <w:proofErr w:type="gramStart"/>
            <w:r w:rsidRPr="00F9136D">
              <w:rPr>
                <w:sz w:val="28"/>
                <w:szCs w:val="28"/>
              </w:rPr>
              <w:t>гармонических цветовых сочетаний</w:t>
            </w:r>
            <w:proofErr w:type="gramEnd"/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C50BB1" w:rsidRPr="00F9136D" w:rsidTr="007F0DB8">
        <w:trPr>
          <w:trHeight w:val="328"/>
        </w:trPr>
        <w:tc>
          <w:tcPr>
            <w:tcW w:w="3221" w:type="dxa"/>
            <w:vMerge/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50BB1" w:rsidRPr="00F9136D" w:rsidRDefault="00C50BB1" w:rsidP="007F0DB8">
            <w:pPr>
              <w:pStyle w:val="ad"/>
              <w:autoSpaceDE w:val="0"/>
              <w:autoSpaceDN w:val="0"/>
              <w:adjustRightInd w:val="0"/>
              <w:ind w:left="-9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Стили и направления в фейс-арте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C50BB1" w:rsidRPr="00F9136D" w:rsidTr="007F0DB8">
        <w:trPr>
          <w:trHeight w:val="328"/>
        </w:trPr>
        <w:tc>
          <w:tcPr>
            <w:tcW w:w="3221" w:type="dxa"/>
            <w:vMerge/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50BB1" w:rsidRPr="00F9136D" w:rsidRDefault="00C50BB1" w:rsidP="007F0DB8">
            <w:pPr>
              <w:pStyle w:val="ad"/>
              <w:autoSpaceDE w:val="0"/>
              <w:autoSpaceDN w:val="0"/>
              <w:adjustRightInd w:val="0"/>
              <w:ind w:left="-9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Композиционные приемы в создании образа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50BB1" w:rsidRPr="00F9136D" w:rsidRDefault="00F52851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0BB1" w:rsidRPr="00F9136D" w:rsidTr="007F0DB8">
        <w:trPr>
          <w:trHeight w:val="328"/>
        </w:trPr>
        <w:tc>
          <w:tcPr>
            <w:tcW w:w="3221" w:type="dxa"/>
            <w:vMerge/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50BB1" w:rsidRPr="00F9136D" w:rsidRDefault="00C50BB1" w:rsidP="007F0DB8">
            <w:pPr>
              <w:pStyle w:val="ad"/>
              <w:autoSpaceDE w:val="0"/>
              <w:autoSpaceDN w:val="0"/>
              <w:adjustRightInd w:val="0"/>
              <w:ind w:left="-9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Правила подбора  цветовой гаммы</w:t>
            </w:r>
            <w:r w:rsidR="00976AA6" w:rsidRPr="00F9136D">
              <w:rPr>
                <w:sz w:val="28"/>
                <w:szCs w:val="28"/>
              </w:rPr>
              <w:t xml:space="preserve"> в фейс-арте</w:t>
            </w:r>
            <w:r w:rsidR="00EE4C98" w:rsidRPr="00F9136D">
              <w:rPr>
                <w:sz w:val="28"/>
                <w:szCs w:val="28"/>
              </w:rPr>
              <w:t xml:space="preserve">  с учетом цветотипа, возраста, индивидуальных особенностей и пожеланий заказчика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50BB1" w:rsidRPr="00F9136D" w:rsidRDefault="00F52851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0BB1" w:rsidRPr="00F9136D" w:rsidTr="007F0DB8">
        <w:tc>
          <w:tcPr>
            <w:tcW w:w="3221" w:type="dxa"/>
            <w:vMerge/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50BB1" w:rsidRPr="00F9136D" w:rsidRDefault="0060680C" w:rsidP="007F0DB8">
            <w:pPr>
              <w:pStyle w:val="ad"/>
              <w:ind w:left="-108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C50BB1" w:rsidRPr="00F9136D" w:rsidRDefault="00C50BB1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vMerge/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Подбор </w:t>
            </w:r>
            <w:r w:rsidR="000768CE" w:rsidRPr="00F9136D">
              <w:rPr>
                <w:sz w:val="28"/>
                <w:szCs w:val="28"/>
              </w:rPr>
              <w:t xml:space="preserve"> цветовой гаммы </w:t>
            </w:r>
            <w:r w:rsidR="003F4C98" w:rsidRPr="00F9136D">
              <w:rPr>
                <w:sz w:val="28"/>
                <w:szCs w:val="28"/>
              </w:rPr>
              <w:t xml:space="preserve"> фейс-арта </w:t>
            </w:r>
            <w:r w:rsidR="000768CE" w:rsidRPr="00F9136D">
              <w:rPr>
                <w:sz w:val="28"/>
                <w:szCs w:val="28"/>
              </w:rPr>
              <w:t>с учетом цветотипа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vMerge/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C50BB1" w:rsidRPr="00F9136D" w:rsidRDefault="000768CE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П</w:t>
            </w:r>
            <w:r w:rsidRPr="00F9136D">
              <w:rPr>
                <w:sz w:val="28"/>
                <w:szCs w:val="28"/>
              </w:rPr>
              <w:t>одбор цветовой гаммы</w:t>
            </w:r>
            <w:r w:rsidR="003F4C98" w:rsidRPr="00F9136D">
              <w:rPr>
                <w:sz w:val="28"/>
                <w:szCs w:val="28"/>
              </w:rPr>
              <w:t xml:space="preserve">  фейс-арта </w:t>
            </w:r>
            <w:r w:rsidRPr="00F9136D">
              <w:rPr>
                <w:sz w:val="28"/>
                <w:szCs w:val="28"/>
              </w:rPr>
              <w:t xml:space="preserve"> с учетом возраста  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vMerge/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C50BB1" w:rsidRPr="00F9136D" w:rsidRDefault="000768CE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П</w:t>
            </w:r>
            <w:r w:rsidRPr="00F9136D">
              <w:rPr>
                <w:sz w:val="28"/>
                <w:szCs w:val="28"/>
              </w:rPr>
              <w:t xml:space="preserve">одбор цветовой гаммы </w:t>
            </w:r>
            <w:r w:rsidR="003F4C98" w:rsidRPr="00F9136D">
              <w:rPr>
                <w:sz w:val="28"/>
                <w:szCs w:val="28"/>
              </w:rPr>
              <w:t xml:space="preserve"> фейс-арта </w:t>
            </w:r>
            <w:r w:rsidRPr="00F9136D">
              <w:rPr>
                <w:sz w:val="28"/>
                <w:szCs w:val="28"/>
              </w:rPr>
              <w:t>с учетом индивидуальных особенностей и пожеланий заказчика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AD0D1E" w:rsidRPr="00F9136D" w:rsidTr="007F0DB8"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AD0D1E" w:rsidRPr="00F9136D" w:rsidRDefault="00AD0D1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Тема 2.3 Технология и техника выполнения фейс-арта</w:t>
            </w: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AD0D1E" w:rsidRPr="00F9136D" w:rsidRDefault="00AD0D1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AD0D1E" w:rsidRPr="00F9136D" w:rsidRDefault="0060680C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Merge/>
          </w:tcPr>
          <w:p w:rsidR="00AD0D1E" w:rsidRPr="00F9136D" w:rsidRDefault="00AD0D1E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AD0D1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D0D1E" w:rsidRPr="00F9136D" w:rsidRDefault="00AD0D1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D0D1E" w:rsidRPr="00F9136D" w:rsidRDefault="00AD0D1E" w:rsidP="00C6544E">
            <w:pPr>
              <w:pStyle w:val="ad"/>
              <w:numPr>
                <w:ilvl w:val="0"/>
                <w:numId w:val="1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D0D1E" w:rsidRPr="00F9136D" w:rsidRDefault="00AD0D1E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Технология выполнения фейс-арта </w:t>
            </w:r>
            <w:r w:rsidRPr="00F9136D">
              <w:rPr>
                <w:sz w:val="28"/>
                <w:szCs w:val="28"/>
              </w:rPr>
              <w:t xml:space="preserve">кистями </w:t>
            </w:r>
          </w:p>
        </w:tc>
        <w:tc>
          <w:tcPr>
            <w:tcW w:w="851" w:type="dxa"/>
            <w:vMerge/>
          </w:tcPr>
          <w:p w:rsidR="00AD0D1E" w:rsidRPr="00F9136D" w:rsidRDefault="00AD0D1E" w:rsidP="007F0DB8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D0D1E" w:rsidRPr="00F9136D" w:rsidRDefault="00AD0D1E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AD0D1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D0D1E" w:rsidRPr="00F9136D" w:rsidRDefault="00AD0D1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D0D1E" w:rsidRPr="00F9136D" w:rsidRDefault="00AD0D1E" w:rsidP="00C6544E">
            <w:pPr>
              <w:pStyle w:val="ad"/>
              <w:numPr>
                <w:ilvl w:val="0"/>
                <w:numId w:val="1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D0D1E" w:rsidRPr="00F9136D" w:rsidRDefault="00AD0D1E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Технология выполнения фейс-арта </w:t>
            </w:r>
            <w:r w:rsidRPr="00F9136D">
              <w:rPr>
                <w:sz w:val="28"/>
                <w:szCs w:val="28"/>
              </w:rPr>
              <w:t>спонжами</w:t>
            </w:r>
          </w:p>
        </w:tc>
        <w:tc>
          <w:tcPr>
            <w:tcW w:w="851" w:type="dxa"/>
            <w:vMerge/>
          </w:tcPr>
          <w:p w:rsidR="00AD0D1E" w:rsidRPr="00F9136D" w:rsidRDefault="00AD0D1E" w:rsidP="007F0DB8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D0D1E" w:rsidRPr="00F9136D" w:rsidRDefault="00F52851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0D1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D0D1E" w:rsidRPr="00F9136D" w:rsidRDefault="00AD0D1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D0D1E" w:rsidRPr="00F9136D" w:rsidRDefault="00AD0D1E" w:rsidP="00C6544E">
            <w:pPr>
              <w:pStyle w:val="ad"/>
              <w:numPr>
                <w:ilvl w:val="0"/>
                <w:numId w:val="1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D0D1E" w:rsidRPr="00F9136D" w:rsidRDefault="00AD0D1E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Графические приемы в технике фейс-арт</w:t>
            </w:r>
          </w:p>
        </w:tc>
        <w:tc>
          <w:tcPr>
            <w:tcW w:w="851" w:type="dxa"/>
            <w:vMerge/>
          </w:tcPr>
          <w:p w:rsidR="00AD0D1E" w:rsidRPr="00F9136D" w:rsidRDefault="00AD0D1E" w:rsidP="007F0DB8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D0D1E" w:rsidRPr="00F9136D" w:rsidRDefault="00AD0D1E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3857FF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3857FF" w:rsidRPr="00F9136D" w:rsidRDefault="003857FF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3857FF" w:rsidRPr="00F9136D" w:rsidRDefault="003857FF" w:rsidP="00C6544E">
            <w:pPr>
              <w:pStyle w:val="ad"/>
              <w:numPr>
                <w:ilvl w:val="0"/>
                <w:numId w:val="1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3857FF" w:rsidRPr="00F9136D" w:rsidRDefault="003857FF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Технология перманентного макияжа (татуажа) и его применение в фейс-арте</w:t>
            </w:r>
          </w:p>
        </w:tc>
        <w:tc>
          <w:tcPr>
            <w:tcW w:w="851" w:type="dxa"/>
            <w:vMerge/>
          </w:tcPr>
          <w:p w:rsidR="003857FF" w:rsidRPr="00F9136D" w:rsidRDefault="003857FF" w:rsidP="007F0DB8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857FF" w:rsidRPr="00F9136D" w:rsidRDefault="00F52851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0D1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D0D1E" w:rsidRPr="00F9136D" w:rsidRDefault="00AD0D1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D0D1E" w:rsidRPr="00F9136D" w:rsidRDefault="00AD0D1E" w:rsidP="00C6544E">
            <w:pPr>
              <w:pStyle w:val="ad"/>
              <w:numPr>
                <w:ilvl w:val="0"/>
                <w:numId w:val="1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D0D1E" w:rsidRPr="00F9136D" w:rsidRDefault="00AD0D1E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Трафаретная техника</w:t>
            </w:r>
          </w:p>
        </w:tc>
        <w:tc>
          <w:tcPr>
            <w:tcW w:w="851" w:type="dxa"/>
            <w:vMerge/>
          </w:tcPr>
          <w:p w:rsidR="00AD0D1E" w:rsidRPr="00F9136D" w:rsidRDefault="00AD0D1E" w:rsidP="007F0DB8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D0D1E" w:rsidRPr="00F9136D" w:rsidRDefault="00AD0D1E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AD0D1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D0D1E" w:rsidRPr="00F9136D" w:rsidRDefault="00AD0D1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D0D1E" w:rsidRPr="00F9136D" w:rsidRDefault="00AD0D1E" w:rsidP="00C6544E">
            <w:pPr>
              <w:pStyle w:val="ad"/>
              <w:numPr>
                <w:ilvl w:val="0"/>
                <w:numId w:val="1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D0D1E" w:rsidRPr="00F9136D" w:rsidRDefault="00AD0D1E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Спецэффекты. Инструменты и средства для создания и удаления спецэффе</w:t>
            </w:r>
            <w:r w:rsidRPr="00F9136D">
              <w:rPr>
                <w:bCs/>
                <w:sz w:val="28"/>
                <w:szCs w:val="28"/>
              </w:rPr>
              <w:t>к</w:t>
            </w:r>
            <w:r w:rsidRPr="00F9136D">
              <w:rPr>
                <w:bCs/>
                <w:sz w:val="28"/>
                <w:szCs w:val="28"/>
              </w:rPr>
              <w:t>тов</w:t>
            </w:r>
          </w:p>
        </w:tc>
        <w:tc>
          <w:tcPr>
            <w:tcW w:w="851" w:type="dxa"/>
            <w:vMerge/>
          </w:tcPr>
          <w:p w:rsidR="00AD0D1E" w:rsidRPr="00F9136D" w:rsidRDefault="00AD0D1E" w:rsidP="007F0DB8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D0D1E" w:rsidRPr="00F9136D" w:rsidRDefault="00F52851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0BB1" w:rsidRPr="00F9136D" w:rsidTr="007F0DB8">
        <w:trPr>
          <w:trHeight w:val="263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50BB1" w:rsidRPr="00F9136D" w:rsidRDefault="0060680C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4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Отработка приемов </w:t>
            </w:r>
            <w:r w:rsidR="00883C5B" w:rsidRPr="00F9136D">
              <w:rPr>
                <w:bCs/>
                <w:sz w:val="28"/>
                <w:szCs w:val="28"/>
              </w:rPr>
              <w:t xml:space="preserve"> выполнения фейс-арта </w:t>
            </w:r>
            <w:r w:rsidR="00883C5B" w:rsidRPr="00F9136D">
              <w:rPr>
                <w:sz w:val="28"/>
                <w:szCs w:val="28"/>
              </w:rPr>
              <w:t>кистями и спонжами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4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C50BB1" w:rsidRPr="00F9136D" w:rsidRDefault="00883C5B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Отработка графических приемов в технике фейс-арт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14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14414B" w:rsidRPr="00F9136D" w:rsidRDefault="00883C5B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Отработка </w:t>
            </w:r>
            <w:r w:rsidRPr="00F9136D">
              <w:rPr>
                <w:bCs/>
                <w:sz w:val="28"/>
                <w:szCs w:val="28"/>
              </w:rPr>
              <w:t xml:space="preserve"> приемов трафаретной техники; применение блесток, страз и др. аксессуаров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414B" w:rsidRPr="00F9136D" w:rsidTr="007F0DB8">
        <w:trPr>
          <w:trHeight w:val="277"/>
        </w:trPr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lastRenderedPageBreak/>
              <w:t xml:space="preserve">Тема 2.4. Разработка эскизов </w:t>
            </w:r>
            <w:r w:rsidR="009D1978" w:rsidRPr="00F9136D">
              <w:rPr>
                <w:b/>
                <w:sz w:val="28"/>
                <w:szCs w:val="28"/>
              </w:rPr>
              <w:t xml:space="preserve">фейс-арта </w:t>
            </w:r>
            <w:r w:rsidRPr="00F9136D">
              <w:rPr>
                <w:b/>
                <w:sz w:val="28"/>
                <w:szCs w:val="28"/>
              </w:rPr>
              <w:t>по заданным темам</w:t>
            </w:r>
          </w:p>
          <w:p w:rsidR="0014414B" w:rsidRPr="00F9136D" w:rsidRDefault="0014414B" w:rsidP="007F0DB8">
            <w:pPr>
              <w:pStyle w:val="ad"/>
              <w:ind w:left="0"/>
              <w:jc w:val="both"/>
              <w:rPr>
                <w:b/>
                <w:sz w:val="28"/>
                <w:szCs w:val="28"/>
              </w:rPr>
            </w:pPr>
          </w:p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14414B" w:rsidRPr="00F9136D" w:rsidRDefault="0060680C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24</w:t>
            </w:r>
          </w:p>
          <w:p w:rsidR="0014414B" w:rsidRPr="00F9136D" w:rsidRDefault="0014414B" w:rsidP="007F0DB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4414B" w:rsidRPr="00F9136D" w:rsidRDefault="0014414B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14414B" w:rsidRPr="00F9136D" w:rsidRDefault="0014414B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Этапы разработки эскизов  и технологических схем выполнения фейс-арта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14B" w:rsidRPr="00F9136D" w:rsidRDefault="0014414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14414B" w:rsidRPr="00F9136D" w:rsidRDefault="0014414B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Вечерний фейс-арт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14B" w:rsidRPr="00F9136D" w:rsidRDefault="0014414B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14414B" w:rsidRPr="00F9136D" w:rsidRDefault="0014414B" w:rsidP="007F0DB8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36D">
              <w:rPr>
                <w:color w:val="000000"/>
                <w:spacing w:val="-1"/>
                <w:sz w:val="28"/>
                <w:szCs w:val="28"/>
              </w:rPr>
              <w:t>Утонченный образ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14B" w:rsidRPr="00F9136D" w:rsidRDefault="0014414B" w:rsidP="007F0DB8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14414B" w:rsidRPr="00F9136D" w:rsidRDefault="0014414B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color w:val="000000"/>
                <w:spacing w:val="3"/>
                <w:sz w:val="28"/>
                <w:szCs w:val="28"/>
              </w:rPr>
              <w:t>Свадебный фейс-арт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14B" w:rsidRPr="00F9136D" w:rsidRDefault="0014414B" w:rsidP="007F0DB8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14414B" w:rsidRPr="00F9136D" w:rsidRDefault="0014414B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Детский фейс-арт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14B" w:rsidRPr="00F9136D" w:rsidRDefault="0014414B" w:rsidP="007F0DB8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14414B" w:rsidRPr="00F9136D" w:rsidRDefault="0014414B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Анимационный фейс-арт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14B" w:rsidRPr="00F9136D" w:rsidRDefault="0014414B" w:rsidP="007F0DB8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14414B" w:rsidRPr="00F9136D" w:rsidRDefault="0014414B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Сказочный фейс-арт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14B" w:rsidRPr="00F9136D" w:rsidRDefault="0014414B" w:rsidP="007F0DB8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14414B" w:rsidRPr="00F9136D" w:rsidRDefault="0014414B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Конкурсный фейс-арт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14B" w:rsidRPr="00F9136D" w:rsidRDefault="0014414B" w:rsidP="007F0DB8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14414B" w:rsidRPr="00F9136D" w:rsidRDefault="0014414B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136D">
              <w:rPr>
                <w:sz w:val="28"/>
                <w:szCs w:val="28"/>
              </w:rPr>
              <w:t>Цветотерапия</w:t>
            </w:r>
            <w:proofErr w:type="spellEnd"/>
            <w:r w:rsidR="004660C4" w:rsidRPr="00F9136D">
              <w:rPr>
                <w:sz w:val="28"/>
                <w:szCs w:val="28"/>
              </w:rPr>
              <w:t xml:space="preserve"> (арт-терапия)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14B" w:rsidRPr="00F9136D" w:rsidRDefault="0014414B" w:rsidP="007F0DB8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14414B" w:rsidRPr="00F9136D" w:rsidRDefault="0014414B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Спортивный фейс-арт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14B" w:rsidRPr="00F9136D" w:rsidRDefault="0014414B" w:rsidP="007F0DB8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14414B" w:rsidRPr="00F9136D" w:rsidRDefault="0014414B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Фейс-арт молодежных субкультур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14B" w:rsidRPr="00F9136D" w:rsidRDefault="0014414B" w:rsidP="007F0DB8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14414B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4414B" w:rsidRPr="00F9136D" w:rsidRDefault="0014414B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4414B" w:rsidRPr="00F9136D" w:rsidRDefault="0014414B" w:rsidP="00C6544E">
            <w:pPr>
              <w:pStyle w:val="ad"/>
              <w:numPr>
                <w:ilvl w:val="0"/>
                <w:numId w:val="2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14414B" w:rsidRPr="00F9136D" w:rsidRDefault="0014414B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9136D">
              <w:rPr>
                <w:sz w:val="28"/>
                <w:szCs w:val="28"/>
              </w:rPr>
              <w:t>Профессиональный</w:t>
            </w:r>
            <w:proofErr w:type="gramEnd"/>
            <w:r w:rsidRPr="00F9136D">
              <w:rPr>
                <w:sz w:val="28"/>
                <w:szCs w:val="28"/>
              </w:rPr>
              <w:t xml:space="preserve"> фейс-арт (маскировка и др.)</w:t>
            </w:r>
          </w:p>
        </w:tc>
        <w:tc>
          <w:tcPr>
            <w:tcW w:w="851" w:type="dxa"/>
            <w:vMerge/>
          </w:tcPr>
          <w:p w:rsidR="0014414B" w:rsidRPr="00F9136D" w:rsidRDefault="0014414B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14B" w:rsidRPr="00F9136D" w:rsidRDefault="0014414B" w:rsidP="007F0DB8">
            <w:pPr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C50BB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sz w:val="28"/>
                <w:szCs w:val="28"/>
                <w:highlight w:val="cyan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50BB1" w:rsidRPr="00F9136D" w:rsidRDefault="0060680C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22"/>
              </w:numPr>
              <w:ind w:hanging="714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sz w:val="28"/>
                <w:szCs w:val="28"/>
                <w:highlight w:val="cyan"/>
              </w:rPr>
            </w:pPr>
            <w:r w:rsidRPr="00F9136D">
              <w:rPr>
                <w:sz w:val="28"/>
                <w:szCs w:val="28"/>
              </w:rPr>
              <w:t xml:space="preserve">Разработка эскизов </w:t>
            </w:r>
            <w:proofErr w:type="gramStart"/>
            <w:r w:rsidR="006F3712" w:rsidRPr="00F9136D">
              <w:rPr>
                <w:sz w:val="28"/>
                <w:szCs w:val="28"/>
              </w:rPr>
              <w:t>вечернего</w:t>
            </w:r>
            <w:proofErr w:type="gramEnd"/>
            <w:r w:rsidR="007F0DB8">
              <w:rPr>
                <w:sz w:val="28"/>
                <w:szCs w:val="28"/>
              </w:rPr>
              <w:t xml:space="preserve"> </w:t>
            </w:r>
            <w:r w:rsidR="0014414B" w:rsidRPr="00F9136D">
              <w:rPr>
                <w:sz w:val="28"/>
                <w:szCs w:val="28"/>
              </w:rPr>
              <w:t xml:space="preserve">фейс-арта 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F3712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6F3712" w:rsidRPr="00F9136D" w:rsidRDefault="006F3712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F3712" w:rsidRPr="00F9136D" w:rsidRDefault="006F3712" w:rsidP="00C6544E">
            <w:pPr>
              <w:pStyle w:val="ad"/>
              <w:numPr>
                <w:ilvl w:val="0"/>
                <w:numId w:val="22"/>
              </w:numPr>
              <w:ind w:hanging="714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6F3712" w:rsidRPr="00F9136D" w:rsidRDefault="006F3712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sz w:val="28"/>
                <w:szCs w:val="28"/>
              </w:rPr>
              <w:t>свадебного</w:t>
            </w:r>
            <w:proofErr w:type="gramEnd"/>
            <w:r w:rsidRPr="00F9136D">
              <w:rPr>
                <w:sz w:val="28"/>
                <w:szCs w:val="28"/>
              </w:rPr>
              <w:t xml:space="preserve"> фейс-арта</w:t>
            </w:r>
          </w:p>
        </w:tc>
        <w:tc>
          <w:tcPr>
            <w:tcW w:w="851" w:type="dxa"/>
            <w:vMerge/>
          </w:tcPr>
          <w:p w:rsidR="006F3712" w:rsidRPr="00F9136D" w:rsidRDefault="006F3712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6F3712" w:rsidRPr="00F9136D" w:rsidRDefault="006F3712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F3712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6F3712" w:rsidRPr="00F9136D" w:rsidRDefault="006F3712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F3712" w:rsidRPr="00F9136D" w:rsidRDefault="006F3712" w:rsidP="00C6544E">
            <w:pPr>
              <w:pStyle w:val="ad"/>
              <w:numPr>
                <w:ilvl w:val="0"/>
                <w:numId w:val="22"/>
              </w:numPr>
              <w:ind w:hanging="714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6F3712" w:rsidRPr="00F9136D" w:rsidRDefault="006F3712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sz w:val="28"/>
                <w:szCs w:val="28"/>
              </w:rPr>
              <w:t>детского</w:t>
            </w:r>
            <w:proofErr w:type="gramEnd"/>
            <w:r w:rsidRPr="00F9136D">
              <w:rPr>
                <w:sz w:val="28"/>
                <w:szCs w:val="28"/>
              </w:rPr>
              <w:t xml:space="preserve"> фейс-арта</w:t>
            </w:r>
          </w:p>
        </w:tc>
        <w:tc>
          <w:tcPr>
            <w:tcW w:w="851" w:type="dxa"/>
            <w:vMerge/>
          </w:tcPr>
          <w:p w:rsidR="006F3712" w:rsidRPr="00F9136D" w:rsidRDefault="006F3712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6F3712" w:rsidRPr="00F9136D" w:rsidRDefault="006F3712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F3712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6F3712" w:rsidRPr="00F9136D" w:rsidRDefault="006F3712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F3712" w:rsidRPr="00F9136D" w:rsidRDefault="006F3712" w:rsidP="00C6544E">
            <w:pPr>
              <w:pStyle w:val="ad"/>
              <w:numPr>
                <w:ilvl w:val="0"/>
                <w:numId w:val="22"/>
              </w:numPr>
              <w:ind w:hanging="714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6F3712" w:rsidRPr="00F9136D" w:rsidRDefault="006F3712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sz w:val="28"/>
                <w:szCs w:val="28"/>
              </w:rPr>
              <w:t>анимационного</w:t>
            </w:r>
            <w:proofErr w:type="gramEnd"/>
            <w:r w:rsidRPr="00F9136D">
              <w:rPr>
                <w:sz w:val="28"/>
                <w:szCs w:val="28"/>
              </w:rPr>
              <w:t xml:space="preserve"> фейс-арта</w:t>
            </w:r>
          </w:p>
        </w:tc>
        <w:tc>
          <w:tcPr>
            <w:tcW w:w="851" w:type="dxa"/>
            <w:vMerge/>
          </w:tcPr>
          <w:p w:rsidR="006F3712" w:rsidRPr="00F9136D" w:rsidRDefault="006F3712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6F3712" w:rsidRPr="00F9136D" w:rsidRDefault="006F3712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F3712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6F3712" w:rsidRPr="00F9136D" w:rsidRDefault="006F3712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F3712" w:rsidRPr="00F9136D" w:rsidRDefault="006F3712" w:rsidP="00C6544E">
            <w:pPr>
              <w:pStyle w:val="ad"/>
              <w:numPr>
                <w:ilvl w:val="0"/>
                <w:numId w:val="22"/>
              </w:numPr>
              <w:ind w:hanging="714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6F3712" w:rsidRPr="00F9136D" w:rsidRDefault="006F3712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sz w:val="28"/>
                <w:szCs w:val="28"/>
              </w:rPr>
              <w:t>сказочного</w:t>
            </w:r>
            <w:proofErr w:type="gramEnd"/>
            <w:r w:rsidRPr="00F9136D">
              <w:rPr>
                <w:sz w:val="28"/>
                <w:szCs w:val="28"/>
              </w:rPr>
              <w:t xml:space="preserve"> фейс-арта</w:t>
            </w:r>
          </w:p>
        </w:tc>
        <w:tc>
          <w:tcPr>
            <w:tcW w:w="851" w:type="dxa"/>
            <w:vMerge/>
          </w:tcPr>
          <w:p w:rsidR="006F3712" w:rsidRPr="00F9136D" w:rsidRDefault="006F3712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6F3712" w:rsidRPr="00F9136D" w:rsidRDefault="006F3712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F3712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6F3712" w:rsidRPr="00F9136D" w:rsidRDefault="006F3712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F3712" w:rsidRPr="00F9136D" w:rsidRDefault="006F3712" w:rsidP="00C6544E">
            <w:pPr>
              <w:pStyle w:val="ad"/>
              <w:numPr>
                <w:ilvl w:val="0"/>
                <w:numId w:val="22"/>
              </w:numPr>
              <w:ind w:hanging="714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6F3712" w:rsidRPr="00F9136D" w:rsidRDefault="006F3712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sz w:val="28"/>
                <w:szCs w:val="28"/>
              </w:rPr>
              <w:t>конкурсного</w:t>
            </w:r>
            <w:proofErr w:type="gramEnd"/>
            <w:r w:rsidRPr="00F9136D">
              <w:rPr>
                <w:sz w:val="28"/>
                <w:szCs w:val="28"/>
              </w:rPr>
              <w:t xml:space="preserve"> фейс-арта</w:t>
            </w:r>
          </w:p>
        </w:tc>
        <w:tc>
          <w:tcPr>
            <w:tcW w:w="851" w:type="dxa"/>
            <w:vMerge/>
          </w:tcPr>
          <w:p w:rsidR="006F3712" w:rsidRPr="00F9136D" w:rsidRDefault="006F3712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6F3712" w:rsidRPr="00F9136D" w:rsidRDefault="006F3712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F3712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6F3712" w:rsidRPr="00F9136D" w:rsidRDefault="006F3712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F3712" w:rsidRPr="00F9136D" w:rsidRDefault="006F3712" w:rsidP="00C6544E">
            <w:pPr>
              <w:pStyle w:val="ad"/>
              <w:numPr>
                <w:ilvl w:val="0"/>
                <w:numId w:val="22"/>
              </w:numPr>
              <w:ind w:hanging="714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6F3712" w:rsidRPr="00F9136D" w:rsidRDefault="006F3712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sz w:val="28"/>
                <w:szCs w:val="28"/>
              </w:rPr>
              <w:t>спортивного</w:t>
            </w:r>
            <w:proofErr w:type="gramEnd"/>
            <w:r w:rsidRPr="00F9136D">
              <w:rPr>
                <w:sz w:val="28"/>
                <w:szCs w:val="28"/>
              </w:rPr>
              <w:t xml:space="preserve"> фейс-арта</w:t>
            </w:r>
          </w:p>
        </w:tc>
        <w:tc>
          <w:tcPr>
            <w:tcW w:w="851" w:type="dxa"/>
            <w:vMerge/>
          </w:tcPr>
          <w:p w:rsidR="006F3712" w:rsidRPr="00F9136D" w:rsidRDefault="006F3712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6F3712" w:rsidRPr="00F9136D" w:rsidRDefault="006F3712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F3712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6F3712" w:rsidRPr="00F9136D" w:rsidRDefault="006F3712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6F3712" w:rsidRPr="00F9136D" w:rsidRDefault="006F3712" w:rsidP="00C6544E">
            <w:pPr>
              <w:pStyle w:val="ad"/>
              <w:numPr>
                <w:ilvl w:val="0"/>
                <w:numId w:val="22"/>
              </w:numPr>
              <w:ind w:hanging="714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6F3712" w:rsidRPr="00F9136D" w:rsidRDefault="006F3712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Разработка эскизов фейс-арта</w:t>
            </w:r>
            <w:r w:rsidR="009C7CD3" w:rsidRPr="00F9136D">
              <w:rPr>
                <w:sz w:val="28"/>
                <w:szCs w:val="28"/>
              </w:rPr>
              <w:t xml:space="preserve"> молодежных субкультур</w:t>
            </w:r>
          </w:p>
        </w:tc>
        <w:tc>
          <w:tcPr>
            <w:tcW w:w="851" w:type="dxa"/>
            <w:vMerge/>
          </w:tcPr>
          <w:p w:rsidR="006F3712" w:rsidRPr="00F9136D" w:rsidRDefault="006F3712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6F3712" w:rsidRPr="00F9136D" w:rsidRDefault="006F3712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50BB1" w:rsidRPr="00F9136D" w:rsidRDefault="00C50BB1" w:rsidP="00C6544E">
            <w:pPr>
              <w:pStyle w:val="ad"/>
              <w:numPr>
                <w:ilvl w:val="0"/>
                <w:numId w:val="22"/>
              </w:numPr>
              <w:ind w:hanging="714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Отработка приемов выполнения </w:t>
            </w:r>
            <w:r w:rsidR="0014414B" w:rsidRPr="00F9136D">
              <w:rPr>
                <w:sz w:val="28"/>
                <w:szCs w:val="28"/>
              </w:rPr>
              <w:t>фейс-арта по эскизам</w:t>
            </w:r>
          </w:p>
        </w:tc>
        <w:tc>
          <w:tcPr>
            <w:tcW w:w="851" w:type="dxa"/>
            <w:vMerge/>
          </w:tcPr>
          <w:p w:rsidR="00C50BB1" w:rsidRPr="00F9136D" w:rsidRDefault="00C50BB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13149" w:type="dxa"/>
            <w:gridSpan w:val="3"/>
          </w:tcPr>
          <w:p w:rsidR="00C50BB1" w:rsidRPr="00F9136D" w:rsidRDefault="00C50BB1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Самостоятельная работа при изучении раздела ПМ 2</w:t>
            </w:r>
            <w:r w:rsidR="00F9136D">
              <w:rPr>
                <w:b/>
                <w:sz w:val="28"/>
                <w:szCs w:val="28"/>
              </w:rPr>
              <w:t xml:space="preserve">.   </w:t>
            </w:r>
            <w:r w:rsidRPr="00F9136D">
              <w:rPr>
                <w:b/>
                <w:sz w:val="28"/>
                <w:szCs w:val="28"/>
              </w:rPr>
              <w:t>Виды работ</w:t>
            </w:r>
          </w:p>
          <w:p w:rsidR="00C50BB1" w:rsidRPr="00F9136D" w:rsidRDefault="00C50BB1" w:rsidP="00C6544E">
            <w:pPr>
              <w:pStyle w:val="ad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Составление плана (тезисов) ответа по заданию преподавателя</w:t>
            </w:r>
          </w:p>
          <w:p w:rsidR="00C50BB1" w:rsidRPr="00F9136D" w:rsidRDefault="00C50BB1" w:rsidP="00C6544E">
            <w:pPr>
              <w:pStyle w:val="ad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Составление   таблиц, направленных на систематизацию учебных материалов</w:t>
            </w:r>
          </w:p>
          <w:p w:rsidR="00C50BB1" w:rsidRPr="00F9136D" w:rsidRDefault="00C50BB1" w:rsidP="00C6544E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Разработка эскизов</w:t>
            </w:r>
          </w:p>
          <w:p w:rsidR="00C50BB1" w:rsidRPr="00F9136D" w:rsidRDefault="00C50BB1" w:rsidP="00C6544E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Составление технологических </w:t>
            </w:r>
            <w:r w:rsidR="0062329A" w:rsidRPr="00F9136D">
              <w:rPr>
                <w:sz w:val="28"/>
                <w:szCs w:val="28"/>
              </w:rPr>
              <w:t>схем</w:t>
            </w:r>
          </w:p>
          <w:p w:rsidR="00C50BB1" w:rsidRPr="00F9136D" w:rsidRDefault="0062329A" w:rsidP="00C6544E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Отработка приемов выполнения</w:t>
            </w:r>
          </w:p>
        </w:tc>
        <w:tc>
          <w:tcPr>
            <w:tcW w:w="851" w:type="dxa"/>
          </w:tcPr>
          <w:p w:rsidR="00C50BB1" w:rsidRPr="00F9136D" w:rsidRDefault="0060680C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13149" w:type="dxa"/>
            <w:gridSpan w:val="3"/>
          </w:tcPr>
          <w:p w:rsidR="00C50BB1" w:rsidRPr="00F9136D" w:rsidRDefault="00C50BB1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lastRenderedPageBreak/>
              <w:t>Примерная тематика домашних заданий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Виды и значение фейс-арта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История развития фейс-арт в Европе 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Современные направления моды в области </w:t>
            </w:r>
            <w:r w:rsidRPr="00F9136D">
              <w:rPr>
                <w:bCs/>
                <w:sz w:val="28"/>
                <w:szCs w:val="28"/>
              </w:rPr>
              <w:t>фейс-арта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Основы теории цвета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Композиционные приемы в создании образа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Правила подбора  цветовой гаммы в фейс-арте  с учетом цветотипа, возраста, индивидуальных ос</w:t>
            </w:r>
            <w:r w:rsidRPr="00F9136D">
              <w:rPr>
                <w:sz w:val="28"/>
                <w:szCs w:val="28"/>
              </w:rPr>
              <w:t>о</w:t>
            </w:r>
            <w:r w:rsidRPr="00F9136D">
              <w:rPr>
                <w:sz w:val="28"/>
                <w:szCs w:val="28"/>
              </w:rPr>
              <w:t>бенностей и пожеланий заказчика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Технология выполнения фейс-арта </w:t>
            </w:r>
            <w:r w:rsidRPr="00F9136D">
              <w:rPr>
                <w:sz w:val="28"/>
                <w:szCs w:val="28"/>
              </w:rPr>
              <w:t xml:space="preserve">кистями 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Технология выполнения фейс-арта </w:t>
            </w:r>
            <w:r w:rsidRPr="00F9136D">
              <w:rPr>
                <w:sz w:val="28"/>
                <w:szCs w:val="28"/>
              </w:rPr>
              <w:t>спонжами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Графические приемы в технике фейс-арт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Технология перманентного макияжа (татуажа) 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Технология выполнения трафаретной техники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Классификация  спецэффектов 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Инструменты и средства для создания и удаления спецэффектов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Технология применения спецэффектов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Этапы разработки эскизов  фейс-арта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Разработка технологических схем выполнения фейс-арта</w:t>
            </w:r>
          </w:p>
          <w:p w:rsidR="00726669" w:rsidRPr="00F9136D" w:rsidRDefault="00726669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bCs/>
                <w:sz w:val="28"/>
                <w:szCs w:val="28"/>
              </w:rPr>
              <w:t>вечернего</w:t>
            </w:r>
            <w:proofErr w:type="gramEnd"/>
            <w:r w:rsidRPr="00F9136D">
              <w:rPr>
                <w:bCs/>
                <w:sz w:val="28"/>
                <w:szCs w:val="28"/>
              </w:rPr>
              <w:t xml:space="preserve"> фейс-арт</w:t>
            </w:r>
          </w:p>
          <w:p w:rsidR="00726669" w:rsidRPr="00F9136D" w:rsidRDefault="00726669" w:rsidP="00C6544E">
            <w:pPr>
              <w:pStyle w:val="ad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color w:val="000000"/>
                <w:spacing w:val="-1"/>
                <w:sz w:val="28"/>
                <w:szCs w:val="28"/>
              </w:rPr>
              <w:t>утонченного</w:t>
            </w:r>
            <w:proofErr w:type="gramEnd"/>
            <w:r w:rsidRPr="00F9136D">
              <w:rPr>
                <w:color w:val="000000"/>
                <w:spacing w:val="-1"/>
                <w:sz w:val="28"/>
                <w:szCs w:val="28"/>
              </w:rPr>
              <w:t xml:space="preserve"> образ</w:t>
            </w:r>
          </w:p>
          <w:p w:rsidR="00726669" w:rsidRPr="00F9136D" w:rsidRDefault="00726669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color w:val="000000"/>
                <w:spacing w:val="3"/>
                <w:sz w:val="28"/>
                <w:szCs w:val="28"/>
              </w:rPr>
              <w:t>свадебного</w:t>
            </w:r>
            <w:proofErr w:type="gramEnd"/>
            <w:r w:rsidRPr="00F9136D">
              <w:rPr>
                <w:color w:val="000000"/>
                <w:spacing w:val="3"/>
                <w:sz w:val="28"/>
                <w:szCs w:val="28"/>
              </w:rPr>
              <w:t xml:space="preserve"> фейс-арта</w:t>
            </w:r>
          </w:p>
          <w:p w:rsidR="00726669" w:rsidRPr="00F9136D" w:rsidRDefault="00726669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bCs/>
                <w:sz w:val="28"/>
                <w:szCs w:val="28"/>
              </w:rPr>
              <w:t>детского</w:t>
            </w:r>
            <w:proofErr w:type="gramEnd"/>
            <w:r w:rsidRPr="00F9136D">
              <w:rPr>
                <w:bCs/>
                <w:sz w:val="28"/>
                <w:szCs w:val="28"/>
              </w:rPr>
              <w:t xml:space="preserve"> фейс-арта</w:t>
            </w:r>
          </w:p>
          <w:p w:rsidR="00726669" w:rsidRPr="00F9136D" w:rsidRDefault="00726669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bCs/>
                <w:sz w:val="28"/>
                <w:szCs w:val="28"/>
              </w:rPr>
              <w:t>анимационного</w:t>
            </w:r>
            <w:proofErr w:type="gramEnd"/>
            <w:r w:rsidRPr="00F9136D">
              <w:rPr>
                <w:bCs/>
                <w:sz w:val="28"/>
                <w:szCs w:val="28"/>
              </w:rPr>
              <w:t xml:space="preserve"> фейс-арта</w:t>
            </w:r>
          </w:p>
          <w:p w:rsidR="00726669" w:rsidRPr="00F9136D" w:rsidRDefault="00726669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bCs/>
                <w:sz w:val="28"/>
                <w:szCs w:val="28"/>
              </w:rPr>
              <w:t>сказочного</w:t>
            </w:r>
            <w:proofErr w:type="gramEnd"/>
            <w:r w:rsidRPr="00F9136D">
              <w:rPr>
                <w:bCs/>
                <w:sz w:val="28"/>
                <w:szCs w:val="28"/>
              </w:rPr>
              <w:t xml:space="preserve"> фейс-арта</w:t>
            </w:r>
          </w:p>
          <w:p w:rsidR="00726669" w:rsidRPr="00F9136D" w:rsidRDefault="00726669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sz w:val="28"/>
                <w:szCs w:val="28"/>
              </w:rPr>
              <w:t>конкурсного</w:t>
            </w:r>
            <w:proofErr w:type="gramEnd"/>
            <w:r w:rsidRPr="00F9136D">
              <w:rPr>
                <w:sz w:val="28"/>
                <w:szCs w:val="28"/>
              </w:rPr>
              <w:t xml:space="preserve"> фейс-арта</w:t>
            </w:r>
          </w:p>
          <w:p w:rsidR="00726669" w:rsidRPr="00F9136D" w:rsidRDefault="00726669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Разработка эскизов </w:t>
            </w:r>
            <w:r w:rsidRPr="00F9136D">
              <w:rPr>
                <w:sz w:val="28"/>
                <w:szCs w:val="28"/>
              </w:rPr>
              <w:t>арт-терапии</w:t>
            </w:r>
          </w:p>
          <w:p w:rsidR="00726669" w:rsidRPr="00F9136D" w:rsidRDefault="00726669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bCs/>
                <w:sz w:val="28"/>
                <w:szCs w:val="28"/>
              </w:rPr>
              <w:t>с</w:t>
            </w:r>
            <w:r w:rsidRPr="00F9136D">
              <w:rPr>
                <w:sz w:val="28"/>
                <w:szCs w:val="28"/>
              </w:rPr>
              <w:t>портивного</w:t>
            </w:r>
            <w:proofErr w:type="gramEnd"/>
            <w:r w:rsidRPr="00F9136D">
              <w:rPr>
                <w:sz w:val="28"/>
                <w:szCs w:val="28"/>
              </w:rPr>
              <w:t xml:space="preserve"> фейс-арта</w:t>
            </w:r>
          </w:p>
          <w:p w:rsidR="00726669" w:rsidRPr="00F9136D" w:rsidRDefault="00726669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Разработка эскизов </w:t>
            </w:r>
            <w:r w:rsidRPr="00F9136D">
              <w:rPr>
                <w:sz w:val="28"/>
                <w:szCs w:val="28"/>
              </w:rPr>
              <w:t xml:space="preserve">фейс-арт молодежных субкультур (готы, </w:t>
            </w:r>
            <w:proofErr w:type="spellStart"/>
            <w:r w:rsidRPr="00F9136D">
              <w:rPr>
                <w:sz w:val="28"/>
                <w:szCs w:val="28"/>
              </w:rPr>
              <w:t>эмо</w:t>
            </w:r>
            <w:proofErr w:type="spellEnd"/>
            <w:r w:rsidRPr="00F9136D">
              <w:rPr>
                <w:sz w:val="28"/>
                <w:szCs w:val="28"/>
              </w:rPr>
              <w:t xml:space="preserve">,  панки, </w:t>
            </w:r>
            <w:proofErr w:type="spellStart"/>
            <w:r w:rsidRPr="00F9136D">
              <w:rPr>
                <w:sz w:val="28"/>
                <w:szCs w:val="28"/>
              </w:rPr>
              <w:t>анимэ</w:t>
            </w:r>
            <w:proofErr w:type="spellEnd"/>
            <w:r w:rsidRPr="00F9136D">
              <w:rPr>
                <w:sz w:val="28"/>
                <w:szCs w:val="28"/>
              </w:rPr>
              <w:t xml:space="preserve"> и др.)</w:t>
            </w:r>
          </w:p>
          <w:p w:rsidR="00726669" w:rsidRPr="00F9136D" w:rsidRDefault="00726669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Разработка эскизов </w:t>
            </w:r>
            <w:proofErr w:type="gramStart"/>
            <w:r w:rsidRPr="00F9136D">
              <w:rPr>
                <w:sz w:val="28"/>
                <w:szCs w:val="28"/>
              </w:rPr>
              <w:t>профессионального</w:t>
            </w:r>
            <w:proofErr w:type="gramEnd"/>
            <w:r w:rsidRPr="00F9136D">
              <w:rPr>
                <w:sz w:val="28"/>
                <w:szCs w:val="28"/>
              </w:rPr>
              <w:t xml:space="preserve"> фейс-арта 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Технология выполнения вечернего фейс-арт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lastRenderedPageBreak/>
              <w:t xml:space="preserve">Технология выполнения </w:t>
            </w:r>
            <w:r w:rsidRPr="00F9136D">
              <w:rPr>
                <w:color w:val="000000"/>
                <w:spacing w:val="-1"/>
                <w:sz w:val="28"/>
                <w:szCs w:val="28"/>
              </w:rPr>
              <w:t>утонченного образ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Технология выполнения </w:t>
            </w:r>
            <w:r w:rsidRPr="00F9136D">
              <w:rPr>
                <w:color w:val="000000"/>
                <w:spacing w:val="3"/>
                <w:sz w:val="28"/>
                <w:szCs w:val="28"/>
              </w:rPr>
              <w:t>свадебного фейс-арта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Технология выполнения детского фейс-арта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Технология выполнения анимационного фейс-арта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Технология выполнения сказочного фейс-арта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Технология выполнения </w:t>
            </w:r>
            <w:r w:rsidRPr="00F9136D">
              <w:rPr>
                <w:sz w:val="28"/>
                <w:szCs w:val="28"/>
              </w:rPr>
              <w:t>конкурсного фейс-арта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Технология выполнения </w:t>
            </w:r>
            <w:r w:rsidRPr="00F9136D">
              <w:rPr>
                <w:sz w:val="28"/>
                <w:szCs w:val="28"/>
              </w:rPr>
              <w:t>арт-терапии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Технология выполнения </w:t>
            </w:r>
            <w:r w:rsidRPr="00F9136D">
              <w:rPr>
                <w:sz w:val="28"/>
                <w:szCs w:val="28"/>
              </w:rPr>
              <w:t>спортивного фейс-арта</w:t>
            </w:r>
          </w:p>
          <w:p w:rsidR="0062329A" w:rsidRPr="00F9136D" w:rsidRDefault="0062329A" w:rsidP="00C6544E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Технология выполнения </w:t>
            </w:r>
            <w:r w:rsidRPr="00F9136D">
              <w:rPr>
                <w:sz w:val="28"/>
                <w:szCs w:val="28"/>
              </w:rPr>
              <w:t xml:space="preserve">фейс-арт молодежных субкультур (готы, </w:t>
            </w:r>
            <w:proofErr w:type="spellStart"/>
            <w:r w:rsidRPr="00F9136D">
              <w:rPr>
                <w:sz w:val="28"/>
                <w:szCs w:val="28"/>
              </w:rPr>
              <w:t>эмо</w:t>
            </w:r>
            <w:proofErr w:type="spellEnd"/>
            <w:r w:rsidRPr="00F9136D">
              <w:rPr>
                <w:sz w:val="28"/>
                <w:szCs w:val="28"/>
              </w:rPr>
              <w:t xml:space="preserve">,  панки, </w:t>
            </w:r>
            <w:proofErr w:type="spellStart"/>
            <w:r w:rsidRPr="00F9136D">
              <w:rPr>
                <w:sz w:val="28"/>
                <w:szCs w:val="28"/>
              </w:rPr>
              <w:t>анимэ</w:t>
            </w:r>
            <w:proofErr w:type="spellEnd"/>
            <w:r w:rsidRPr="00F9136D">
              <w:rPr>
                <w:sz w:val="28"/>
                <w:szCs w:val="28"/>
              </w:rPr>
              <w:t xml:space="preserve"> и др.)</w:t>
            </w:r>
          </w:p>
          <w:p w:rsidR="00C50BB1" w:rsidRPr="00F9136D" w:rsidRDefault="0062329A" w:rsidP="00C6544E">
            <w:pPr>
              <w:pStyle w:val="ad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Технология выполнения </w:t>
            </w:r>
            <w:r w:rsidRPr="00F9136D">
              <w:rPr>
                <w:sz w:val="28"/>
                <w:szCs w:val="28"/>
              </w:rPr>
              <w:t xml:space="preserve">профессионального фейс-арта </w:t>
            </w:r>
          </w:p>
        </w:tc>
        <w:tc>
          <w:tcPr>
            <w:tcW w:w="851" w:type="dxa"/>
          </w:tcPr>
          <w:p w:rsidR="00C50BB1" w:rsidRPr="00F9136D" w:rsidRDefault="00C50BB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13149" w:type="dxa"/>
            <w:gridSpan w:val="3"/>
          </w:tcPr>
          <w:p w:rsidR="00C50BB1" w:rsidRPr="00F9136D" w:rsidRDefault="00C50BB1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lastRenderedPageBreak/>
              <w:t>Учебная практика</w:t>
            </w:r>
          </w:p>
          <w:p w:rsidR="00C50BB1" w:rsidRPr="00F9136D" w:rsidRDefault="00C50BB1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Виды работ</w:t>
            </w:r>
          </w:p>
          <w:p w:rsidR="00E970BA" w:rsidRPr="00F9136D" w:rsidRDefault="00E970BA" w:rsidP="00C6544E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Использование профессиональных инструментов при выполнении фейс-арта</w:t>
            </w:r>
          </w:p>
          <w:p w:rsidR="00E970BA" w:rsidRPr="00F9136D" w:rsidRDefault="00E970BA" w:rsidP="00C6544E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фейс-арта в различных художественных техниках (</w:t>
            </w:r>
            <w:r w:rsidR="0013716B" w:rsidRPr="00F9136D">
              <w:rPr>
                <w:rFonts w:ascii="Times New Roman" w:hAnsi="Times New Roman" w:cs="Times New Roman"/>
                <w:sz w:val="28"/>
                <w:szCs w:val="28"/>
              </w:rPr>
              <w:t>аквагрим, грим, гуашь, хна, акриловые краски и др.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0BB1" w:rsidRPr="00F9136D" w:rsidRDefault="00E970BA" w:rsidP="00C6544E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фейс-арта </w:t>
            </w:r>
            <w:r w:rsidR="00B170A6"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</w:t>
            </w:r>
            <w:r w:rsidR="0013716B" w:rsidRPr="00F9136D">
              <w:rPr>
                <w:rFonts w:ascii="Times New Roman" w:hAnsi="Times New Roman" w:cs="Times New Roman"/>
                <w:sz w:val="28"/>
                <w:szCs w:val="28"/>
              </w:rPr>
              <w:t>кист</w:t>
            </w:r>
            <w:r w:rsidR="00B170A6" w:rsidRPr="00F9136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1914F8" w:rsidRPr="00F9136D" w:rsidRDefault="001914F8" w:rsidP="00C6544E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-арта при помощи </w:t>
            </w:r>
            <w:proofErr w:type="spell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спонжей</w:t>
            </w:r>
            <w:proofErr w:type="spellEnd"/>
          </w:p>
          <w:p w:rsidR="00B170A6" w:rsidRPr="00F9136D" w:rsidRDefault="00B170A6" w:rsidP="00C6544E">
            <w:pPr>
              <w:pStyle w:val="ConsPlusNormal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в техник</w:t>
            </w:r>
            <w:r w:rsidR="008C4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  <w:p w:rsidR="001914F8" w:rsidRPr="00F9136D" w:rsidRDefault="001914F8" w:rsidP="00C6544E">
            <w:pPr>
              <w:pStyle w:val="ConsPlusNormal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в техник</w:t>
            </w:r>
            <w:r w:rsidR="008C4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трафаре</w:t>
            </w:r>
            <w:r w:rsidRPr="00F9136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B170A6" w:rsidRPr="00F9136D" w:rsidRDefault="00B170A6" w:rsidP="00C6544E">
            <w:pPr>
              <w:pStyle w:val="ConsPlusNormal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в смешанной технике</w:t>
            </w:r>
          </w:p>
        </w:tc>
        <w:tc>
          <w:tcPr>
            <w:tcW w:w="851" w:type="dxa"/>
          </w:tcPr>
          <w:p w:rsidR="00C50BB1" w:rsidRPr="00F9136D" w:rsidRDefault="00C50BB1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13149" w:type="dxa"/>
            <w:gridSpan w:val="3"/>
          </w:tcPr>
          <w:p w:rsidR="00C50BB1" w:rsidRPr="00F9136D" w:rsidRDefault="00C50BB1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Раздел ПМ 3. Выполнение </w:t>
            </w:r>
            <w:r w:rsidR="00312FCF" w:rsidRPr="00F9136D">
              <w:rPr>
                <w:b/>
                <w:sz w:val="28"/>
                <w:szCs w:val="28"/>
              </w:rPr>
              <w:t>рисунков в технике боди-арт</w:t>
            </w:r>
          </w:p>
        </w:tc>
        <w:tc>
          <w:tcPr>
            <w:tcW w:w="851" w:type="dxa"/>
          </w:tcPr>
          <w:p w:rsidR="00C50BB1" w:rsidRPr="00F9136D" w:rsidRDefault="006D521D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МДК 0</w:t>
            </w:r>
            <w:r w:rsidR="00312FCF" w:rsidRPr="00F9136D">
              <w:rPr>
                <w:b/>
                <w:sz w:val="28"/>
                <w:szCs w:val="28"/>
              </w:rPr>
              <w:t>3</w:t>
            </w:r>
            <w:r w:rsidRPr="00F9136D">
              <w:rPr>
                <w:b/>
                <w:sz w:val="28"/>
                <w:szCs w:val="28"/>
              </w:rPr>
              <w:t xml:space="preserve">.01.  </w:t>
            </w:r>
            <w:r w:rsidR="00312FCF" w:rsidRPr="00F9136D">
              <w:rPr>
                <w:b/>
                <w:sz w:val="28"/>
                <w:szCs w:val="28"/>
              </w:rPr>
              <w:t xml:space="preserve"> Технол</w:t>
            </w:r>
            <w:r w:rsidR="00312FCF" w:rsidRPr="00F9136D">
              <w:rPr>
                <w:b/>
                <w:sz w:val="28"/>
                <w:szCs w:val="28"/>
              </w:rPr>
              <w:t>о</w:t>
            </w:r>
            <w:r w:rsidR="00312FCF" w:rsidRPr="00F9136D">
              <w:rPr>
                <w:b/>
                <w:sz w:val="28"/>
                <w:szCs w:val="28"/>
              </w:rPr>
              <w:t>гия фейс-арта и боди-арта</w:t>
            </w: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0BB1" w:rsidRPr="00F9136D" w:rsidRDefault="006D521D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851" w:type="dxa"/>
            <w:vMerge/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jc w:val="both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Тема 3.1. </w:t>
            </w:r>
            <w:r w:rsidR="00021E45" w:rsidRPr="00F9136D">
              <w:rPr>
                <w:b/>
                <w:sz w:val="28"/>
                <w:szCs w:val="28"/>
              </w:rPr>
              <w:t xml:space="preserve"> История и</w:t>
            </w:r>
            <w:r w:rsidR="00021E45" w:rsidRPr="00F9136D">
              <w:rPr>
                <w:b/>
                <w:sz w:val="28"/>
                <w:szCs w:val="28"/>
              </w:rPr>
              <w:t>с</w:t>
            </w:r>
            <w:r w:rsidR="00021E45" w:rsidRPr="00F9136D">
              <w:rPr>
                <w:b/>
                <w:sz w:val="28"/>
                <w:szCs w:val="28"/>
              </w:rPr>
              <w:t>кусства росписи по т</w:t>
            </w:r>
            <w:r w:rsidR="00021E45" w:rsidRPr="00F9136D">
              <w:rPr>
                <w:b/>
                <w:sz w:val="28"/>
                <w:szCs w:val="28"/>
              </w:rPr>
              <w:t>е</w:t>
            </w:r>
            <w:r w:rsidR="00021E45" w:rsidRPr="00F9136D">
              <w:rPr>
                <w:b/>
                <w:sz w:val="28"/>
                <w:szCs w:val="28"/>
              </w:rPr>
              <w:t>лу</w:t>
            </w: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C50BB1" w:rsidRPr="00F9136D" w:rsidRDefault="006D521D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E148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2E148E" w:rsidRPr="00F9136D" w:rsidRDefault="002E148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2E148E" w:rsidRPr="00F9136D" w:rsidRDefault="002E148E" w:rsidP="00C6544E">
            <w:pPr>
              <w:pStyle w:val="ad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2E148E" w:rsidRPr="00F9136D" w:rsidRDefault="002E148E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Русский футуризм. Зарождение боди-арта</w:t>
            </w:r>
          </w:p>
        </w:tc>
        <w:tc>
          <w:tcPr>
            <w:tcW w:w="851" w:type="dxa"/>
            <w:vMerge/>
          </w:tcPr>
          <w:p w:rsidR="002E148E" w:rsidRPr="00F9136D" w:rsidRDefault="002E148E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148E" w:rsidRPr="00F9136D" w:rsidRDefault="002E148E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2E148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2E148E" w:rsidRPr="00F9136D" w:rsidRDefault="002E148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2E148E" w:rsidRPr="00F9136D" w:rsidRDefault="002E148E" w:rsidP="00C6544E">
            <w:pPr>
              <w:pStyle w:val="ad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2E148E" w:rsidRPr="00F9136D" w:rsidRDefault="002E148E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Эстетическая революция авангардизма 60-х</w:t>
            </w:r>
          </w:p>
        </w:tc>
        <w:tc>
          <w:tcPr>
            <w:tcW w:w="851" w:type="dxa"/>
            <w:vMerge/>
          </w:tcPr>
          <w:p w:rsidR="002E148E" w:rsidRPr="00F9136D" w:rsidRDefault="002E148E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148E" w:rsidRPr="00F9136D" w:rsidRDefault="002E148E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2E148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2E148E" w:rsidRPr="00F9136D" w:rsidRDefault="002E148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2E148E" w:rsidRPr="00F9136D" w:rsidRDefault="002E148E" w:rsidP="00C6544E">
            <w:pPr>
              <w:pStyle w:val="ad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2E148E" w:rsidRPr="00F9136D" w:rsidRDefault="002E148E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Театральный боди-арт</w:t>
            </w:r>
          </w:p>
        </w:tc>
        <w:tc>
          <w:tcPr>
            <w:tcW w:w="851" w:type="dxa"/>
            <w:vMerge/>
          </w:tcPr>
          <w:p w:rsidR="002E148E" w:rsidRPr="00F9136D" w:rsidRDefault="002E148E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148E" w:rsidRPr="00F9136D" w:rsidRDefault="002E148E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2E148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2E148E" w:rsidRPr="00F9136D" w:rsidRDefault="002E148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2E148E" w:rsidRPr="00F9136D" w:rsidRDefault="002E148E" w:rsidP="00C6544E">
            <w:pPr>
              <w:pStyle w:val="ad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2E148E" w:rsidRPr="00F9136D" w:rsidRDefault="002E148E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Современные направления боди-арта</w:t>
            </w:r>
            <w:r w:rsidR="00AD0D1E" w:rsidRPr="00F9136D">
              <w:rPr>
                <w:bCs/>
                <w:sz w:val="28"/>
                <w:szCs w:val="28"/>
              </w:rPr>
              <w:t>. Виды боди-арта</w:t>
            </w:r>
          </w:p>
        </w:tc>
        <w:tc>
          <w:tcPr>
            <w:tcW w:w="851" w:type="dxa"/>
            <w:vMerge/>
          </w:tcPr>
          <w:p w:rsidR="002E148E" w:rsidRPr="00F9136D" w:rsidRDefault="002E148E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148E" w:rsidRPr="00F9136D" w:rsidRDefault="002E148E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C50BB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50BB1" w:rsidRPr="00F9136D" w:rsidRDefault="006D521D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21E45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21E45" w:rsidRPr="00F9136D" w:rsidRDefault="00021E45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21E45" w:rsidRPr="00F9136D" w:rsidRDefault="00021E45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1.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021E45" w:rsidRPr="00F9136D" w:rsidRDefault="00021E45" w:rsidP="007F0DB8">
            <w:pPr>
              <w:pStyle w:val="ad"/>
              <w:ind w:left="0" w:right="-108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Анализ информационных материалов и составление сравнительных таблиц (презентаций) по истории </w:t>
            </w:r>
            <w:r w:rsidR="003F4C98" w:rsidRPr="00F9136D">
              <w:rPr>
                <w:sz w:val="28"/>
                <w:szCs w:val="28"/>
              </w:rPr>
              <w:t xml:space="preserve"> боди-арта</w:t>
            </w:r>
          </w:p>
        </w:tc>
        <w:tc>
          <w:tcPr>
            <w:tcW w:w="851" w:type="dxa"/>
            <w:vMerge/>
          </w:tcPr>
          <w:p w:rsidR="00021E45" w:rsidRPr="00F9136D" w:rsidRDefault="00021E45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021E45" w:rsidRPr="00F9136D" w:rsidRDefault="00021E45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21E45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21E45" w:rsidRPr="00F9136D" w:rsidRDefault="00021E45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21E45" w:rsidRPr="00F9136D" w:rsidRDefault="00021E45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2.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021E45" w:rsidRPr="00F9136D" w:rsidRDefault="00021E45" w:rsidP="007F0DB8">
            <w:pPr>
              <w:pStyle w:val="ad"/>
              <w:ind w:left="0" w:right="-108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Анализ информационных материалов и составление сравнительных таблиц (презентаций) по истории </w:t>
            </w:r>
            <w:r w:rsidR="003F4C98" w:rsidRPr="00F9136D">
              <w:rPr>
                <w:sz w:val="28"/>
                <w:szCs w:val="28"/>
              </w:rPr>
              <w:t xml:space="preserve">боди-арта </w:t>
            </w:r>
            <w:r w:rsidRPr="00F9136D">
              <w:rPr>
                <w:sz w:val="28"/>
                <w:szCs w:val="28"/>
              </w:rPr>
              <w:t xml:space="preserve">в России.  </w:t>
            </w:r>
          </w:p>
        </w:tc>
        <w:tc>
          <w:tcPr>
            <w:tcW w:w="851" w:type="dxa"/>
            <w:vMerge/>
          </w:tcPr>
          <w:p w:rsidR="00021E45" w:rsidRPr="00F9136D" w:rsidRDefault="00021E45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021E45" w:rsidRPr="00F9136D" w:rsidRDefault="00021E45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21E45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21E45" w:rsidRPr="00F9136D" w:rsidRDefault="00021E45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21E45" w:rsidRPr="00F9136D" w:rsidRDefault="00021E45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3.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021E45" w:rsidRPr="00F9136D" w:rsidRDefault="00021E45" w:rsidP="007F0DB8">
            <w:pPr>
              <w:pStyle w:val="ad"/>
              <w:ind w:left="0" w:right="-108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Анализ информационных материалов и составление сравнительных таблиц (презентаций) по современным тенденциям   боди-арта</w:t>
            </w:r>
          </w:p>
        </w:tc>
        <w:tc>
          <w:tcPr>
            <w:tcW w:w="851" w:type="dxa"/>
            <w:vMerge/>
          </w:tcPr>
          <w:p w:rsidR="00021E45" w:rsidRPr="00F9136D" w:rsidRDefault="00021E45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021E45" w:rsidRPr="00F9136D" w:rsidRDefault="00021E45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jc w:val="both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Тема 3.2.</w:t>
            </w:r>
            <w:r w:rsidR="003F4C98" w:rsidRPr="00F9136D">
              <w:rPr>
                <w:b/>
                <w:bCs/>
                <w:sz w:val="28"/>
                <w:szCs w:val="28"/>
              </w:rPr>
              <w:t xml:space="preserve"> П</w:t>
            </w:r>
            <w:r w:rsidR="003F4C98" w:rsidRPr="00F9136D">
              <w:rPr>
                <w:b/>
                <w:sz w:val="28"/>
                <w:szCs w:val="28"/>
              </w:rPr>
              <w:t>одбор цв</w:t>
            </w:r>
            <w:r w:rsidR="003F4C98" w:rsidRPr="00F9136D">
              <w:rPr>
                <w:b/>
                <w:sz w:val="28"/>
                <w:szCs w:val="28"/>
              </w:rPr>
              <w:t>е</w:t>
            </w:r>
            <w:r w:rsidR="003F4C98" w:rsidRPr="00F9136D">
              <w:rPr>
                <w:b/>
                <w:sz w:val="28"/>
                <w:szCs w:val="28"/>
              </w:rPr>
              <w:t xml:space="preserve">товой гаммы </w:t>
            </w:r>
            <w:r w:rsidR="00F66B6A" w:rsidRPr="00F9136D">
              <w:rPr>
                <w:b/>
                <w:sz w:val="28"/>
                <w:szCs w:val="28"/>
              </w:rPr>
              <w:t>росписи</w:t>
            </w:r>
            <w:r w:rsidR="00CA5056" w:rsidRPr="00F9136D">
              <w:rPr>
                <w:b/>
                <w:sz w:val="28"/>
                <w:szCs w:val="28"/>
              </w:rPr>
              <w:t xml:space="preserve"> по телу </w:t>
            </w:r>
            <w:r w:rsidR="003F4C98" w:rsidRPr="00F9136D">
              <w:rPr>
                <w:b/>
                <w:sz w:val="28"/>
                <w:szCs w:val="28"/>
              </w:rPr>
              <w:t>с учетом ф</w:t>
            </w:r>
            <w:r w:rsidR="003F4C98" w:rsidRPr="00F9136D">
              <w:rPr>
                <w:b/>
                <w:sz w:val="28"/>
                <w:szCs w:val="28"/>
              </w:rPr>
              <w:t>и</w:t>
            </w:r>
            <w:r w:rsidR="003F4C98" w:rsidRPr="00F9136D">
              <w:rPr>
                <w:b/>
                <w:sz w:val="28"/>
                <w:szCs w:val="28"/>
              </w:rPr>
              <w:t>зиологических особе</w:t>
            </w:r>
            <w:r w:rsidR="003F4C98" w:rsidRPr="00F9136D">
              <w:rPr>
                <w:b/>
                <w:sz w:val="28"/>
                <w:szCs w:val="28"/>
              </w:rPr>
              <w:t>н</w:t>
            </w:r>
            <w:r w:rsidR="003F4C98" w:rsidRPr="00F9136D">
              <w:rPr>
                <w:b/>
                <w:sz w:val="28"/>
                <w:szCs w:val="28"/>
              </w:rPr>
              <w:t>ностей, возраста, и</w:t>
            </w:r>
            <w:r w:rsidR="003F4C98" w:rsidRPr="00F9136D">
              <w:rPr>
                <w:b/>
                <w:sz w:val="28"/>
                <w:szCs w:val="28"/>
              </w:rPr>
              <w:t>н</w:t>
            </w:r>
            <w:r w:rsidR="003F4C98" w:rsidRPr="00F9136D">
              <w:rPr>
                <w:b/>
                <w:sz w:val="28"/>
                <w:szCs w:val="28"/>
              </w:rPr>
              <w:t>дивидуальных особе</w:t>
            </w:r>
            <w:r w:rsidR="003F4C98" w:rsidRPr="00F9136D">
              <w:rPr>
                <w:b/>
                <w:sz w:val="28"/>
                <w:szCs w:val="28"/>
              </w:rPr>
              <w:t>н</w:t>
            </w:r>
            <w:r w:rsidR="003F4C98" w:rsidRPr="00F9136D">
              <w:rPr>
                <w:b/>
                <w:sz w:val="28"/>
                <w:szCs w:val="28"/>
              </w:rPr>
              <w:t>ностей и пожеланий заказчика</w:t>
            </w: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C50BB1" w:rsidRPr="00F9136D" w:rsidRDefault="006D521D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F4C98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3F4C98" w:rsidRPr="00F9136D" w:rsidRDefault="003F4C9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3F4C98" w:rsidRPr="00F9136D" w:rsidRDefault="003F4C98" w:rsidP="00C6544E">
            <w:pPr>
              <w:numPr>
                <w:ilvl w:val="0"/>
                <w:numId w:val="15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3F4C98" w:rsidRPr="00F9136D" w:rsidRDefault="003F4C98" w:rsidP="007F0DB8">
            <w:pPr>
              <w:pStyle w:val="ad"/>
              <w:autoSpaceDE w:val="0"/>
              <w:autoSpaceDN w:val="0"/>
              <w:adjustRightInd w:val="0"/>
              <w:ind w:left="-9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Типы конституции человека. Группы мышц туловища и конечностей</w:t>
            </w:r>
          </w:p>
        </w:tc>
        <w:tc>
          <w:tcPr>
            <w:tcW w:w="851" w:type="dxa"/>
            <w:vMerge/>
          </w:tcPr>
          <w:p w:rsidR="003F4C98" w:rsidRPr="00F9136D" w:rsidRDefault="003F4C98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4C98" w:rsidRPr="00F9136D" w:rsidRDefault="00F52851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4C98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3F4C98" w:rsidRPr="00F9136D" w:rsidRDefault="003F4C9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3F4C98" w:rsidRPr="00F9136D" w:rsidRDefault="003F4C98" w:rsidP="00C6544E">
            <w:pPr>
              <w:numPr>
                <w:ilvl w:val="0"/>
                <w:numId w:val="15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3F4C98" w:rsidRPr="00F9136D" w:rsidRDefault="003F4C98" w:rsidP="007F0DB8">
            <w:pPr>
              <w:pStyle w:val="ad"/>
              <w:autoSpaceDE w:val="0"/>
              <w:autoSpaceDN w:val="0"/>
              <w:adjustRightInd w:val="0"/>
              <w:ind w:left="-9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Стили и направления в современном боди-арте</w:t>
            </w:r>
            <w:r w:rsidR="00CA5056" w:rsidRPr="00F9136D">
              <w:rPr>
                <w:sz w:val="28"/>
                <w:szCs w:val="28"/>
              </w:rPr>
              <w:t xml:space="preserve">. </w:t>
            </w:r>
            <w:r w:rsidR="00CA5056" w:rsidRPr="00F9136D">
              <w:rPr>
                <w:bCs/>
                <w:sz w:val="28"/>
                <w:szCs w:val="28"/>
              </w:rPr>
              <w:t xml:space="preserve"> Прикладной</w:t>
            </w:r>
            <w:r w:rsidR="00F66B6A" w:rsidRPr="00F9136D">
              <w:rPr>
                <w:bCs/>
                <w:sz w:val="28"/>
                <w:szCs w:val="28"/>
              </w:rPr>
              <w:t xml:space="preserve"> (салонный)</w:t>
            </w:r>
            <w:r w:rsidR="00CA5056" w:rsidRPr="00F9136D">
              <w:rPr>
                <w:bCs/>
                <w:sz w:val="28"/>
                <w:szCs w:val="28"/>
              </w:rPr>
              <w:t xml:space="preserve"> и концептуальный </w:t>
            </w:r>
            <w:proofErr w:type="spellStart"/>
            <w:r w:rsidR="00CA5056" w:rsidRPr="00F9136D">
              <w:rPr>
                <w:bCs/>
                <w:sz w:val="28"/>
                <w:szCs w:val="28"/>
              </w:rPr>
              <w:t>боди</w:t>
            </w:r>
            <w:r w:rsidR="00F66B6A" w:rsidRPr="00F9136D">
              <w:rPr>
                <w:bCs/>
                <w:sz w:val="28"/>
                <w:szCs w:val="28"/>
              </w:rPr>
              <w:t>-</w:t>
            </w:r>
            <w:r w:rsidR="00CA5056" w:rsidRPr="00F9136D">
              <w:rPr>
                <w:bCs/>
                <w:sz w:val="28"/>
                <w:szCs w:val="28"/>
              </w:rPr>
              <w:t>п</w:t>
            </w:r>
            <w:r w:rsidR="00F66B6A" w:rsidRPr="00F9136D">
              <w:rPr>
                <w:bCs/>
                <w:sz w:val="28"/>
                <w:szCs w:val="28"/>
              </w:rPr>
              <w:t>е</w:t>
            </w:r>
            <w:r w:rsidR="00CA5056" w:rsidRPr="00F9136D">
              <w:rPr>
                <w:bCs/>
                <w:sz w:val="28"/>
                <w:szCs w:val="28"/>
              </w:rPr>
              <w:t>йнтинг</w:t>
            </w:r>
            <w:proofErr w:type="spellEnd"/>
          </w:p>
        </w:tc>
        <w:tc>
          <w:tcPr>
            <w:tcW w:w="851" w:type="dxa"/>
            <w:vMerge/>
          </w:tcPr>
          <w:p w:rsidR="003F4C98" w:rsidRPr="00F9136D" w:rsidRDefault="003F4C98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4C98" w:rsidRPr="00F9136D" w:rsidRDefault="003F4C98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3F4C98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3F4C98" w:rsidRPr="00F9136D" w:rsidRDefault="003F4C9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3F4C98" w:rsidRPr="00F9136D" w:rsidRDefault="003F4C98" w:rsidP="00C6544E">
            <w:pPr>
              <w:numPr>
                <w:ilvl w:val="0"/>
                <w:numId w:val="15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3F4C98" w:rsidRPr="00F9136D" w:rsidRDefault="003F4C98" w:rsidP="007F0DB8">
            <w:pPr>
              <w:pStyle w:val="ad"/>
              <w:autoSpaceDE w:val="0"/>
              <w:autoSpaceDN w:val="0"/>
              <w:adjustRightInd w:val="0"/>
              <w:ind w:left="-9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Композиционные приемы в создании образа </w:t>
            </w:r>
            <w:r w:rsidR="00CA5056" w:rsidRPr="00F9136D">
              <w:rPr>
                <w:sz w:val="28"/>
                <w:szCs w:val="28"/>
              </w:rPr>
              <w:t>росписи по телу</w:t>
            </w:r>
          </w:p>
        </w:tc>
        <w:tc>
          <w:tcPr>
            <w:tcW w:w="851" w:type="dxa"/>
            <w:vMerge/>
          </w:tcPr>
          <w:p w:rsidR="003F4C98" w:rsidRPr="00F9136D" w:rsidRDefault="003F4C98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4C98" w:rsidRPr="00F9136D" w:rsidRDefault="003F4C98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3F4C98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3F4C98" w:rsidRPr="00F9136D" w:rsidRDefault="003F4C9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3F4C98" w:rsidRPr="00F9136D" w:rsidRDefault="003F4C98" w:rsidP="00C6544E">
            <w:pPr>
              <w:numPr>
                <w:ilvl w:val="0"/>
                <w:numId w:val="15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3F4C98" w:rsidRPr="00F9136D" w:rsidRDefault="003F4C98" w:rsidP="007F0DB8">
            <w:pPr>
              <w:pStyle w:val="ad"/>
              <w:autoSpaceDE w:val="0"/>
              <w:autoSpaceDN w:val="0"/>
              <w:adjustRightInd w:val="0"/>
              <w:ind w:left="-95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Правила подбора  цветовой гаммы </w:t>
            </w:r>
            <w:r w:rsidR="00F66B6A" w:rsidRPr="00F9136D">
              <w:rPr>
                <w:sz w:val="28"/>
                <w:szCs w:val="28"/>
              </w:rPr>
              <w:t xml:space="preserve"> росписи по телу </w:t>
            </w:r>
            <w:r w:rsidRPr="00F9136D">
              <w:rPr>
                <w:sz w:val="28"/>
                <w:szCs w:val="28"/>
              </w:rPr>
              <w:t>с учетом типа сложения, возраста, индивидуальных особенностей и пожеланий заказчика</w:t>
            </w:r>
          </w:p>
        </w:tc>
        <w:tc>
          <w:tcPr>
            <w:tcW w:w="851" w:type="dxa"/>
            <w:vMerge/>
          </w:tcPr>
          <w:p w:rsidR="003F4C98" w:rsidRPr="00F9136D" w:rsidRDefault="003F4C98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4C98" w:rsidRPr="00F9136D" w:rsidRDefault="003F4C98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C50BB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50BB1" w:rsidRPr="00F9136D" w:rsidRDefault="006D521D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F4C98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3F4C98" w:rsidRPr="00F9136D" w:rsidRDefault="003F4C9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3F4C98" w:rsidRPr="00F9136D" w:rsidRDefault="003F4C98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1.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3F4C98" w:rsidRPr="00F9136D" w:rsidRDefault="003F4C9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Подбор  цветовой гаммы  </w:t>
            </w:r>
            <w:r w:rsidR="00F66B6A" w:rsidRPr="00F9136D">
              <w:rPr>
                <w:sz w:val="28"/>
                <w:szCs w:val="28"/>
              </w:rPr>
              <w:t xml:space="preserve"> росписи по телу </w:t>
            </w:r>
            <w:r w:rsidRPr="00F9136D">
              <w:rPr>
                <w:sz w:val="28"/>
                <w:szCs w:val="28"/>
              </w:rPr>
              <w:t>с учетом конституции человека</w:t>
            </w:r>
          </w:p>
        </w:tc>
        <w:tc>
          <w:tcPr>
            <w:tcW w:w="851" w:type="dxa"/>
            <w:vMerge/>
          </w:tcPr>
          <w:p w:rsidR="003F4C98" w:rsidRPr="00F9136D" w:rsidRDefault="003F4C98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3F4C98" w:rsidRPr="00F9136D" w:rsidRDefault="003F4C98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F4C98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3F4C98" w:rsidRPr="00F9136D" w:rsidRDefault="003F4C9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3F4C98" w:rsidRPr="00F9136D" w:rsidRDefault="003F4C98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2.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3F4C98" w:rsidRPr="00F9136D" w:rsidRDefault="003F4C98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П</w:t>
            </w:r>
            <w:r w:rsidRPr="00F9136D">
              <w:rPr>
                <w:sz w:val="28"/>
                <w:szCs w:val="28"/>
              </w:rPr>
              <w:t xml:space="preserve">одбор цветовой гаммы  </w:t>
            </w:r>
            <w:r w:rsidR="00F66B6A" w:rsidRPr="00F9136D">
              <w:rPr>
                <w:sz w:val="28"/>
                <w:szCs w:val="28"/>
              </w:rPr>
              <w:t xml:space="preserve"> росписи по телу </w:t>
            </w:r>
            <w:r w:rsidRPr="00F9136D">
              <w:rPr>
                <w:sz w:val="28"/>
                <w:szCs w:val="28"/>
              </w:rPr>
              <w:t xml:space="preserve">с учетом возраста  </w:t>
            </w:r>
          </w:p>
        </w:tc>
        <w:tc>
          <w:tcPr>
            <w:tcW w:w="851" w:type="dxa"/>
            <w:vMerge/>
          </w:tcPr>
          <w:p w:rsidR="003F4C98" w:rsidRPr="00F9136D" w:rsidRDefault="003F4C98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3F4C98" w:rsidRPr="00F9136D" w:rsidRDefault="003F4C98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F4C98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3F4C98" w:rsidRPr="00F9136D" w:rsidRDefault="003F4C9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3F4C98" w:rsidRPr="00F9136D" w:rsidRDefault="003F4C98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3F4C98" w:rsidRPr="00F9136D" w:rsidRDefault="003F4C98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П</w:t>
            </w:r>
            <w:r w:rsidRPr="00F9136D">
              <w:rPr>
                <w:sz w:val="28"/>
                <w:szCs w:val="28"/>
              </w:rPr>
              <w:t xml:space="preserve">одбор цветовой гаммы  </w:t>
            </w:r>
            <w:r w:rsidR="00F66B6A" w:rsidRPr="00F9136D">
              <w:rPr>
                <w:sz w:val="28"/>
                <w:szCs w:val="28"/>
              </w:rPr>
              <w:t xml:space="preserve"> росписи по телу </w:t>
            </w:r>
            <w:r w:rsidRPr="00F9136D">
              <w:rPr>
                <w:sz w:val="28"/>
                <w:szCs w:val="28"/>
              </w:rPr>
              <w:t>с учетом индивидуальных ос</w:t>
            </w:r>
            <w:r w:rsidRPr="00F9136D">
              <w:rPr>
                <w:sz w:val="28"/>
                <w:szCs w:val="28"/>
              </w:rPr>
              <w:t>о</w:t>
            </w:r>
            <w:r w:rsidRPr="00F9136D">
              <w:rPr>
                <w:sz w:val="28"/>
                <w:szCs w:val="28"/>
              </w:rPr>
              <w:t>бенностей и пожеланий заказчика</w:t>
            </w:r>
          </w:p>
        </w:tc>
        <w:tc>
          <w:tcPr>
            <w:tcW w:w="851" w:type="dxa"/>
            <w:vMerge/>
          </w:tcPr>
          <w:p w:rsidR="003F4C98" w:rsidRPr="00F9136D" w:rsidRDefault="003F4C98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3F4C98" w:rsidRPr="00F9136D" w:rsidRDefault="003F4C98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50BB1" w:rsidRPr="00F9136D" w:rsidTr="007F0DB8"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C50BB1" w:rsidRPr="00F9136D" w:rsidRDefault="00C50BB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Тема 3.3. </w:t>
            </w:r>
            <w:r w:rsidR="00AD5E0B" w:rsidRPr="00F9136D">
              <w:rPr>
                <w:b/>
                <w:sz w:val="28"/>
                <w:szCs w:val="28"/>
              </w:rPr>
              <w:t xml:space="preserve"> Технология и техника выполнения </w:t>
            </w:r>
            <w:r w:rsidR="00CA5056" w:rsidRPr="00F9136D">
              <w:rPr>
                <w:b/>
                <w:sz w:val="28"/>
                <w:szCs w:val="28"/>
              </w:rPr>
              <w:t>рисунков по телу</w:t>
            </w: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C50BB1" w:rsidRPr="00F9136D" w:rsidRDefault="00C50BB1" w:rsidP="007F0DB8">
            <w:pPr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C50BB1" w:rsidRPr="00F9136D" w:rsidRDefault="006D521D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50BB1" w:rsidRPr="00F9136D" w:rsidRDefault="00C50BB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31093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31093" w:rsidRPr="00F9136D" w:rsidRDefault="00B31093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B31093" w:rsidRPr="00F9136D" w:rsidRDefault="00B31093" w:rsidP="007F0DB8">
            <w:pPr>
              <w:ind w:right="-249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1.</w:t>
            </w: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B31093" w:rsidRPr="00F9136D" w:rsidRDefault="00AD0D1E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Декорирование покровов человеческого тела </w:t>
            </w:r>
            <w:proofErr w:type="spellStart"/>
            <w:r w:rsidRPr="00F9136D">
              <w:rPr>
                <w:bCs/>
                <w:sz w:val="28"/>
                <w:szCs w:val="28"/>
              </w:rPr>
              <w:t>неинвазивными</w:t>
            </w:r>
            <w:proofErr w:type="spellEnd"/>
            <w:r w:rsidRPr="00F9136D">
              <w:rPr>
                <w:bCs/>
                <w:sz w:val="28"/>
                <w:szCs w:val="28"/>
              </w:rPr>
              <w:t xml:space="preserve"> методами</w:t>
            </w:r>
          </w:p>
        </w:tc>
        <w:tc>
          <w:tcPr>
            <w:tcW w:w="851" w:type="dxa"/>
            <w:vMerge/>
          </w:tcPr>
          <w:p w:rsidR="00B31093" w:rsidRPr="00F9136D" w:rsidRDefault="00B31093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093" w:rsidRPr="00F9136D" w:rsidRDefault="00F52851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0D1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D0D1E" w:rsidRPr="00F9136D" w:rsidRDefault="00AD0D1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D0D1E" w:rsidRPr="00F9136D" w:rsidRDefault="00AD0D1E" w:rsidP="007F0DB8">
            <w:pPr>
              <w:ind w:right="-249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D0D1E" w:rsidRPr="00F9136D" w:rsidRDefault="00AD0D1E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9136D">
              <w:rPr>
                <w:color w:val="000000"/>
                <w:spacing w:val="-3"/>
                <w:sz w:val="28"/>
                <w:szCs w:val="28"/>
              </w:rPr>
              <w:t xml:space="preserve">Технология выполнения  </w:t>
            </w:r>
            <w:r w:rsidR="00CA5056" w:rsidRPr="00F9136D">
              <w:rPr>
                <w:sz w:val="28"/>
                <w:szCs w:val="28"/>
              </w:rPr>
              <w:t>рисунков</w:t>
            </w:r>
            <w:r w:rsidR="00F52851">
              <w:rPr>
                <w:sz w:val="28"/>
                <w:szCs w:val="28"/>
              </w:rPr>
              <w:t xml:space="preserve"> </w:t>
            </w:r>
            <w:r w:rsidR="00CA5056" w:rsidRPr="00F9136D">
              <w:rPr>
                <w:sz w:val="28"/>
                <w:szCs w:val="28"/>
              </w:rPr>
              <w:t xml:space="preserve">по телу </w:t>
            </w:r>
            <w:r w:rsidRPr="00F9136D">
              <w:rPr>
                <w:sz w:val="28"/>
                <w:szCs w:val="28"/>
              </w:rPr>
              <w:t>кистями и спонжами</w:t>
            </w:r>
          </w:p>
        </w:tc>
        <w:tc>
          <w:tcPr>
            <w:tcW w:w="851" w:type="dxa"/>
            <w:vMerge/>
          </w:tcPr>
          <w:p w:rsidR="00AD0D1E" w:rsidRPr="00F9136D" w:rsidRDefault="00AD0D1E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D1E" w:rsidRPr="00F9136D" w:rsidRDefault="00F52851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0D1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D0D1E" w:rsidRPr="00F9136D" w:rsidRDefault="00AD0D1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D0D1E" w:rsidRPr="00F9136D" w:rsidRDefault="00AD0D1E" w:rsidP="007F0DB8">
            <w:pPr>
              <w:ind w:right="-249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3.</w:t>
            </w: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D0D1E" w:rsidRPr="00F9136D" w:rsidRDefault="00AD0D1E" w:rsidP="007F0DB8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9136D">
              <w:rPr>
                <w:color w:val="000000"/>
                <w:spacing w:val="-3"/>
                <w:sz w:val="28"/>
                <w:szCs w:val="28"/>
              </w:rPr>
              <w:t xml:space="preserve">Технология выполнения </w:t>
            </w:r>
            <w:r w:rsidR="00CA5056" w:rsidRPr="00F9136D">
              <w:rPr>
                <w:sz w:val="28"/>
                <w:szCs w:val="28"/>
              </w:rPr>
              <w:t xml:space="preserve"> рисунков по телу </w:t>
            </w:r>
            <w:r w:rsidRPr="00F9136D">
              <w:rPr>
                <w:color w:val="000000"/>
                <w:spacing w:val="-3"/>
                <w:sz w:val="28"/>
                <w:szCs w:val="28"/>
              </w:rPr>
              <w:t xml:space="preserve">при помощи </w:t>
            </w:r>
            <w:r w:rsidRPr="00F9136D">
              <w:rPr>
                <w:sz w:val="28"/>
                <w:szCs w:val="28"/>
              </w:rPr>
              <w:t>аэрографа</w:t>
            </w:r>
          </w:p>
        </w:tc>
        <w:tc>
          <w:tcPr>
            <w:tcW w:w="851" w:type="dxa"/>
            <w:vMerge/>
          </w:tcPr>
          <w:p w:rsidR="00AD0D1E" w:rsidRPr="00F9136D" w:rsidRDefault="00AD0D1E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D1E" w:rsidRPr="00F9136D" w:rsidRDefault="00AD0D1E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AD0D1E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D0D1E" w:rsidRPr="00F9136D" w:rsidRDefault="00AD0D1E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D0D1E" w:rsidRPr="00F9136D" w:rsidRDefault="00AD0D1E" w:rsidP="007F0DB8">
            <w:pPr>
              <w:ind w:right="-249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4.</w:t>
            </w: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D0D1E" w:rsidRPr="00F9136D" w:rsidRDefault="00AD0D1E" w:rsidP="007F0DB8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9136D">
              <w:rPr>
                <w:color w:val="000000"/>
                <w:spacing w:val="-3"/>
                <w:sz w:val="28"/>
                <w:szCs w:val="28"/>
              </w:rPr>
              <w:t>Смешанная техника</w:t>
            </w:r>
            <w:r w:rsidR="00CA5056" w:rsidRPr="00F9136D">
              <w:rPr>
                <w:sz w:val="28"/>
                <w:szCs w:val="28"/>
              </w:rPr>
              <w:t xml:space="preserve"> рисунков по телу </w:t>
            </w:r>
          </w:p>
        </w:tc>
        <w:tc>
          <w:tcPr>
            <w:tcW w:w="851" w:type="dxa"/>
            <w:vMerge/>
          </w:tcPr>
          <w:p w:rsidR="00AD0D1E" w:rsidRPr="00F9136D" w:rsidRDefault="00AD0D1E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D1E" w:rsidRPr="00F9136D" w:rsidRDefault="00AD0D1E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E7C61" w:rsidRPr="00F9136D" w:rsidRDefault="00AE7C61" w:rsidP="007F0DB8">
            <w:pPr>
              <w:ind w:right="-108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5.</w:t>
            </w: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E7C61" w:rsidRPr="00F9136D" w:rsidRDefault="00AE7C61" w:rsidP="007F0DB8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F9136D">
              <w:rPr>
                <w:sz w:val="28"/>
                <w:szCs w:val="28"/>
              </w:rPr>
              <w:t>Мехенди</w:t>
            </w:r>
            <w:proofErr w:type="spellEnd"/>
            <w:r w:rsidRPr="00F9136D">
              <w:rPr>
                <w:sz w:val="28"/>
                <w:szCs w:val="28"/>
              </w:rPr>
              <w:t xml:space="preserve"> – роспись по телу с применением хны и блесток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C61" w:rsidRPr="00F9136D" w:rsidRDefault="00F52851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E7C61" w:rsidRPr="00F9136D" w:rsidRDefault="00AE7C61" w:rsidP="007F0DB8">
            <w:pPr>
              <w:ind w:right="-108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6.</w:t>
            </w: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E7C61" w:rsidRPr="00F9136D" w:rsidRDefault="00AE7C61" w:rsidP="007F0DB8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9136D">
              <w:rPr>
                <w:color w:val="000000"/>
                <w:spacing w:val="-3"/>
                <w:sz w:val="28"/>
                <w:szCs w:val="28"/>
              </w:rPr>
              <w:t xml:space="preserve">Декоративные элементы  в боди-арте 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C61" w:rsidRPr="00F9136D" w:rsidRDefault="00F52851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E7C61" w:rsidRPr="00F9136D" w:rsidRDefault="00AE7C61" w:rsidP="007F0DB8">
            <w:pPr>
              <w:ind w:right="-108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7.</w:t>
            </w: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E7C61" w:rsidRPr="00F9136D" w:rsidRDefault="00AE7C61" w:rsidP="007F0DB8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9136D">
              <w:rPr>
                <w:color w:val="000000"/>
                <w:spacing w:val="-3"/>
                <w:sz w:val="28"/>
                <w:szCs w:val="28"/>
              </w:rPr>
              <w:t xml:space="preserve">Фиксация </w:t>
            </w:r>
            <w:r w:rsidRPr="00F9136D">
              <w:rPr>
                <w:sz w:val="28"/>
                <w:szCs w:val="28"/>
              </w:rPr>
              <w:t xml:space="preserve"> рисунков по телу 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AE7C61" w:rsidRPr="00F9136D" w:rsidRDefault="00AE7C61" w:rsidP="007F0DB8">
            <w:pPr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AE7C61" w:rsidRPr="00F9136D" w:rsidRDefault="006D521D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E7C61" w:rsidRPr="00F9136D" w:rsidRDefault="00AE7C61" w:rsidP="00C6544E">
            <w:pPr>
              <w:pStyle w:val="ad"/>
              <w:numPr>
                <w:ilvl w:val="0"/>
                <w:numId w:val="2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E7C61" w:rsidRPr="00F9136D" w:rsidRDefault="00AE7C61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Отработка приемов художественной росписи тела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30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7F0DB8" w:rsidRPr="00F9136D" w:rsidRDefault="007F0DB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F0DB8" w:rsidRPr="00F9136D" w:rsidRDefault="007F0DB8" w:rsidP="00C6544E">
            <w:pPr>
              <w:pStyle w:val="ad"/>
              <w:numPr>
                <w:ilvl w:val="0"/>
                <w:numId w:val="2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DB8" w:rsidRPr="00F9136D" w:rsidRDefault="007F0DB8" w:rsidP="007F0DB8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Работа с аэрографом, постановка руки на бумаге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F0DB8" w:rsidRPr="00F9136D" w:rsidRDefault="007F0DB8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F0DB8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E7C61" w:rsidRPr="00F9136D" w:rsidRDefault="00AE7C61" w:rsidP="00C6544E">
            <w:pPr>
              <w:pStyle w:val="ad"/>
              <w:numPr>
                <w:ilvl w:val="0"/>
                <w:numId w:val="2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E7C61" w:rsidRPr="00F9136D" w:rsidRDefault="00AE7C61" w:rsidP="007F0DB8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Отработка смешанной техники рисунков по телу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Тема 3.4.  Разработка эскизов росписи по т</w:t>
            </w:r>
            <w:r w:rsidRPr="00F9136D">
              <w:rPr>
                <w:b/>
                <w:sz w:val="28"/>
                <w:szCs w:val="28"/>
              </w:rPr>
              <w:t>е</w:t>
            </w:r>
            <w:r w:rsidRPr="00F9136D">
              <w:rPr>
                <w:b/>
                <w:sz w:val="28"/>
                <w:szCs w:val="28"/>
              </w:rPr>
              <w:t>лу по заданным темам</w:t>
            </w:r>
          </w:p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AE7C61" w:rsidRPr="00F9136D" w:rsidRDefault="006D521D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E7C61" w:rsidRPr="00F9136D" w:rsidRDefault="00AE7C61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Этапы разработки эскизов  и технологических схем выполнения рисунков по телу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E7C61" w:rsidRPr="00F9136D" w:rsidRDefault="00AE7C61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Растительные и животные мотивы в росписи по телу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7C61" w:rsidRPr="00F9136D" w:rsidRDefault="009A684A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0C4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660C4" w:rsidRPr="00F9136D" w:rsidRDefault="004660C4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4660C4" w:rsidRPr="00F9136D" w:rsidRDefault="004660C4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4660C4" w:rsidRPr="00F9136D" w:rsidRDefault="004660C4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Геометрические мотивы в  росписи по телу</w:t>
            </w:r>
          </w:p>
        </w:tc>
        <w:tc>
          <w:tcPr>
            <w:tcW w:w="851" w:type="dxa"/>
            <w:vMerge/>
          </w:tcPr>
          <w:p w:rsidR="004660C4" w:rsidRPr="00F9136D" w:rsidRDefault="004660C4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0C4" w:rsidRPr="00F9136D" w:rsidRDefault="009A684A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E7C61" w:rsidRPr="00F9136D" w:rsidRDefault="004660C4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4</w:t>
            </w: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E7C61" w:rsidRPr="00F9136D" w:rsidRDefault="00AE7C61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Тематический боди-арт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7C61" w:rsidRPr="00F9136D" w:rsidRDefault="009A684A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E7C61" w:rsidRPr="00F9136D" w:rsidRDefault="004660C4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5</w:t>
            </w: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E7C61" w:rsidRPr="00F9136D" w:rsidRDefault="00AE7C61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Праздничный боди-арт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E7C61" w:rsidRPr="00F9136D" w:rsidRDefault="004660C4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6</w:t>
            </w: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E7C61" w:rsidRPr="00F9136D" w:rsidRDefault="00AE7C61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Рекламный боди-арт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7C61" w:rsidRPr="00F9136D" w:rsidRDefault="009A684A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7C61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7C61" w:rsidRPr="00F9136D" w:rsidRDefault="00AE7C61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E7C61" w:rsidRPr="00F9136D" w:rsidRDefault="004660C4" w:rsidP="007F0DB8">
            <w:p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7</w:t>
            </w: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AE7C61" w:rsidRPr="00F9136D" w:rsidRDefault="00906025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Боди-арт для шоу-показов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</w:t>
            </w:r>
          </w:p>
        </w:tc>
      </w:tr>
      <w:tr w:rsidR="007F0DB8" w:rsidRPr="00F9136D" w:rsidTr="007F0DB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7F0DB8" w:rsidRPr="00F9136D" w:rsidRDefault="007F0DB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  <w:tcBorders>
              <w:left w:val="single" w:sz="4" w:space="0" w:color="auto"/>
            </w:tcBorders>
          </w:tcPr>
          <w:p w:rsidR="007F0DB8" w:rsidRPr="00F9136D" w:rsidRDefault="007F0DB8" w:rsidP="007F0DB8">
            <w:pPr>
              <w:pStyle w:val="ad"/>
              <w:ind w:left="0"/>
              <w:rPr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F0DB8" w:rsidRPr="00F9136D" w:rsidRDefault="007F0DB8" w:rsidP="007F0DB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7F0DB8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246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7F0DB8" w:rsidRPr="00F9136D" w:rsidRDefault="007F0DB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F0DB8" w:rsidRPr="00F9136D" w:rsidRDefault="007F0DB8" w:rsidP="00C6544E">
            <w:pPr>
              <w:pStyle w:val="ad"/>
              <w:numPr>
                <w:ilvl w:val="0"/>
                <w:numId w:val="24"/>
              </w:numPr>
              <w:ind w:hanging="1071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7F0DB8" w:rsidRPr="00F9136D" w:rsidRDefault="007F0DB8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F9136D">
              <w:rPr>
                <w:color w:val="000000"/>
                <w:spacing w:val="3"/>
                <w:sz w:val="28"/>
                <w:szCs w:val="28"/>
              </w:rPr>
              <w:t>Разработка эскизов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F9136D">
              <w:rPr>
                <w:bCs/>
                <w:sz w:val="28"/>
                <w:szCs w:val="28"/>
              </w:rPr>
              <w:t>тематического</w:t>
            </w:r>
            <w:proofErr w:type="gramEnd"/>
            <w:r w:rsidRPr="00F9136D">
              <w:rPr>
                <w:bCs/>
                <w:sz w:val="28"/>
                <w:szCs w:val="28"/>
              </w:rPr>
              <w:t xml:space="preserve"> боди-арта</w:t>
            </w:r>
          </w:p>
        </w:tc>
        <w:tc>
          <w:tcPr>
            <w:tcW w:w="851" w:type="dxa"/>
            <w:vMerge/>
          </w:tcPr>
          <w:p w:rsidR="007F0DB8" w:rsidRPr="00F9136D" w:rsidRDefault="007F0DB8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7F0DB8" w:rsidRPr="00F9136D" w:rsidRDefault="007F0DB8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250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7F0DB8" w:rsidRPr="00F9136D" w:rsidRDefault="007F0DB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F0DB8" w:rsidRPr="00F9136D" w:rsidRDefault="007F0DB8" w:rsidP="00C6544E">
            <w:pPr>
              <w:pStyle w:val="ad"/>
              <w:numPr>
                <w:ilvl w:val="0"/>
                <w:numId w:val="24"/>
              </w:numPr>
              <w:ind w:hanging="1071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7F0DB8" w:rsidRPr="00F9136D" w:rsidRDefault="007F0DB8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F9136D">
              <w:rPr>
                <w:color w:val="000000"/>
                <w:spacing w:val="3"/>
                <w:sz w:val="28"/>
                <w:szCs w:val="28"/>
              </w:rPr>
              <w:t>Разработка эскизов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F9136D">
              <w:rPr>
                <w:bCs/>
                <w:sz w:val="28"/>
                <w:szCs w:val="28"/>
              </w:rPr>
              <w:t>праздничного</w:t>
            </w:r>
            <w:proofErr w:type="gramEnd"/>
            <w:r w:rsidRPr="00F9136D">
              <w:rPr>
                <w:bCs/>
                <w:sz w:val="28"/>
                <w:szCs w:val="28"/>
              </w:rPr>
              <w:t xml:space="preserve"> боди-арта</w:t>
            </w:r>
          </w:p>
        </w:tc>
        <w:tc>
          <w:tcPr>
            <w:tcW w:w="851" w:type="dxa"/>
            <w:vMerge/>
          </w:tcPr>
          <w:p w:rsidR="007F0DB8" w:rsidRPr="00F9136D" w:rsidRDefault="007F0DB8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7F0DB8" w:rsidRPr="00F9136D" w:rsidRDefault="007F0DB8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255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7F0DB8" w:rsidRPr="00F9136D" w:rsidRDefault="007F0DB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F0DB8" w:rsidRPr="00F9136D" w:rsidRDefault="007F0DB8" w:rsidP="00C6544E">
            <w:pPr>
              <w:pStyle w:val="ad"/>
              <w:numPr>
                <w:ilvl w:val="0"/>
                <w:numId w:val="24"/>
              </w:numPr>
              <w:ind w:hanging="1071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7F0DB8" w:rsidRPr="00F9136D" w:rsidRDefault="007F0DB8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F9136D">
              <w:rPr>
                <w:color w:val="000000"/>
                <w:spacing w:val="3"/>
                <w:sz w:val="28"/>
                <w:szCs w:val="28"/>
              </w:rPr>
              <w:t>Разработка эскизов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F9136D">
              <w:rPr>
                <w:bCs/>
                <w:sz w:val="28"/>
                <w:szCs w:val="28"/>
              </w:rPr>
              <w:t>рекламного</w:t>
            </w:r>
            <w:proofErr w:type="gramEnd"/>
            <w:r w:rsidRPr="00F9136D">
              <w:rPr>
                <w:bCs/>
                <w:sz w:val="28"/>
                <w:szCs w:val="28"/>
              </w:rPr>
              <w:t xml:space="preserve">  боди-арта</w:t>
            </w:r>
          </w:p>
        </w:tc>
        <w:tc>
          <w:tcPr>
            <w:tcW w:w="851" w:type="dxa"/>
            <w:vMerge/>
          </w:tcPr>
          <w:p w:rsidR="007F0DB8" w:rsidRPr="00F9136D" w:rsidRDefault="007F0DB8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7F0DB8" w:rsidRPr="00F9136D" w:rsidRDefault="007F0DB8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255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7F0DB8" w:rsidRPr="00F9136D" w:rsidRDefault="007F0DB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F0DB8" w:rsidRPr="00F9136D" w:rsidRDefault="007F0DB8" w:rsidP="00C6544E">
            <w:pPr>
              <w:pStyle w:val="ad"/>
              <w:numPr>
                <w:ilvl w:val="0"/>
                <w:numId w:val="24"/>
              </w:numPr>
              <w:ind w:hanging="1071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7F0DB8" w:rsidRPr="00F9136D" w:rsidRDefault="007F0DB8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F9136D">
              <w:rPr>
                <w:color w:val="000000"/>
                <w:spacing w:val="3"/>
                <w:sz w:val="28"/>
                <w:szCs w:val="28"/>
              </w:rPr>
              <w:t>Разработка эскизов</w:t>
            </w:r>
            <w:r w:rsidRPr="00F9136D">
              <w:rPr>
                <w:bCs/>
                <w:sz w:val="28"/>
                <w:szCs w:val="28"/>
              </w:rPr>
              <w:t xml:space="preserve"> боди-арта для шоу-показов</w:t>
            </w:r>
          </w:p>
        </w:tc>
        <w:tc>
          <w:tcPr>
            <w:tcW w:w="851" w:type="dxa"/>
            <w:vMerge/>
          </w:tcPr>
          <w:p w:rsidR="007F0DB8" w:rsidRPr="00F9136D" w:rsidRDefault="007F0DB8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7F0DB8" w:rsidRPr="00F9136D" w:rsidRDefault="007F0DB8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255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7F0DB8" w:rsidRPr="00F9136D" w:rsidRDefault="007F0DB8" w:rsidP="007F0DB8">
            <w:pPr>
              <w:pStyle w:val="ad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F0DB8" w:rsidRPr="00F9136D" w:rsidRDefault="007F0DB8" w:rsidP="00C6544E">
            <w:pPr>
              <w:pStyle w:val="ad"/>
              <w:numPr>
                <w:ilvl w:val="0"/>
                <w:numId w:val="24"/>
              </w:numPr>
              <w:ind w:hanging="1071"/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  <w:vAlign w:val="center"/>
          </w:tcPr>
          <w:p w:rsidR="007F0DB8" w:rsidRPr="00F9136D" w:rsidRDefault="007F0DB8" w:rsidP="007F0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Отработка приемов выполнения росписи по телу по эскизам</w:t>
            </w:r>
          </w:p>
        </w:tc>
        <w:tc>
          <w:tcPr>
            <w:tcW w:w="851" w:type="dxa"/>
            <w:vMerge/>
          </w:tcPr>
          <w:p w:rsidR="007F0DB8" w:rsidRPr="00F9136D" w:rsidRDefault="007F0DB8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7F0DB8" w:rsidRPr="00F9136D" w:rsidRDefault="007F0DB8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F0DB8" w:rsidRPr="00F9136D" w:rsidTr="007F0DB8">
        <w:tc>
          <w:tcPr>
            <w:tcW w:w="13149" w:type="dxa"/>
            <w:gridSpan w:val="3"/>
          </w:tcPr>
          <w:p w:rsidR="007F0DB8" w:rsidRPr="00F9136D" w:rsidRDefault="007F0DB8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Самостоятельная работа при изучении раздела ПМ 3</w:t>
            </w:r>
            <w:r>
              <w:rPr>
                <w:b/>
                <w:sz w:val="28"/>
                <w:szCs w:val="28"/>
              </w:rPr>
              <w:t xml:space="preserve">.    </w:t>
            </w:r>
            <w:r w:rsidRPr="00F9136D">
              <w:rPr>
                <w:b/>
                <w:sz w:val="28"/>
                <w:szCs w:val="28"/>
              </w:rPr>
              <w:t>Виды работ</w:t>
            </w:r>
          </w:p>
          <w:p w:rsidR="007F0DB8" w:rsidRPr="00F9136D" w:rsidRDefault="007F0DB8" w:rsidP="007F0DB8">
            <w:pPr>
              <w:ind w:left="426"/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1.Составление плана (тезисов) ответа по заданию преподавателя</w:t>
            </w:r>
          </w:p>
          <w:p w:rsidR="007F0DB8" w:rsidRPr="00F9136D" w:rsidRDefault="007F0DB8" w:rsidP="007F0DB8">
            <w:pPr>
              <w:ind w:left="426"/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2.Составление   таблиц, направленных на систематизацию учебных материалов</w:t>
            </w:r>
          </w:p>
          <w:p w:rsidR="007F0DB8" w:rsidRPr="00F9136D" w:rsidRDefault="007F0DB8" w:rsidP="007F0DB8">
            <w:pPr>
              <w:ind w:left="426"/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3.Разработка эскизов</w:t>
            </w:r>
          </w:p>
          <w:p w:rsidR="007F0DB8" w:rsidRPr="00F9136D" w:rsidRDefault="007F0DB8" w:rsidP="007F0DB8">
            <w:pPr>
              <w:ind w:left="426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4. Составление технологических схем</w:t>
            </w:r>
          </w:p>
          <w:p w:rsidR="007F0DB8" w:rsidRPr="00F9136D" w:rsidRDefault="007F0DB8" w:rsidP="007F0DB8">
            <w:pPr>
              <w:ind w:left="426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5.  Отработка приемов выполнения</w:t>
            </w:r>
          </w:p>
        </w:tc>
        <w:tc>
          <w:tcPr>
            <w:tcW w:w="851" w:type="dxa"/>
          </w:tcPr>
          <w:p w:rsidR="007F0DB8" w:rsidRPr="00F9136D" w:rsidRDefault="007F0DB8" w:rsidP="007F0DB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  <w:vMerge/>
          </w:tcPr>
          <w:p w:rsidR="007F0DB8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1893"/>
        </w:trPr>
        <w:tc>
          <w:tcPr>
            <w:tcW w:w="13149" w:type="dxa"/>
            <w:gridSpan w:val="3"/>
            <w:tcBorders>
              <w:bottom w:val="single" w:sz="4" w:space="0" w:color="auto"/>
            </w:tcBorders>
          </w:tcPr>
          <w:p w:rsidR="007F0DB8" w:rsidRPr="00F9136D" w:rsidRDefault="007F0DB8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Примерная тематика домашних заданий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История зарождения боди-арта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Эстетическая революция авангардизма 60-х годов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Особенности </w:t>
            </w:r>
            <w:proofErr w:type="gramStart"/>
            <w:r w:rsidRPr="00F9136D">
              <w:rPr>
                <w:bCs/>
                <w:sz w:val="28"/>
                <w:szCs w:val="28"/>
              </w:rPr>
              <w:t>театрального</w:t>
            </w:r>
            <w:proofErr w:type="gramEnd"/>
            <w:r w:rsidRPr="00F9136D">
              <w:rPr>
                <w:bCs/>
                <w:sz w:val="28"/>
                <w:szCs w:val="28"/>
              </w:rPr>
              <w:t xml:space="preserve"> боди-арт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Современные направления боди-арта. 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Виды боди-арта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0DB8" w:rsidRPr="00F9136D" w:rsidRDefault="007F0DB8" w:rsidP="007F0DB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F0DB8" w:rsidRPr="00F9136D" w:rsidRDefault="007F0DB8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33"/>
        </w:trPr>
        <w:tc>
          <w:tcPr>
            <w:tcW w:w="13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Типы конституции человека. 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lastRenderedPageBreak/>
              <w:t xml:space="preserve">Группы мышц туловища 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Группы мышц конечностей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Стили и направления в современном боди-арте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Характеристика </w:t>
            </w:r>
            <w:proofErr w:type="gramStart"/>
            <w:r w:rsidRPr="00F9136D">
              <w:rPr>
                <w:bCs/>
                <w:sz w:val="28"/>
                <w:szCs w:val="28"/>
              </w:rPr>
              <w:t>прикладного</w:t>
            </w:r>
            <w:proofErr w:type="gramEnd"/>
            <w:r w:rsidRPr="00F9136D">
              <w:rPr>
                <w:bCs/>
                <w:sz w:val="28"/>
                <w:szCs w:val="28"/>
              </w:rPr>
              <w:t xml:space="preserve"> (салонного) </w:t>
            </w:r>
            <w:proofErr w:type="spellStart"/>
            <w:r w:rsidRPr="00F9136D">
              <w:rPr>
                <w:bCs/>
                <w:sz w:val="28"/>
                <w:szCs w:val="28"/>
              </w:rPr>
              <w:t>боди-пейнтинга</w:t>
            </w:r>
            <w:proofErr w:type="spellEnd"/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Характеристика </w:t>
            </w:r>
            <w:proofErr w:type="gramStart"/>
            <w:r w:rsidRPr="00F9136D">
              <w:rPr>
                <w:bCs/>
                <w:sz w:val="28"/>
                <w:szCs w:val="28"/>
              </w:rPr>
              <w:t>концептуального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9136D">
              <w:rPr>
                <w:bCs/>
                <w:sz w:val="28"/>
                <w:szCs w:val="28"/>
              </w:rPr>
              <w:t>боди-пейнтинга</w:t>
            </w:r>
            <w:proofErr w:type="spellEnd"/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Композиционные приемы в создании образа росписи по телу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Правила подбора  цветовой гаммы  росписи по телу с учетом типа сложения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Правила подбора  цветовой гаммы  росписи по телу с учетом возраста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Правила подбора  цветовой гаммы  росписи по телу с учетом индивидуальных особенностей и пож</w:t>
            </w:r>
            <w:r w:rsidRPr="00F9136D">
              <w:rPr>
                <w:sz w:val="28"/>
                <w:szCs w:val="28"/>
              </w:rPr>
              <w:t>е</w:t>
            </w:r>
            <w:r w:rsidRPr="00F9136D">
              <w:rPr>
                <w:sz w:val="28"/>
                <w:szCs w:val="28"/>
              </w:rPr>
              <w:t>ланий заказчика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 xml:space="preserve">Особенности декорирования покровов человеческого тела </w:t>
            </w:r>
            <w:proofErr w:type="spellStart"/>
            <w:r w:rsidRPr="00F9136D">
              <w:rPr>
                <w:bCs/>
                <w:sz w:val="28"/>
                <w:szCs w:val="28"/>
              </w:rPr>
              <w:t>неинвазивными</w:t>
            </w:r>
            <w:proofErr w:type="spellEnd"/>
            <w:r w:rsidRPr="00F9136D">
              <w:rPr>
                <w:bCs/>
                <w:sz w:val="28"/>
                <w:szCs w:val="28"/>
              </w:rPr>
              <w:t xml:space="preserve"> методами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9136D">
              <w:rPr>
                <w:color w:val="000000"/>
                <w:spacing w:val="-3"/>
                <w:sz w:val="28"/>
                <w:szCs w:val="28"/>
              </w:rPr>
              <w:t xml:space="preserve">Технология выполнения  </w:t>
            </w:r>
            <w:r w:rsidRPr="00F9136D">
              <w:rPr>
                <w:sz w:val="28"/>
                <w:szCs w:val="28"/>
              </w:rPr>
              <w:t>рисунков по телу кистями и спонжами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9136D">
              <w:rPr>
                <w:color w:val="000000"/>
                <w:spacing w:val="-3"/>
                <w:sz w:val="28"/>
                <w:szCs w:val="28"/>
              </w:rPr>
              <w:t xml:space="preserve">Технология выполнения </w:t>
            </w:r>
            <w:r w:rsidRPr="00F9136D">
              <w:rPr>
                <w:sz w:val="28"/>
                <w:szCs w:val="28"/>
              </w:rPr>
              <w:t xml:space="preserve">  рисунков по телу </w:t>
            </w:r>
            <w:r w:rsidRPr="00F9136D">
              <w:rPr>
                <w:color w:val="000000"/>
                <w:spacing w:val="-3"/>
                <w:sz w:val="28"/>
                <w:szCs w:val="28"/>
              </w:rPr>
              <w:t xml:space="preserve">при помощи </w:t>
            </w:r>
            <w:r w:rsidRPr="00F9136D">
              <w:rPr>
                <w:sz w:val="28"/>
                <w:szCs w:val="28"/>
              </w:rPr>
              <w:t>аэрографа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9136D">
              <w:rPr>
                <w:color w:val="000000"/>
                <w:spacing w:val="-3"/>
                <w:sz w:val="28"/>
                <w:szCs w:val="28"/>
              </w:rPr>
              <w:t>Смешанная техника</w:t>
            </w:r>
            <w:r w:rsidRPr="00F9136D">
              <w:rPr>
                <w:sz w:val="28"/>
                <w:szCs w:val="28"/>
              </w:rPr>
              <w:t xml:space="preserve">  рисунков по телу 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F9136D">
              <w:rPr>
                <w:sz w:val="28"/>
                <w:szCs w:val="28"/>
              </w:rPr>
              <w:t>мехенди</w:t>
            </w:r>
            <w:proofErr w:type="spellEnd"/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9136D">
              <w:rPr>
                <w:color w:val="000000"/>
                <w:spacing w:val="-3"/>
                <w:sz w:val="28"/>
                <w:szCs w:val="28"/>
              </w:rPr>
              <w:t xml:space="preserve">Характеристика декоративных элементов  в боди-арте 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9136D">
              <w:rPr>
                <w:color w:val="000000"/>
                <w:spacing w:val="-3"/>
                <w:sz w:val="28"/>
                <w:szCs w:val="28"/>
              </w:rPr>
              <w:t xml:space="preserve">Способы фиксации </w:t>
            </w:r>
            <w:r w:rsidRPr="00F9136D">
              <w:rPr>
                <w:sz w:val="28"/>
                <w:szCs w:val="28"/>
              </w:rPr>
              <w:t xml:space="preserve"> рисунков по телу 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Этапы разработки эскизов  рисунков по телу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Разработка технологических схем выполнения рисунков по телу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Примеры растительных и животных мотивов росписи по телу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Примеры геометрических мотивов  росписи по телу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Технология выполнения тематического боди-арта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Технология выполнения праздничного боди-арта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Технология выполнения рекламного боди-арта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F9136D">
              <w:rPr>
                <w:bCs/>
                <w:sz w:val="28"/>
                <w:szCs w:val="28"/>
              </w:rPr>
              <w:t>Технология выполнения боди-арта для шоу-показов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DB8" w:rsidRPr="00F9136D" w:rsidRDefault="007F0DB8" w:rsidP="007F0DB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0DB8" w:rsidRPr="00F9136D" w:rsidRDefault="007F0DB8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1272"/>
        </w:trPr>
        <w:tc>
          <w:tcPr>
            <w:tcW w:w="13149" w:type="dxa"/>
            <w:gridSpan w:val="3"/>
            <w:tcBorders>
              <w:bottom w:val="single" w:sz="4" w:space="0" w:color="auto"/>
            </w:tcBorders>
          </w:tcPr>
          <w:p w:rsidR="007F0DB8" w:rsidRPr="00F9136D" w:rsidRDefault="007F0DB8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lastRenderedPageBreak/>
              <w:t>Учебная практика</w:t>
            </w:r>
          </w:p>
          <w:p w:rsidR="007F0DB8" w:rsidRPr="00F9136D" w:rsidRDefault="007F0DB8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Виды работ</w:t>
            </w:r>
          </w:p>
          <w:p w:rsidR="007F0DB8" w:rsidRPr="00F9136D" w:rsidRDefault="007F0DB8" w:rsidP="00C6544E">
            <w:pPr>
              <w:pStyle w:val="ConsPlusNormal"/>
              <w:numPr>
                <w:ilvl w:val="0"/>
                <w:numId w:val="37"/>
              </w:numPr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Использование профессиональных инструментов при выполнении боди-арта</w:t>
            </w:r>
          </w:p>
          <w:p w:rsidR="007F0DB8" w:rsidRPr="00F9136D" w:rsidRDefault="007F0DB8" w:rsidP="00C6544E">
            <w:pPr>
              <w:pStyle w:val="ConsPlusNormal"/>
              <w:numPr>
                <w:ilvl w:val="0"/>
                <w:numId w:val="37"/>
              </w:numPr>
              <w:ind w:left="567" w:hanging="283"/>
              <w:rPr>
                <w:sz w:val="28"/>
                <w:szCs w:val="28"/>
              </w:rPr>
            </w:pPr>
            <w:proofErr w:type="gram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в различных художественных техниках (аквагрим, грим, гуашь, хна, акриловые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0DB8" w:rsidRPr="00F9136D" w:rsidRDefault="007F0DB8" w:rsidP="007F0DB8">
            <w:pPr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DB8" w:rsidRPr="00F9136D" w:rsidRDefault="007F0DB8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2253"/>
        </w:trPr>
        <w:tc>
          <w:tcPr>
            <w:tcW w:w="13149" w:type="dxa"/>
            <w:gridSpan w:val="3"/>
            <w:tcBorders>
              <w:top w:val="single" w:sz="4" w:space="0" w:color="auto"/>
            </w:tcBorders>
          </w:tcPr>
          <w:p w:rsidR="007F0DB8" w:rsidRPr="00F9136D" w:rsidRDefault="007F0DB8" w:rsidP="007F0DB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краски и др.)</w:t>
            </w:r>
          </w:p>
          <w:p w:rsidR="007F0DB8" w:rsidRDefault="007F0DB8" w:rsidP="00C6544E">
            <w:pPr>
              <w:pStyle w:val="ad"/>
              <w:numPr>
                <w:ilvl w:val="0"/>
                <w:numId w:val="37"/>
              </w:numPr>
              <w:ind w:left="567" w:hanging="283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Выполнение боди-арт</w:t>
            </w:r>
            <w:r>
              <w:rPr>
                <w:sz w:val="28"/>
                <w:szCs w:val="28"/>
              </w:rPr>
              <w:t xml:space="preserve">а </w:t>
            </w:r>
            <w:r w:rsidRPr="00F9136D">
              <w:rPr>
                <w:sz w:val="28"/>
                <w:szCs w:val="28"/>
              </w:rPr>
              <w:t>при помощи</w:t>
            </w:r>
            <w:r>
              <w:rPr>
                <w:sz w:val="28"/>
                <w:szCs w:val="28"/>
              </w:rPr>
              <w:t xml:space="preserve"> </w:t>
            </w:r>
            <w:r w:rsidRPr="00F9136D">
              <w:rPr>
                <w:sz w:val="28"/>
                <w:szCs w:val="28"/>
              </w:rPr>
              <w:t>кистей</w:t>
            </w:r>
          </w:p>
          <w:p w:rsidR="007F0DB8" w:rsidRPr="00F51D68" w:rsidRDefault="007F0DB8" w:rsidP="00C6544E">
            <w:pPr>
              <w:pStyle w:val="ad"/>
              <w:numPr>
                <w:ilvl w:val="0"/>
                <w:numId w:val="37"/>
              </w:numPr>
              <w:ind w:left="567" w:hanging="283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Выполнение боди-арт</w:t>
            </w:r>
            <w:r>
              <w:rPr>
                <w:sz w:val="28"/>
                <w:szCs w:val="28"/>
              </w:rPr>
              <w:t xml:space="preserve">а </w:t>
            </w:r>
            <w:r w:rsidRPr="00F51D68">
              <w:rPr>
                <w:sz w:val="28"/>
                <w:szCs w:val="28"/>
              </w:rPr>
              <w:t xml:space="preserve">при помощи </w:t>
            </w:r>
            <w:proofErr w:type="spellStart"/>
            <w:r w:rsidRPr="00F51D68">
              <w:rPr>
                <w:sz w:val="28"/>
                <w:szCs w:val="28"/>
              </w:rPr>
              <w:t>спонжей</w:t>
            </w:r>
            <w:proofErr w:type="spellEnd"/>
          </w:p>
          <w:p w:rsidR="007F0DB8" w:rsidRPr="00F51D68" w:rsidRDefault="007F0DB8" w:rsidP="00C6544E">
            <w:pPr>
              <w:pStyle w:val="ad"/>
              <w:numPr>
                <w:ilvl w:val="0"/>
                <w:numId w:val="37"/>
              </w:numPr>
              <w:ind w:left="567" w:hanging="283"/>
              <w:rPr>
                <w:sz w:val="28"/>
                <w:szCs w:val="28"/>
              </w:rPr>
            </w:pPr>
            <w:r w:rsidRPr="00F51D68">
              <w:rPr>
                <w:sz w:val="28"/>
                <w:szCs w:val="28"/>
              </w:rPr>
              <w:t>Выполнение боди-арта с использованием аэрограф</w:t>
            </w:r>
            <w:r>
              <w:rPr>
                <w:sz w:val="28"/>
                <w:szCs w:val="28"/>
              </w:rPr>
              <w:t>а</w:t>
            </w:r>
          </w:p>
          <w:p w:rsidR="007F0DB8" w:rsidRPr="00F51D68" w:rsidRDefault="007F0DB8" w:rsidP="00C6544E">
            <w:pPr>
              <w:pStyle w:val="ad"/>
              <w:numPr>
                <w:ilvl w:val="0"/>
                <w:numId w:val="37"/>
              </w:numPr>
              <w:ind w:left="567" w:hanging="283"/>
              <w:rPr>
                <w:sz w:val="28"/>
                <w:szCs w:val="28"/>
              </w:rPr>
            </w:pPr>
            <w:r w:rsidRPr="00F51D68">
              <w:rPr>
                <w:sz w:val="28"/>
                <w:szCs w:val="28"/>
              </w:rPr>
              <w:t xml:space="preserve">Выполнение боди-арта в технике </w:t>
            </w:r>
            <w:proofErr w:type="spellStart"/>
            <w:r w:rsidRPr="00F51D68">
              <w:rPr>
                <w:sz w:val="28"/>
                <w:szCs w:val="28"/>
              </w:rPr>
              <w:t>мехенди</w:t>
            </w:r>
            <w:proofErr w:type="spellEnd"/>
          </w:p>
          <w:p w:rsidR="007F0DB8" w:rsidRPr="00F51D68" w:rsidRDefault="007F0DB8" w:rsidP="00C6544E">
            <w:pPr>
              <w:pStyle w:val="ad"/>
              <w:numPr>
                <w:ilvl w:val="0"/>
                <w:numId w:val="37"/>
              </w:numPr>
              <w:ind w:left="567" w:hanging="283"/>
              <w:rPr>
                <w:sz w:val="28"/>
                <w:szCs w:val="28"/>
              </w:rPr>
            </w:pPr>
            <w:r w:rsidRPr="00F51D68">
              <w:rPr>
                <w:sz w:val="28"/>
                <w:szCs w:val="28"/>
              </w:rPr>
              <w:t xml:space="preserve">Выполнение боди-арта в смешанной технике </w:t>
            </w:r>
          </w:p>
          <w:p w:rsidR="007F0DB8" w:rsidRPr="00F9136D" w:rsidRDefault="007F0DB8" w:rsidP="00C6544E">
            <w:pPr>
              <w:pStyle w:val="ad"/>
              <w:numPr>
                <w:ilvl w:val="0"/>
                <w:numId w:val="37"/>
              </w:numPr>
              <w:ind w:left="567" w:hanging="283"/>
              <w:rPr>
                <w:b/>
                <w:sz w:val="28"/>
                <w:szCs w:val="28"/>
              </w:rPr>
            </w:pPr>
            <w:r w:rsidRPr="00F51D68">
              <w:rPr>
                <w:sz w:val="28"/>
                <w:szCs w:val="28"/>
              </w:rPr>
              <w:t>Выполнение боди-арта  по заданной теме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0DB8" w:rsidRPr="00F9136D" w:rsidRDefault="007F0DB8" w:rsidP="007F0DB8">
            <w:pPr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0DB8" w:rsidRPr="00F9136D" w:rsidRDefault="007F0DB8" w:rsidP="007F0DB8">
            <w:pPr>
              <w:contextualSpacing/>
              <w:rPr>
                <w:sz w:val="28"/>
                <w:szCs w:val="28"/>
              </w:rPr>
            </w:pPr>
          </w:p>
        </w:tc>
      </w:tr>
      <w:tr w:rsidR="004C667E" w:rsidRPr="00F9136D" w:rsidTr="004C667E">
        <w:trPr>
          <w:trHeight w:val="410"/>
        </w:trPr>
        <w:tc>
          <w:tcPr>
            <w:tcW w:w="13149" w:type="dxa"/>
            <w:gridSpan w:val="3"/>
            <w:tcBorders>
              <w:bottom w:val="single" w:sz="4" w:space="0" w:color="auto"/>
            </w:tcBorders>
          </w:tcPr>
          <w:p w:rsidR="004C667E" w:rsidRPr="00F9136D" w:rsidRDefault="004C667E" w:rsidP="004C667E">
            <w:pPr>
              <w:spacing w:before="120" w:after="120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Раздел ПМ 4. Организация заключительных работ по обслуживанию заказчика </w:t>
            </w:r>
          </w:p>
        </w:tc>
        <w:tc>
          <w:tcPr>
            <w:tcW w:w="851" w:type="dxa"/>
          </w:tcPr>
          <w:p w:rsidR="004C667E" w:rsidRPr="00F9136D" w:rsidRDefault="004C667E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4C667E" w:rsidRPr="00F9136D" w:rsidRDefault="004C667E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560"/>
        </w:trPr>
        <w:tc>
          <w:tcPr>
            <w:tcW w:w="3221" w:type="dxa"/>
          </w:tcPr>
          <w:p w:rsidR="007F0DB8" w:rsidRPr="00F9136D" w:rsidRDefault="007F0DB8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МДК 03.01. Технология фейс-арта и боди-арта</w:t>
            </w:r>
          </w:p>
        </w:tc>
        <w:tc>
          <w:tcPr>
            <w:tcW w:w="9928" w:type="dxa"/>
            <w:gridSpan w:val="2"/>
          </w:tcPr>
          <w:p w:rsidR="007F0DB8" w:rsidRPr="00F9136D" w:rsidRDefault="007F0DB8" w:rsidP="007F0DB8">
            <w:pPr>
              <w:tabs>
                <w:tab w:val="left" w:pos="520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0DB8" w:rsidRPr="00F9136D" w:rsidRDefault="007F0DB8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7F0DB8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0DB8" w:rsidRPr="00F9136D" w:rsidTr="007F0DB8">
        <w:trPr>
          <w:trHeight w:val="309"/>
        </w:trPr>
        <w:tc>
          <w:tcPr>
            <w:tcW w:w="3221" w:type="dxa"/>
            <w:vMerge w:val="restart"/>
            <w:tcBorders>
              <w:bottom w:val="single" w:sz="4" w:space="0" w:color="000000"/>
            </w:tcBorders>
          </w:tcPr>
          <w:p w:rsidR="007F0DB8" w:rsidRPr="00F9136D" w:rsidRDefault="007F0DB8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Тема 6.2.1.   Организ</w:t>
            </w:r>
            <w:r w:rsidRPr="00F9136D">
              <w:rPr>
                <w:b/>
                <w:sz w:val="28"/>
                <w:szCs w:val="28"/>
              </w:rPr>
              <w:t>а</w:t>
            </w:r>
            <w:r w:rsidRPr="00F9136D">
              <w:rPr>
                <w:b/>
                <w:sz w:val="28"/>
                <w:szCs w:val="28"/>
              </w:rPr>
              <w:t>ция заключительных работ по выполнению фейс-арта и боди-арта</w:t>
            </w:r>
          </w:p>
        </w:tc>
        <w:tc>
          <w:tcPr>
            <w:tcW w:w="9928" w:type="dxa"/>
            <w:gridSpan w:val="2"/>
            <w:tcBorders>
              <w:bottom w:val="single" w:sz="4" w:space="0" w:color="000000"/>
            </w:tcBorders>
          </w:tcPr>
          <w:p w:rsidR="007F0DB8" w:rsidRPr="00F9136D" w:rsidRDefault="007F0DB8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7F0DB8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DB8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c>
          <w:tcPr>
            <w:tcW w:w="3221" w:type="dxa"/>
            <w:vMerge/>
          </w:tcPr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E7C61" w:rsidRPr="00F9136D" w:rsidRDefault="00AE7C61" w:rsidP="00C6544E">
            <w:pPr>
              <w:pStyle w:val="ad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AE7C61" w:rsidRPr="00F9136D" w:rsidRDefault="00A148F0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Виды</w:t>
            </w:r>
            <w:r w:rsidR="00AE7C61" w:rsidRPr="00F9136D">
              <w:rPr>
                <w:sz w:val="28"/>
                <w:szCs w:val="28"/>
              </w:rPr>
              <w:t xml:space="preserve">  и способы коррекции ошибок при выполнении </w:t>
            </w:r>
            <w:r w:rsidRPr="00F9136D">
              <w:rPr>
                <w:sz w:val="28"/>
                <w:szCs w:val="28"/>
              </w:rPr>
              <w:t xml:space="preserve"> фейс-арта 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C61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48F0" w:rsidRPr="00F9136D" w:rsidTr="007F0DB8">
        <w:tc>
          <w:tcPr>
            <w:tcW w:w="3221" w:type="dxa"/>
            <w:vMerge/>
          </w:tcPr>
          <w:p w:rsidR="00A148F0" w:rsidRPr="00F9136D" w:rsidRDefault="00A148F0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148F0" w:rsidRPr="00F9136D" w:rsidRDefault="00A148F0" w:rsidP="00C6544E">
            <w:pPr>
              <w:pStyle w:val="ad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A148F0" w:rsidRPr="00F9136D" w:rsidRDefault="00A148F0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Виды  и способы коррекции ошибок при выполнении  боди-арта</w:t>
            </w:r>
          </w:p>
        </w:tc>
        <w:tc>
          <w:tcPr>
            <w:tcW w:w="851" w:type="dxa"/>
            <w:vMerge/>
          </w:tcPr>
          <w:p w:rsidR="00A148F0" w:rsidRPr="00F9136D" w:rsidRDefault="00A148F0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8F0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7C61" w:rsidRPr="00F9136D" w:rsidTr="007F0DB8">
        <w:tc>
          <w:tcPr>
            <w:tcW w:w="3221" w:type="dxa"/>
            <w:vMerge/>
          </w:tcPr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E7C61" w:rsidRPr="00F9136D" w:rsidRDefault="00AE7C61" w:rsidP="00C6544E">
            <w:pPr>
              <w:pStyle w:val="ad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AE7C61" w:rsidRPr="00F9136D" w:rsidRDefault="001C5BCE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Способы снятия средств, применяемых в  фейс-арте и  боди-арте. Оказание помощи в случае аллергических реакций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C61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48F0" w:rsidRPr="00F9136D" w:rsidTr="007F0DB8">
        <w:tc>
          <w:tcPr>
            <w:tcW w:w="3221" w:type="dxa"/>
            <w:vMerge/>
          </w:tcPr>
          <w:p w:rsidR="00A148F0" w:rsidRPr="00F9136D" w:rsidRDefault="00A148F0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148F0" w:rsidRPr="00F9136D" w:rsidRDefault="00A148F0" w:rsidP="00C6544E">
            <w:pPr>
              <w:pStyle w:val="ad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A148F0" w:rsidRPr="00F9136D" w:rsidRDefault="001C5BCE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Уход за кожей лица и шеи после  выполнения фейс-арта</w:t>
            </w:r>
          </w:p>
        </w:tc>
        <w:tc>
          <w:tcPr>
            <w:tcW w:w="851" w:type="dxa"/>
            <w:vMerge/>
          </w:tcPr>
          <w:p w:rsidR="00A148F0" w:rsidRPr="00F9136D" w:rsidRDefault="00A148F0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8F0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48F0" w:rsidRPr="00F9136D" w:rsidTr="007F0DB8">
        <w:tc>
          <w:tcPr>
            <w:tcW w:w="3221" w:type="dxa"/>
            <w:vMerge/>
          </w:tcPr>
          <w:p w:rsidR="00A148F0" w:rsidRPr="00F9136D" w:rsidRDefault="00A148F0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148F0" w:rsidRPr="00F9136D" w:rsidRDefault="00A148F0" w:rsidP="00C6544E">
            <w:pPr>
              <w:pStyle w:val="ad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A148F0" w:rsidRPr="00F9136D" w:rsidRDefault="00A148F0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Уход за кожей тела после  выполнения боди-арта</w:t>
            </w:r>
          </w:p>
        </w:tc>
        <w:tc>
          <w:tcPr>
            <w:tcW w:w="851" w:type="dxa"/>
            <w:vMerge/>
          </w:tcPr>
          <w:p w:rsidR="00A148F0" w:rsidRPr="00F9136D" w:rsidRDefault="00A148F0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8F0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7C61" w:rsidRPr="00F9136D" w:rsidTr="007F0DB8">
        <w:tc>
          <w:tcPr>
            <w:tcW w:w="3221" w:type="dxa"/>
            <w:vMerge/>
          </w:tcPr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E7C61" w:rsidRPr="00F9136D" w:rsidRDefault="00AE7C61" w:rsidP="00C6544E">
            <w:pPr>
              <w:pStyle w:val="ad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AE7C61" w:rsidRPr="00F9136D" w:rsidRDefault="00AE7C61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Заключительные работы по обслуживанию клиентов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C61" w:rsidRPr="00F9136D" w:rsidRDefault="007F0DB8" w:rsidP="007F0D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7C61" w:rsidRPr="00F9136D" w:rsidTr="007F0DB8">
        <w:tc>
          <w:tcPr>
            <w:tcW w:w="3221" w:type="dxa"/>
            <w:vMerge/>
          </w:tcPr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8" w:type="dxa"/>
            <w:gridSpan w:val="2"/>
          </w:tcPr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AE7C61" w:rsidRPr="00F9136D" w:rsidRDefault="00B571AA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c>
          <w:tcPr>
            <w:tcW w:w="3221" w:type="dxa"/>
            <w:vMerge/>
          </w:tcPr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E7C61" w:rsidRPr="00F9136D" w:rsidRDefault="00AE7C61" w:rsidP="00C6544E">
            <w:pPr>
              <w:pStyle w:val="ad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color w:val="000000"/>
                <w:spacing w:val="2"/>
                <w:sz w:val="28"/>
                <w:szCs w:val="28"/>
              </w:rPr>
              <w:t>Составление технологической карты по коррекции ошибок</w:t>
            </w:r>
            <w:r w:rsidRPr="00F9136D">
              <w:rPr>
                <w:sz w:val="28"/>
                <w:szCs w:val="28"/>
              </w:rPr>
              <w:t xml:space="preserve"> при выполнении </w:t>
            </w:r>
            <w:r w:rsidR="00B571AA" w:rsidRPr="00F9136D">
              <w:rPr>
                <w:sz w:val="28"/>
                <w:szCs w:val="28"/>
              </w:rPr>
              <w:t>росписи по лицу и телу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c>
          <w:tcPr>
            <w:tcW w:w="3221" w:type="dxa"/>
            <w:vMerge/>
          </w:tcPr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E7C61" w:rsidRPr="00F9136D" w:rsidRDefault="00AE7C61" w:rsidP="00C6544E">
            <w:pPr>
              <w:pStyle w:val="ad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AE7C61" w:rsidRPr="00F9136D" w:rsidRDefault="00AE7C61" w:rsidP="007F0DB8">
            <w:pPr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F9136D">
              <w:rPr>
                <w:color w:val="000000"/>
                <w:spacing w:val="2"/>
                <w:sz w:val="28"/>
                <w:szCs w:val="28"/>
              </w:rPr>
              <w:t xml:space="preserve">Решение производственно-ситуационных задач по  коррекции ошибок </w:t>
            </w:r>
            <w:r w:rsidRPr="00F9136D">
              <w:rPr>
                <w:sz w:val="28"/>
                <w:szCs w:val="28"/>
              </w:rPr>
              <w:t xml:space="preserve">при выполнении </w:t>
            </w:r>
            <w:r w:rsidR="00B571AA" w:rsidRPr="00F9136D">
              <w:rPr>
                <w:sz w:val="28"/>
                <w:szCs w:val="28"/>
              </w:rPr>
              <w:t>росписи по лицу и телу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c>
          <w:tcPr>
            <w:tcW w:w="3221" w:type="dxa"/>
            <w:vMerge/>
          </w:tcPr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E7C61" w:rsidRPr="00F9136D" w:rsidRDefault="00AE7C61" w:rsidP="00C6544E">
            <w:pPr>
              <w:pStyle w:val="ad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AE7C61" w:rsidRPr="00F9136D" w:rsidRDefault="00AE7C61" w:rsidP="007F0DB8">
            <w:p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Выполнение заключительных работ по обслуживанию клиентов</w:t>
            </w:r>
            <w:r w:rsidR="00B571AA" w:rsidRPr="00F9136D">
              <w:rPr>
                <w:sz w:val="28"/>
                <w:szCs w:val="28"/>
              </w:rPr>
              <w:t xml:space="preserve">  при выпо</w:t>
            </w:r>
            <w:r w:rsidR="00B571AA" w:rsidRPr="00F9136D">
              <w:rPr>
                <w:sz w:val="28"/>
                <w:szCs w:val="28"/>
              </w:rPr>
              <w:t>л</w:t>
            </w:r>
            <w:r w:rsidR="00B571AA" w:rsidRPr="00F9136D">
              <w:rPr>
                <w:sz w:val="28"/>
                <w:szCs w:val="28"/>
              </w:rPr>
              <w:t>нении росписи по лицу и телу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c>
          <w:tcPr>
            <w:tcW w:w="13149" w:type="dxa"/>
            <w:gridSpan w:val="3"/>
          </w:tcPr>
          <w:p w:rsidR="00AE7C61" w:rsidRPr="00F9136D" w:rsidRDefault="00AE7C61" w:rsidP="007F0DB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Самостоятельная работа при изучении раздела ПМ 6.Виды работы</w:t>
            </w:r>
          </w:p>
          <w:p w:rsidR="00AE7C61" w:rsidRPr="00F9136D" w:rsidRDefault="00AE7C61" w:rsidP="00C6544E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Составление плана (тезисов) ответа по заданию преподавателя</w:t>
            </w:r>
          </w:p>
          <w:p w:rsidR="00AE7C61" w:rsidRPr="00F9136D" w:rsidRDefault="00AE7C61" w:rsidP="00C6544E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Составление памятки действий </w:t>
            </w:r>
            <w:r w:rsidR="00887E70" w:rsidRPr="00F9136D">
              <w:rPr>
                <w:sz w:val="28"/>
                <w:szCs w:val="28"/>
              </w:rPr>
              <w:t>мастера по оказанию услуг фейс-арта, боди-арта</w:t>
            </w:r>
          </w:p>
          <w:p w:rsidR="00AE7C61" w:rsidRPr="00F9136D" w:rsidRDefault="00AE7C61" w:rsidP="00C6544E">
            <w:pPr>
              <w:numPr>
                <w:ilvl w:val="0"/>
                <w:numId w:val="16"/>
              </w:num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Решение производственно-ситуационных задач</w:t>
            </w:r>
          </w:p>
        </w:tc>
        <w:tc>
          <w:tcPr>
            <w:tcW w:w="851" w:type="dxa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c>
          <w:tcPr>
            <w:tcW w:w="13149" w:type="dxa"/>
            <w:gridSpan w:val="3"/>
          </w:tcPr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lastRenderedPageBreak/>
              <w:t>Примерная тематика домашних заданий</w:t>
            </w:r>
          </w:p>
          <w:p w:rsidR="00887E70" w:rsidRPr="00F9136D" w:rsidRDefault="00887E70" w:rsidP="00C6544E">
            <w:pPr>
              <w:pStyle w:val="ad"/>
              <w:numPr>
                <w:ilvl w:val="0"/>
                <w:numId w:val="40"/>
              </w:numPr>
              <w:ind w:left="709" w:hanging="283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Виды  и способы коррекции ошибок при выполнении  фейс-арта </w:t>
            </w:r>
          </w:p>
          <w:p w:rsidR="00887E70" w:rsidRPr="00F9136D" w:rsidRDefault="00887E70" w:rsidP="00C6544E">
            <w:pPr>
              <w:pStyle w:val="ad"/>
              <w:numPr>
                <w:ilvl w:val="0"/>
                <w:numId w:val="40"/>
              </w:numPr>
              <w:ind w:left="709" w:hanging="283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Виды  и способы коррекции ошибок при выполнении  боди-арта</w:t>
            </w:r>
          </w:p>
          <w:p w:rsidR="00887E70" w:rsidRPr="00F9136D" w:rsidRDefault="00887E70" w:rsidP="00C6544E">
            <w:pPr>
              <w:pStyle w:val="ad"/>
              <w:numPr>
                <w:ilvl w:val="0"/>
                <w:numId w:val="40"/>
              </w:numPr>
              <w:ind w:left="709" w:hanging="283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Способы снятия средств, применяемых в  фейс-арте и  боди-арт</w:t>
            </w:r>
            <w:r w:rsidR="00254B5D" w:rsidRPr="00F9136D">
              <w:rPr>
                <w:sz w:val="28"/>
                <w:szCs w:val="28"/>
              </w:rPr>
              <w:t>е</w:t>
            </w:r>
          </w:p>
          <w:p w:rsidR="00887E70" w:rsidRPr="00F9136D" w:rsidRDefault="00887E70" w:rsidP="00C6544E">
            <w:pPr>
              <w:pStyle w:val="ad"/>
              <w:numPr>
                <w:ilvl w:val="0"/>
                <w:numId w:val="40"/>
              </w:numPr>
              <w:ind w:left="709" w:hanging="283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Порядок оказания помощи в случае аллергических реакций</w:t>
            </w:r>
          </w:p>
          <w:p w:rsidR="00887E70" w:rsidRPr="00F9136D" w:rsidRDefault="00887E70" w:rsidP="00C6544E">
            <w:pPr>
              <w:pStyle w:val="ad"/>
              <w:numPr>
                <w:ilvl w:val="0"/>
                <w:numId w:val="40"/>
              </w:numPr>
              <w:ind w:left="709" w:hanging="283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Уход за кожей лица и шеи после  выполнения фейс-арта</w:t>
            </w:r>
          </w:p>
          <w:p w:rsidR="00887E70" w:rsidRPr="00F9136D" w:rsidRDefault="00887E70" w:rsidP="00C6544E">
            <w:pPr>
              <w:pStyle w:val="ad"/>
              <w:numPr>
                <w:ilvl w:val="0"/>
                <w:numId w:val="40"/>
              </w:numPr>
              <w:ind w:left="709" w:hanging="283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Уход за кожей тела после  выполнения боди-арта</w:t>
            </w:r>
          </w:p>
          <w:p w:rsidR="00AE7C61" w:rsidRPr="00F9136D" w:rsidRDefault="00887E70" w:rsidP="00C6544E">
            <w:pPr>
              <w:pStyle w:val="ad"/>
              <w:numPr>
                <w:ilvl w:val="0"/>
                <w:numId w:val="40"/>
              </w:numPr>
              <w:ind w:left="709" w:hanging="283"/>
              <w:rPr>
                <w:b/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Заключительные работы по обслуживанию клиентов</w:t>
            </w:r>
          </w:p>
        </w:tc>
        <w:tc>
          <w:tcPr>
            <w:tcW w:w="851" w:type="dxa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c>
          <w:tcPr>
            <w:tcW w:w="13149" w:type="dxa"/>
            <w:gridSpan w:val="3"/>
          </w:tcPr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Учебная практика по разделу</w:t>
            </w:r>
          </w:p>
          <w:p w:rsidR="00AE7C61" w:rsidRPr="00F9136D" w:rsidRDefault="00AE7C61" w:rsidP="007F0DB8">
            <w:pPr>
              <w:contextualSpacing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Виды работ</w:t>
            </w:r>
          </w:p>
          <w:p w:rsidR="00887E70" w:rsidRPr="00F9136D" w:rsidRDefault="00887E70" w:rsidP="00C6544E">
            <w:pPr>
              <w:pStyle w:val="ad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>Осуществление коррекции услуг фейс-арта, боди-арта</w:t>
            </w:r>
          </w:p>
          <w:p w:rsidR="00AE7C61" w:rsidRPr="00F9136D" w:rsidRDefault="00887E70" w:rsidP="007F0DB8">
            <w:pPr>
              <w:ind w:left="360"/>
              <w:rPr>
                <w:sz w:val="28"/>
                <w:szCs w:val="28"/>
              </w:rPr>
            </w:pPr>
            <w:r w:rsidRPr="00F9136D">
              <w:rPr>
                <w:sz w:val="28"/>
                <w:szCs w:val="28"/>
              </w:rPr>
              <w:t xml:space="preserve">2. </w:t>
            </w:r>
            <w:r w:rsidR="00AE7C61" w:rsidRPr="00F9136D">
              <w:rPr>
                <w:sz w:val="28"/>
                <w:szCs w:val="28"/>
              </w:rPr>
              <w:t>Выполнение заключительных работ по обслуживанию заказчика</w:t>
            </w:r>
          </w:p>
        </w:tc>
        <w:tc>
          <w:tcPr>
            <w:tcW w:w="851" w:type="dxa"/>
          </w:tcPr>
          <w:p w:rsidR="00AE7C61" w:rsidRPr="00F9136D" w:rsidRDefault="00201203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rPr>
          <w:trHeight w:val="1411"/>
        </w:trPr>
        <w:tc>
          <w:tcPr>
            <w:tcW w:w="13149" w:type="dxa"/>
            <w:gridSpan w:val="3"/>
          </w:tcPr>
          <w:p w:rsidR="00AE7C61" w:rsidRPr="00F9136D" w:rsidRDefault="00AE7C61" w:rsidP="007F0DB8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 xml:space="preserve">Производственная практика  итоговая по модулю </w:t>
            </w:r>
          </w:p>
          <w:p w:rsidR="00AE7C61" w:rsidRPr="00F9136D" w:rsidRDefault="00AE7C61" w:rsidP="007F0DB8">
            <w:pPr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Виды работ</w:t>
            </w:r>
          </w:p>
          <w:p w:rsidR="00AE7C61" w:rsidRPr="00F9136D" w:rsidRDefault="00AE7C61" w:rsidP="00C6544E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подготовительных работ для проведения </w:t>
            </w:r>
            <w:r w:rsidR="00486FC7" w:rsidRPr="00F9136D">
              <w:rPr>
                <w:rFonts w:ascii="Times New Roman" w:hAnsi="Times New Roman" w:cs="Times New Roman"/>
                <w:sz w:val="28"/>
                <w:szCs w:val="28"/>
              </w:rPr>
              <w:t>услуг фэйс-арта, боди-арта</w:t>
            </w:r>
          </w:p>
          <w:p w:rsidR="00486FC7" w:rsidRPr="00F9136D" w:rsidRDefault="00486FC7" w:rsidP="00C6544E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вечернего</w:t>
            </w:r>
            <w:proofErr w:type="gramEnd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фейс-арта</w:t>
            </w:r>
          </w:p>
          <w:p w:rsidR="00486FC7" w:rsidRPr="00F9136D" w:rsidRDefault="00486FC7" w:rsidP="00C6544E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свадебного</w:t>
            </w:r>
            <w:proofErr w:type="gramEnd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фейс-арта</w:t>
            </w:r>
          </w:p>
          <w:p w:rsidR="00486FC7" w:rsidRPr="00F9136D" w:rsidRDefault="00486FC7" w:rsidP="00C6544E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фейс-арта</w:t>
            </w:r>
          </w:p>
          <w:p w:rsidR="00486FC7" w:rsidRPr="00F9136D" w:rsidRDefault="00486FC7" w:rsidP="00C6544E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сказочного</w:t>
            </w:r>
            <w:proofErr w:type="gramEnd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фейс-арта</w:t>
            </w:r>
          </w:p>
          <w:p w:rsidR="00486FC7" w:rsidRPr="00F9136D" w:rsidRDefault="00486FC7" w:rsidP="00C6544E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конкурсного</w:t>
            </w:r>
            <w:proofErr w:type="gramEnd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фейс-арта</w:t>
            </w:r>
          </w:p>
          <w:p w:rsidR="00486FC7" w:rsidRPr="00F9136D" w:rsidRDefault="00486FC7" w:rsidP="00C6544E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  <w:proofErr w:type="gramEnd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боди-арта</w:t>
            </w:r>
          </w:p>
          <w:p w:rsidR="00486FC7" w:rsidRPr="00F9136D" w:rsidRDefault="00486FC7" w:rsidP="00C6544E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праздничного</w:t>
            </w:r>
            <w:proofErr w:type="gramEnd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боди-арта</w:t>
            </w:r>
          </w:p>
          <w:p w:rsidR="00486FC7" w:rsidRPr="00F9136D" w:rsidRDefault="00486FC7" w:rsidP="00C6544E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рекламного</w:t>
            </w:r>
            <w:proofErr w:type="gramEnd"/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 боди-арта </w:t>
            </w:r>
          </w:p>
          <w:p w:rsidR="00486FC7" w:rsidRPr="00F9136D" w:rsidRDefault="00486FC7" w:rsidP="00C6544E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>Выполнение боди-арта для шоу-показов</w:t>
            </w:r>
          </w:p>
          <w:p w:rsidR="00486FC7" w:rsidRPr="00F9136D" w:rsidRDefault="00AE7C61" w:rsidP="00C6544E">
            <w:pPr>
              <w:pStyle w:val="ConsPlusNormal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F9136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коррекции услуги </w:t>
            </w:r>
          </w:p>
        </w:tc>
        <w:tc>
          <w:tcPr>
            <w:tcW w:w="851" w:type="dxa"/>
          </w:tcPr>
          <w:p w:rsidR="00AE7C61" w:rsidRPr="00F9136D" w:rsidRDefault="00AE7C61" w:rsidP="007F0D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C61" w:rsidRPr="00F9136D" w:rsidTr="007F0DB8">
        <w:trPr>
          <w:trHeight w:val="258"/>
        </w:trPr>
        <w:tc>
          <w:tcPr>
            <w:tcW w:w="13149" w:type="dxa"/>
            <w:gridSpan w:val="3"/>
          </w:tcPr>
          <w:p w:rsidR="00AE7C61" w:rsidRPr="00F9136D" w:rsidRDefault="00AE7C61" w:rsidP="007F0DB8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F9136D">
              <w:rPr>
                <w:rFonts w:eastAsia="Calibri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AE7C61" w:rsidRPr="00F9136D" w:rsidRDefault="006D521D" w:rsidP="007F0DB8">
            <w:pPr>
              <w:jc w:val="center"/>
              <w:rPr>
                <w:b/>
                <w:sz w:val="28"/>
                <w:szCs w:val="28"/>
              </w:rPr>
            </w:pPr>
            <w:r w:rsidRPr="00F9136D"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851" w:type="dxa"/>
            <w:vMerge/>
          </w:tcPr>
          <w:p w:rsidR="00AE7C61" w:rsidRPr="00F9136D" w:rsidRDefault="00AE7C61" w:rsidP="007F0D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7640B" w:rsidRPr="00324FCC" w:rsidRDefault="0077640B" w:rsidP="00F22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683B5D" w:rsidRPr="00324FCC" w:rsidRDefault="00683B5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683B5D" w:rsidRPr="00324FCC" w:rsidSect="0024777C">
          <w:pgSz w:w="16840" w:h="11907" w:orient="landscape"/>
          <w:pgMar w:top="993" w:right="1134" w:bottom="1134" w:left="1134" w:header="709" w:footer="397" w:gutter="0"/>
          <w:cols w:space="720"/>
          <w:docGrid w:linePitch="326"/>
        </w:sectPr>
      </w:pPr>
    </w:p>
    <w:p w:rsidR="0077640B" w:rsidRPr="00324FC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24FCC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7640B" w:rsidRPr="00324FCC" w:rsidRDefault="0077640B" w:rsidP="0077640B">
      <w:pPr>
        <w:rPr>
          <w:sz w:val="28"/>
          <w:szCs w:val="28"/>
        </w:rPr>
      </w:pPr>
    </w:p>
    <w:p w:rsidR="0077640B" w:rsidRPr="00324FCC" w:rsidRDefault="0077640B" w:rsidP="009F02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 xml:space="preserve">4.1. </w:t>
      </w:r>
      <w:r w:rsidRPr="00324FC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63892" w:rsidRPr="00324FCC" w:rsidRDefault="009F7CD4" w:rsidP="009F029D">
      <w:pPr>
        <w:pStyle w:val="1"/>
        <w:keepLines/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</w:t>
      </w:r>
      <w:r w:rsidR="0077640B" w:rsidRPr="00324FC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77640B" w:rsidRPr="00324FCC">
        <w:rPr>
          <w:sz w:val="28"/>
          <w:szCs w:val="28"/>
        </w:rPr>
        <w:t xml:space="preserve"> программы модуля </w:t>
      </w:r>
      <w:r>
        <w:rPr>
          <w:sz w:val="28"/>
          <w:szCs w:val="28"/>
        </w:rPr>
        <w:t>имеются</w:t>
      </w:r>
      <w:r w:rsidR="009F029D" w:rsidRPr="00324FCC">
        <w:rPr>
          <w:sz w:val="28"/>
          <w:szCs w:val="28"/>
        </w:rPr>
        <w:t>:</w:t>
      </w:r>
    </w:p>
    <w:p w:rsidR="00486FC7" w:rsidRPr="009E352D" w:rsidRDefault="00486FC7" w:rsidP="007775F1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9E352D">
        <w:rPr>
          <w:sz w:val="28"/>
          <w:szCs w:val="28"/>
        </w:rPr>
        <w:t xml:space="preserve">лаборатория </w:t>
      </w:r>
      <w:r w:rsidR="00F52851" w:rsidRPr="00D155C2">
        <w:rPr>
          <w:sz w:val="28"/>
          <w:szCs w:val="28"/>
        </w:rPr>
        <w:t>косметических услуг и услуг по уходу за телом</w:t>
      </w:r>
      <w:r w:rsidRPr="009E352D">
        <w:rPr>
          <w:sz w:val="28"/>
          <w:szCs w:val="28"/>
        </w:rPr>
        <w:t xml:space="preserve">; </w:t>
      </w:r>
    </w:p>
    <w:p w:rsidR="00486FC7" w:rsidRPr="009E352D" w:rsidRDefault="00486FC7" w:rsidP="007775F1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студия красоты;</w:t>
      </w:r>
    </w:p>
    <w:p w:rsidR="00486FC7" w:rsidRPr="009E352D" w:rsidRDefault="00486FC7" w:rsidP="007775F1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9E352D">
        <w:rPr>
          <w:sz w:val="28"/>
          <w:szCs w:val="28"/>
        </w:rPr>
        <w:t xml:space="preserve">учебный кабинет </w:t>
      </w:r>
      <w:r>
        <w:rPr>
          <w:sz w:val="28"/>
          <w:szCs w:val="28"/>
        </w:rPr>
        <w:t>рисунка и живописи</w:t>
      </w:r>
      <w:r w:rsidRPr="009E352D">
        <w:rPr>
          <w:sz w:val="28"/>
          <w:szCs w:val="28"/>
        </w:rPr>
        <w:t>;</w:t>
      </w:r>
    </w:p>
    <w:p w:rsidR="00486FC7" w:rsidRPr="009E352D" w:rsidRDefault="00486FC7" w:rsidP="007775F1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9E352D">
        <w:rPr>
          <w:sz w:val="28"/>
          <w:szCs w:val="28"/>
        </w:rPr>
        <w:t>библиотека с читальным залом, имеющ</w:t>
      </w:r>
      <w:r>
        <w:rPr>
          <w:sz w:val="28"/>
          <w:szCs w:val="28"/>
        </w:rPr>
        <w:t>ая</w:t>
      </w:r>
      <w:r w:rsidRPr="009E352D">
        <w:rPr>
          <w:sz w:val="28"/>
          <w:szCs w:val="28"/>
        </w:rPr>
        <w:t xml:space="preserve"> выход в сеть Интер</w:t>
      </w:r>
      <w:r>
        <w:rPr>
          <w:sz w:val="28"/>
          <w:szCs w:val="28"/>
        </w:rPr>
        <w:t>нет</w:t>
      </w:r>
      <w:r w:rsidRPr="009E352D">
        <w:rPr>
          <w:sz w:val="28"/>
          <w:szCs w:val="28"/>
        </w:rPr>
        <w:t>.</w:t>
      </w:r>
    </w:p>
    <w:p w:rsidR="00486FC7" w:rsidRPr="009E352D" w:rsidRDefault="00486FC7" w:rsidP="00486FC7">
      <w:pPr>
        <w:shd w:val="clear" w:color="auto" w:fill="FFFFFF"/>
        <w:tabs>
          <w:tab w:val="left" w:leader="underscore" w:pos="9451"/>
        </w:tabs>
        <w:spacing w:before="5" w:line="360" w:lineRule="auto"/>
        <w:ind w:left="14" w:firstLine="412"/>
        <w:jc w:val="both"/>
        <w:rPr>
          <w:iCs/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Уч</w:t>
      </w:r>
      <w:r w:rsidRPr="00324FCC">
        <w:rPr>
          <w:bCs/>
          <w:color w:val="000000"/>
          <w:spacing w:val="1"/>
          <w:sz w:val="28"/>
          <w:szCs w:val="28"/>
        </w:rPr>
        <w:t>ебн</w:t>
      </w:r>
      <w:r>
        <w:rPr>
          <w:bCs/>
          <w:color w:val="000000"/>
          <w:spacing w:val="1"/>
          <w:sz w:val="28"/>
          <w:szCs w:val="28"/>
        </w:rPr>
        <w:t xml:space="preserve">ая  лаборатория </w:t>
      </w:r>
      <w:r w:rsidR="00F35E8B" w:rsidRPr="00D155C2">
        <w:rPr>
          <w:sz w:val="28"/>
          <w:szCs w:val="28"/>
        </w:rPr>
        <w:t>косметических услуг и услуг по уходу за телом</w:t>
      </w:r>
      <w:r w:rsidR="00F35E8B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рудована косметологическими креслами</w:t>
      </w:r>
      <w:r w:rsidR="00F52851">
        <w:rPr>
          <w:sz w:val="28"/>
          <w:szCs w:val="28"/>
        </w:rPr>
        <w:t xml:space="preserve"> (кушетками)</w:t>
      </w:r>
      <w:r>
        <w:rPr>
          <w:sz w:val="28"/>
          <w:szCs w:val="28"/>
        </w:rPr>
        <w:t>, столиками для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сиональных препаратов, инструментов, раковинами, профессиональными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паратами, индивидуальными лампами, стерилизаторами, бактерицидными 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пами, водона</w:t>
      </w:r>
      <w:r w:rsidR="009941C6">
        <w:rPr>
          <w:sz w:val="28"/>
          <w:szCs w:val="28"/>
        </w:rPr>
        <w:t>г</w:t>
      </w:r>
      <w:r>
        <w:rPr>
          <w:sz w:val="28"/>
          <w:szCs w:val="28"/>
        </w:rPr>
        <w:t>ревателем.</w:t>
      </w:r>
    </w:p>
    <w:p w:rsidR="00486FC7" w:rsidRPr="00324FCC" w:rsidRDefault="00486FC7" w:rsidP="00486FC7">
      <w:pPr>
        <w:shd w:val="clear" w:color="auto" w:fill="FFFFFF"/>
        <w:tabs>
          <w:tab w:val="left" w:leader="underscore" w:pos="9451"/>
        </w:tabs>
        <w:spacing w:before="5" w:line="360" w:lineRule="auto"/>
        <w:ind w:left="14" w:firstLine="412"/>
        <w:jc w:val="both"/>
        <w:rPr>
          <w:iCs/>
          <w:color w:val="000000"/>
          <w:sz w:val="28"/>
          <w:szCs w:val="28"/>
        </w:rPr>
      </w:pPr>
      <w:r w:rsidRPr="00324FCC">
        <w:rPr>
          <w:bCs/>
          <w:color w:val="000000"/>
          <w:spacing w:val="1"/>
          <w:sz w:val="28"/>
          <w:szCs w:val="28"/>
        </w:rPr>
        <w:t>Оборудование учебн</w:t>
      </w:r>
      <w:r>
        <w:rPr>
          <w:bCs/>
          <w:color w:val="000000"/>
          <w:spacing w:val="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кабинета рисунка и живописи</w:t>
      </w:r>
      <w:r w:rsidRPr="00324FCC">
        <w:rPr>
          <w:iCs/>
          <w:color w:val="000000"/>
          <w:sz w:val="28"/>
          <w:szCs w:val="28"/>
        </w:rPr>
        <w:t xml:space="preserve"> включает</w:t>
      </w:r>
      <w:r>
        <w:rPr>
          <w:iCs/>
          <w:color w:val="000000"/>
          <w:sz w:val="28"/>
          <w:szCs w:val="28"/>
        </w:rPr>
        <w:t>:</w:t>
      </w:r>
      <w:r w:rsidRPr="00324FCC">
        <w:rPr>
          <w:bCs/>
          <w:color w:val="000000"/>
          <w:spacing w:val="1"/>
          <w:sz w:val="28"/>
          <w:szCs w:val="28"/>
        </w:rPr>
        <w:t xml:space="preserve"> рабочи</w:t>
      </w:r>
      <w:r>
        <w:rPr>
          <w:bCs/>
          <w:color w:val="000000"/>
          <w:spacing w:val="1"/>
          <w:sz w:val="28"/>
          <w:szCs w:val="28"/>
        </w:rPr>
        <w:t>е</w:t>
      </w:r>
      <w:r w:rsidRPr="00324FCC">
        <w:rPr>
          <w:bCs/>
          <w:color w:val="000000"/>
          <w:spacing w:val="1"/>
          <w:sz w:val="28"/>
          <w:szCs w:val="28"/>
        </w:rPr>
        <w:t xml:space="preserve"> мест</w:t>
      </w:r>
      <w:r>
        <w:rPr>
          <w:bCs/>
          <w:color w:val="000000"/>
          <w:spacing w:val="1"/>
          <w:sz w:val="28"/>
          <w:szCs w:val="28"/>
        </w:rPr>
        <w:t>а</w:t>
      </w:r>
      <w:r w:rsidRPr="00324FCC">
        <w:rPr>
          <w:bCs/>
          <w:color w:val="000000"/>
          <w:spacing w:val="1"/>
          <w:sz w:val="28"/>
          <w:szCs w:val="28"/>
        </w:rPr>
        <w:t xml:space="preserve"> кабине</w:t>
      </w:r>
      <w:r>
        <w:rPr>
          <w:bCs/>
          <w:color w:val="000000"/>
          <w:spacing w:val="1"/>
          <w:sz w:val="28"/>
          <w:szCs w:val="28"/>
        </w:rPr>
        <w:t>та,</w:t>
      </w:r>
      <w:r w:rsidR="00E36CF2">
        <w:rPr>
          <w:bCs/>
          <w:color w:val="000000"/>
          <w:spacing w:val="1"/>
          <w:sz w:val="28"/>
          <w:szCs w:val="28"/>
        </w:rPr>
        <w:t xml:space="preserve"> </w:t>
      </w:r>
      <w:r w:rsidRPr="00324FCC">
        <w:rPr>
          <w:iCs/>
          <w:color w:val="000000"/>
          <w:sz w:val="28"/>
          <w:szCs w:val="28"/>
        </w:rPr>
        <w:t>дидактические материалы (комплект</w:t>
      </w:r>
      <w:r>
        <w:rPr>
          <w:iCs/>
          <w:color w:val="000000"/>
          <w:sz w:val="28"/>
          <w:szCs w:val="28"/>
        </w:rPr>
        <w:t>ы</w:t>
      </w:r>
      <w:r w:rsidRPr="00324FCC">
        <w:rPr>
          <w:iCs/>
          <w:color w:val="000000"/>
          <w:sz w:val="28"/>
          <w:szCs w:val="28"/>
        </w:rPr>
        <w:t xml:space="preserve"> практических раб</w:t>
      </w:r>
      <w:r>
        <w:rPr>
          <w:iCs/>
          <w:color w:val="000000"/>
          <w:sz w:val="28"/>
          <w:szCs w:val="28"/>
        </w:rPr>
        <w:t xml:space="preserve">от), учебно-наглядные пособия, </w:t>
      </w:r>
      <w:r w:rsidRPr="00324FCC">
        <w:rPr>
          <w:iCs/>
          <w:color w:val="000000"/>
          <w:sz w:val="28"/>
          <w:szCs w:val="28"/>
        </w:rPr>
        <w:t xml:space="preserve"> учебно-методическую и справочную литературу, </w:t>
      </w:r>
      <w:r>
        <w:rPr>
          <w:iCs/>
          <w:color w:val="000000"/>
          <w:sz w:val="28"/>
          <w:szCs w:val="28"/>
        </w:rPr>
        <w:t xml:space="preserve">цифровые образовательные ресурсы (ЦОР), </w:t>
      </w:r>
      <w:r w:rsidRPr="00324FCC">
        <w:rPr>
          <w:iCs/>
          <w:color w:val="000000"/>
          <w:sz w:val="28"/>
          <w:szCs w:val="28"/>
        </w:rPr>
        <w:t>средства информации (стенды и плакаты).</w:t>
      </w:r>
    </w:p>
    <w:p w:rsidR="009F029D" w:rsidRPr="00324FCC" w:rsidRDefault="009F029D" w:rsidP="009F029D">
      <w:pPr>
        <w:shd w:val="clear" w:color="auto" w:fill="FFFFFF"/>
        <w:tabs>
          <w:tab w:val="left" w:leader="underscore" w:pos="8928"/>
        </w:tabs>
        <w:spacing w:line="360" w:lineRule="auto"/>
        <w:ind w:left="17" w:firstLine="408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 xml:space="preserve">    Технические средства обучения: </w:t>
      </w:r>
      <w:r w:rsidRPr="00324FCC">
        <w:rPr>
          <w:iCs/>
          <w:color w:val="000000"/>
          <w:sz w:val="28"/>
          <w:szCs w:val="28"/>
        </w:rPr>
        <w:t xml:space="preserve">компьютеры, программное обеспечение, </w:t>
      </w:r>
      <w:r w:rsidR="00806AA9">
        <w:rPr>
          <w:iCs/>
          <w:color w:val="000000"/>
          <w:sz w:val="28"/>
          <w:szCs w:val="28"/>
        </w:rPr>
        <w:t xml:space="preserve">цифровые образовательные ресурсы, </w:t>
      </w:r>
      <w:r w:rsidRPr="00324FCC">
        <w:rPr>
          <w:iCs/>
          <w:color w:val="000000"/>
          <w:sz w:val="28"/>
          <w:szCs w:val="28"/>
          <w:lang w:val="en-US"/>
        </w:rPr>
        <w:t>DVD</w:t>
      </w:r>
      <w:r w:rsidRPr="00324FCC">
        <w:rPr>
          <w:iCs/>
          <w:color w:val="000000"/>
          <w:sz w:val="28"/>
          <w:szCs w:val="28"/>
        </w:rPr>
        <w:t>, мультимедийный проектор.</w:t>
      </w:r>
    </w:p>
    <w:p w:rsidR="00B6314B" w:rsidRPr="00324FCC" w:rsidRDefault="009F029D" w:rsidP="00B6314B">
      <w:pPr>
        <w:shd w:val="clear" w:color="auto" w:fill="FFFFFF"/>
        <w:spacing w:line="360" w:lineRule="auto"/>
        <w:ind w:left="51"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Реализация     профессионального     модуля     предполагает     обяз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тельную</w:t>
      </w:r>
      <w:r w:rsidR="00B6314B" w:rsidRPr="00324FCC">
        <w:rPr>
          <w:iCs/>
          <w:color w:val="000000"/>
          <w:spacing w:val="2"/>
          <w:sz w:val="28"/>
          <w:szCs w:val="28"/>
        </w:rPr>
        <w:t xml:space="preserve"> учебную и </w:t>
      </w:r>
      <w:r w:rsidRPr="00324FCC">
        <w:rPr>
          <w:iCs/>
          <w:color w:val="000000"/>
          <w:spacing w:val="1"/>
          <w:sz w:val="28"/>
          <w:szCs w:val="28"/>
        </w:rPr>
        <w:t>производственную практику.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 Учебная практика проводи</w:t>
      </w:r>
      <w:r w:rsidR="00B6314B" w:rsidRPr="00324FCC">
        <w:rPr>
          <w:iCs/>
          <w:color w:val="000000"/>
          <w:spacing w:val="1"/>
          <w:sz w:val="28"/>
          <w:szCs w:val="28"/>
        </w:rPr>
        <w:t>т</w:t>
      </w:r>
      <w:r w:rsidR="00B6314B" w:rsidRPr="00324FCC">
        <w:rPr>
          <w:iCs/>
          <w:color w:val="000000"/>
          <w:spacing w:val="1"/>
          <w:sz w:val="28"/>
          <w:szCs w:val="28"/>
        </w:rPr>
        <w:t>ся рассредоточено в учебной мастерской под руководством мастера произво</w:t>
      </w:r>
      <w:r w:rsidR="00B6314B" w:rsidRPr="00324FCC">
        <w:rPr>
          <w:iCs/>
          <w:color w:val="000000"/>
          <w:spacing w:val="1"/>
          <w:sz w:val="28"/>
          <w:szCs w:val="28"/>
        </w:rPr>
        <w:t>д</w:t>
      </w:r>
      <w:r w:rsidR="00B6314B" w:rsidRPr="00324FCC">
        <w:rPr>
          <w:iCs/>
          <w:color w:val="000000"/>
          <w:spacing w:val="1"/>
          <w:sz w:val="28"/>
          <w:szCs w:val="28"/>
        </w:rPr>
        <w:t>ственного обучения. Производственная практика проводится концентрирова</w:t>
      </w:r>
      <w:r w:rsidR="00B6314B" w:rsidRPr="00324FCC">
        <w:rPr>
          <w:iCs/>
          <w:color w:val="000000"/>
          <w:spacing w:val="1"/>
          <w:sz w:val="28"/>
          <w:szCs w:val="28"/>
        </w:rPr>
        <w:t>н</w:t>
      </w:r>
      <w:r w:rsidR="00B6314B" w:rsidRPr="00324FCC">
        <w:rPr>
          <w:iCs/>
          <w:color w:val="000000"/>
          <w:spacing w:val="1"/>
          <w:sz w:val="28"/>
          <w:szCs w:val="28"/>
        </w:rPr>
        <w:t>но в учебно-производственных мастерских под руководством мастера прои</w:t>
      </w:r>
      <w:r w:rsidR="00B6314B" w:rsidRPr="00324FCC">
        <w:rPr>
          <w:iCs/>
          <w:color w:val="000000"/>
          <w:spacing w:val="1"/>
          <w:sz w:val="28"/>
          <w:szCs w:val="28"/>
        </w:rPr>
        <w:t>з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водственного обучения или </w:t>
      </w:r>
      <w:r w:rsidR="009C1722">
        <w:rPr>
          <w:iCs/>
          <w:color w:val="000000"/>
          <w:spacing w:val="1"/>
          <w:sz w:val="28"/>
          <w:szCs w:val="28"/>
        </w:rPr>
        <w:t xml:space="preserve">по договорам 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в парикмахерских г. Новосибирска под руководством </w:t>
      </w:r>
      <w:r w:rsidR="005D1A06" w:rsidRPr="00324FCC">
        <w:rPr>
          <w:iCs/>
          <w:color w:val="000000"/>
          <w:spacing w:val="1"/>
          <w:sz w:val="28"/>
          <w:szCs w:val="28"/>
        </w:rPr>
        <w:t>мастеров-</w:t>
      </w:r>
      <w:r w:rsidR="006C771A">
        <w:rPr>
          <w:iCs/>
          <w:color w:val="000000"/>
          <w:spacing w:val="1"/>
          <w:sz w:val="28"/>
          <w:szCs w:val="28"/>
        </w:rPr>
        <w:t>косметологов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. </w:t>
      </w:r>
    </w:p>
    <w:p w:rsidR="009F029D" w:rsidRPr="00324FCC" w:rsidRDefault="009F029D" w:rsidP="009F029D">
      <w:pPr>
        <w:shd w:val="clear" w:color="auto" w:fill="FFFFFF"/>
        <w:spacing w:line="360" w:lineRule="auto"/>
        <w:ind w:left="57" w:firstLine="369"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Оборудование и технологическое оснащение рабочих мест соответств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 xml:space="preserve">ют требованиям </w:t>
      </w:r>
      <w:r w:rsidR="008C6E68">
        <w:rPr>
          <w:iCs/>
          <w:color w:val="000000"/>
          <w:spacing w:val="2"/>
          <w:sz w:val="28"/>
          <w:szCs w:val="28"/>
        </w:rPr>
        <w:t xml:space="preserve">СП 2.1.3678-20 "Санитарно-эпидемиологические требования к эксплуатации помещений, зданий, сооружений, оборудования и транспорта, </w:t>
      </w:r>
      <w:r w:rsidR="008C6E68">
        <w:rPr>
          <w:iCs/>
          <w:color w:val="000000"/>
          <w:spacing w:val="2"/>
          <w:sz w:val="28"/>
          <w:szCs w:val="28"/>
        </w:rPr>
        <w:lastRenderedPageBreak/>
        <w:t xml:space="preserve">а также условиям деятельности хозяйствующих субъектов, осуществляющих продажу товаров, выполнение работ или оказание услуг". </w:t>
      </w:r>
      <w:r w:rsidRPr="00324FCC">
        <w:rPr>
          <w:sz w:val="28"/>
          <w:szCs w:val="28"/>
        </w:rPr>
        <w:t>Рабочие места об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>рудуются креслами, туалетными  столами и раковинами для мытья волос, зе</w:t>
      </w:r>
      <w:r w:rsidRPr="00324FCC">
        <w:rPr>
          <w:sz w:val="28"/>
          <w:szCs w:val="28"/>
        </w:rPr>
        <w:t>р</w:t>
      </w:r>
      <w:r w:rsidRPr="00324FCC">
        <w:rPr>
          <w:sz w:val="28"/>
          <w:szCs w:val="28"/>
        </w:rPr>
        <w:t>калами, тумбочками для хранения белья, обеспечиваются соответствующим инструментарием и принадлежностями.</w:t>
      </w: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7640B" w:rsidRPr="00AF00B4" w:rsidRDefault="0077640B" w:rsidP="00411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F00B4">
        <w:rPr>
          <w:b/>
          <w:sz w:val="28"/>
          <w:szCs w:val="28"/>
        </w:rPr>
        <w:t>4.2. Информационное обеспечение обучения</w:t>
      </w:r>
    </w:p>
    <w:p w:rsidR="0077640B" w:rsidRPr="00AF00B4" w:rsidRDefault="0077640B" w:rsidP="0041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F00B4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AF00B4">
        <w:rPr>
          <w:b/>
          <w:bCs/>
          <w:sz w:val="28"/>
          <w:szCs w:val="28"/>
        </w:rPr>
        <w:t>и</w:t>
      </w:r>
      <w:r w:rsidRPr="00AF00B4">
        <w:rPr>
          <w:b/>
          <w:bCs/>
          <w:sz w:val="28"/>
          <w:szCs w:val="28"/>
        </w:rPr>
        <w:t>тельной литературы</w:t>
      </w:r>
    </w:p>
    <w:p w:rsidR="00AB79CD" w:rsidRPr="00324FCC" w:rsidRDefault="00AB79CD" w:rsidP="00AB79CD">
      <w:pPr>
        <w:shd w:val="clear" w:color="auto" w:fill="FFFFFF"/>
        <w:spacing w:before="120" w:line="360" w:lineRule="auto"/>
        <w:ind w:left="79"/>
        <w:rPr>
          <w:b/>
          <w:sz w:val="28"/>
          <w:szCs w:val="28"/>
        </w:rPr>
      </w:pPr>
      <w:r w:rsidRPr="00AF00B4">
        <w:rPr>
          <w:b/>
          <w:iCs/>
          <w:color w:val="000000"/>
          <w:spacing w:val="1"/>
          <w:sz w:val="28"/>
          <w:szCs w:val="28"/>
        </w:rPr>
        <w:t>Основные источники:</w:t>
      </w:r>
    </w:p>
    <w:p w:rsidR="00FE7BB2" w:rsidRPr="00FE7BB2" w:rsidRDefault="00FE7BB2" w:rsidP="00FE7BB2">
      <w:pPr>
        <w:pStyle w:val="ad"/>
        <w:numPr>
          <w:ilvl w:val="0"/>
          <w:numId w:val="41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86"/>
        <w:jc w:val="both"/>
        <w:rPr>
          <w:sz w:val="28"/>
          <w:szCs w:val="28"/>
        </w:rPr>
      </w:pPr>
      <w:r w:rsidRPr="00FE7BB2">
        <w:rPr>
          <w:sz w:val="28"/>
          <w:szCs w:val="28"/>
        </w:rPr>
        <w:t>СП 2.1.3678-20 «Санитарно-эпидемиологические требования к эк</w:t>
      </w:r>
      <w:r w:rsidRPr="00FE7BB2">
        <w:rPr>
          <w:sz w:val="28"/>
          <w:szCs w:val="28"/>
        </w:rPr>
        <w:t>с</w:t>
      </w:r>
      <w:r w:rsidRPr="00FE7BB2">
        <w:rPr>
          <w:sz w:val="28"/>
          <w:szCs w:val="28"/>
        </w:rPr>
        <w:t>плуатации помещений, зданий, сооружений, оборудования и транспорта, а та</w:t>
      </w:r>
      <w:r w:rsidRPr="00FE7BB2">
        <w:rPr>
          <w:sz w:val="28"/>
          <w:szCs w:val="28"/>
        </w:rPr>
        <w:t>к</w:t>
      </w:r>
      <w:r w:rsidRPr="00FE7BB2">
        <w:rPr>
          <w:sz w:val="28"/>
          <w:szCs w:val="28"/>
        </w:rPr>
        <w:t>же условиям деятельности хозяйствующих субъектов, осуществляющих пр</w:t>
      </w:r>
      <w:r w:rsidRPr="00FE7BB2">
        <w:rPr>
          <w:sz w:val="28"/>
          <w:szCs w:val="28"/>
        </w:rPr>
        <w:t>о</w:t>
      </w:r>
      <w:r w:rsidRPr="00FE7BB2">
        <w:rPr>
          <w:sz w:val="28"/>
          <w:szCs w:val="28"/>
        </w:rPr>
        <w:t xml:space="preserve">дажу товаров, выполнение работ или оказание услуг». – Утв. постановлением Главного государственного санитарного врача РФ от 24.12.2020г. № 44 (рег. № 61953 от 30.12.2020). – URL: </w:t>
      </w:r>
      <w:hyperlink r:id="rId12" w:history="1">
        <w:r w:rsidRPr="00C134A8">
          <w:rPr>
            <w:rStyle w:val="af0"/>
            <w:sz w:val="28"/>
            <w:szCs w:val="28"/>
          </w:rPr>
          <w:t>https://docs.cntd.ru/document/573275590</w:t>
        </w:r>
      </w:hyperlink>
      <w:r w:rsidRPr="00FE7BB2">
        <w:rPr>
          <w:sz w:val="28"/>
          <w:szCs w:val="28"/>
        </w:rPr>
        <w:t xml:space="preserve"> </w:t>
      </w:r>
    </w:p>
    <w:p w:rsidR="00330DF6" w:rsidRPr="00330DF6" w:rsidRDefault="00330DF6" w:rsidP="00C6544E">
      <w:pPr>
        <w:pStyle w:val="ad"/>
        <w:numPr>
          <w:ilvl w:val="0"/>
          <w:numId w:val="41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Остроумова Е.Б. </w:t>
      </w:r>
      <w:r w:rsidRPr="00330DF6">
        <w:rPr>
          <w:sz w:val="28"/>
          <w:szCs w:val="28"/>
        </w:rPr>
        <w:t xml:space="preserve">Выполнение </w:t>
      </w:r>
      <w:proofErr w:type="spellStart"/>
      <w:r w:rsidRPr="00330DF6">
        <w:rPr>
          <w:sz w:val="28"/>
          <w:szCs w:val="28"/>
        </w:rPr>
        <w:t>фейс</w:t>
      </w:r>
      <w:proofErr w:type="spellEnd"/>
      <w:r w:rsidRPr="00330DF6">
        <w:rPr>
          <w:sz w:val="28"/>
          <w:szCs w:val="28"/>
        </w:rPr>
        <w:t xml:space="preserve">-арта, боди-арта [Текст]: учебник по специальности "Стилистика и искусство визажа" / Е. Б. Остроумова, О. В. Невская. - Москва: Академия, 2018. </w:t>
      </w:r>
      <w:r>
        <w:rPr>
          <w:sz w:val="28"/>
          <w:szCs w:val="28"/>
        </w:rPr>
        <w:t>–</w:t>
      </w:r>
      <w:r w:rsidRPr="00330DF6">
        <w:rPr>
          <w:sz w:val="28"/>
          <w:szCs w:val="28"/>
        </w:rPr>
        <w:t xml:space="preserve"> 250</w:t>
      </w:r>
      <w:r>
        <w:rPr>
          <w:sz w:val="28"/>
          <w:szCs w:val="28"/>
        </w:rPr>
        <w:t xml:space="preserve"> с. </w:t>
      </w:r>
    </w:p>
    <w:p w:rsidR="00AB79CD" w:rsidRPr="007D3881" w:rsidRDefault="00AB79CD" w:rsidP="00AB79CD">
      <w:pPr>
        <w:shd w:val="clear" w:color="auto" w:fill="FFFFFF"/>
        <w:spacing w:line="360" w:lineRule="auto"/>
        <w:ind w:left="96"/>
        <w:rPr>
          <w:b/>
          <w:sz w:val="28"/>
          <w:szCs w:val="28"/>
        </w:rPr>
      </w:pPr>
      <w:r w:rsidRPr="007D3881">
        <w:rPr>
          <w:b/>
          <w:iCs/>
          <w:color w:val="000000"/>
          <w:spacing w:val="2"/>
          <w:sz w:val="28"/>
          <w:szCs w:val="28"/>
        </w:rPr>
        <w:t>Дополнительные источники:</w:t>
      </w:r>
    </w:p>
    <w:p w:rsidR="00537C58" w:rsidRPr="00461EAD" w:rsidRDefault="00537C58" w:rsidP="00C6544E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054D16">
        <w:rPr>
          <w:sz w:val="28"/>
          <w:szCs w:val="28"/>
        </w:rPr>
        <w:t>льбом репродукций картин из собрания Государственной Третьяко</w:t>
      </w:r>
      <w:r w:rsidRPr="00054D16">
        <w:rPr>
          <w:sz w:val="28"/>
          <w:szCs w:val="28"/>
        </w:rPr>
        <w:t>в</w:t>
      </w:r>
      <w:r w:rsidRPr="00054D16">
        <w:rPr>
          <w:sz w:val="28"/>
          <w:szCs w:val="28"/>
        </w:rPr>
        <w:t>ской Галереи</w:t>
      </w:r>
      <w:r w:rsidRPr="00461E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М. «Изобразительное искусство», </w:t>
      </w:r>
      <w:r w:rsidRPr="00461EAD">
        <w:rPr>
          <w:sz w:val="28"/>
          <w:szCs w:val="28"/>
        </w:rPr>
        <w:t>1987.</w:t>
      </w:r>
    </w:p>
    <w:p w:rsidR="00537C58" w:rsidRPr="00C45565" w:rsidRDefault="00537C58" w:rsidP="00C6544E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45565">
        <w:rPr>
          <w:sz w:val="28"/>
          <w:szCs w:val="28"/>
        </w:rPr>
        <w:t>Беляева С.Е. Специальный  рисунок и художественная графика: уче</w:t>
      </w:r>
      <w:r w:rsidRPr="00C45565">
        <w:rPr>
          <w:sz w:val="28"/>
          <w:szCs w:val="28"/>
        </w:rPr>
        <w:t>б</w:t>
      </w:r>
      <w:r w:rsidRPr="00C45565">
        <w:rPr>
          <w:sz w:val="28"/>
          <w:szCs w:val="28"/>
        </w:rPr>
        <w:t>ник/ С.Е. Беляева</w:t>
      </w:r>
      <w:r w:rsidR="00FE7BB2">
        <w:rPr>
          <w:sz w:val="28"/>
          <w:szCs w:val="28"/>
        </w:rPr>
        <w:t>, Е.А. Розанов</w:t>
      </w:r>
      <w:r w:rsidRPr="00C45565">
        <w:rPr>
          <w:sz w:val="28"/>
          <w:szCs w:val="28"/>
        </w:rPr>
        <w:t>. – М.: ИЦ «Академия», 2017.</w:t>
      </w:r>
      <w:r w:rsidR="00FE7BB2">
        <w:rPr>
          <w:sz w:val="28"/>
          <w:szCs w:val="28"/>
        </w:rPr>
        <w:t xml:space="preserve"> – 240с.</w:t>
      </w:r>
    </w:p>
    <w:p w:rsidR="00852DB3" w:rsidRPr="00852DB3" w:rsidRDefault="00852DB3" w:rsidP="00852DB3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55F8B">
        <w:rPr>
          <w:sz w:val="28"/>
          <w:szCs w:val="28"/>
        </w:rPr>
        <w:t>Мирхасанов</w:t>
      </w:r>
      <w:proofErr w:type="spellEnd"/>
      <w:r w:rsidRPr="00455F8B">
        <w:rPr>
          <w:sz w:val="28"/>
          <w:szCs w:val="28"/>
        </w:rPr>
        <w:t xml:space="preserve"> Р.Ф. Живопись с основами </w:t>
      </w:r>
      <w:proofErr w:type="spellStart"/>
      <w:r w:rsidRPr="00455F8B">
        <w:rPr>
          <w:sz w:val="28"/>
          <w:szCs w:val="28"/>
        </w:rPr>
        <w:t>цветоведения</w:t>
      </w:r>
      <w:proofErr w:type="spellEnd"/>
      <w:r w:rsidRPr="00455F8B">
        <w:rPr>
          <w:sz w:val="28"/>
          <w:szCs w:val="28"/>
        </w:rPr>
        <w:t xml:space="preserve">: учебник / Р.Ф. </w:t>
      </w:r>
      <w:proofErr w:type="spellStart"/>
      <w:r w:rsidRPr="00455F8B">
        <w:rPr>
          <w:sz w:val="28"/>
          <w:szCs w:val="28"/>
        </w:rPr>
        <w:t>Мирхасанов</w:t>
      </w:r>
      <w:proofErr w:type="spellEnd"/>
      <w:r>
        <w:rPr>
          <w:sz w:val="28"/>
          <w:szCs w:val="28"/>
        </w:rPr>
        <w:t xml:space="preserve"> </w:t>
      </w:r>
      <w:r w:rsidRPr="00852DB3">
        <w:rPr>
          <w:sz w:val="28"/>
          <w:szCs w:val="28"/>
        </w:rPr>
        <w:t>– М.: ИЦ «Академия», 2018. – 224с.</w:t>
      </w:r>
    </w:p>
    <w:p w:rsidR="00D95E2E" w:rsidRDefault="00D95E2E" w:rsidP="00125ABA">
      <w:pPr>
        <w:spacing w:line="360" w:lineRule="auto"/>
        <w:ind w:firstLine="142"/>
        <w:contextualSpacing/>
        <w:jc w:val="both"/>
        <w:rPr>
          <w:b/>
          <w:sz w:val="28"/>
          <w:szCs w:val="28"/>
        </w:rPr>
      </w:pPr>
      <w:r w:rsidRPr="00D95E2E">
        <w:rPr>
          <w:b/>
          <w:sz w:val="28"/>
          <w:szCs w:val="28"/>
        </w:rPr>
        <w:t>Периодические издания</w:t>
      </w:r>
      <w:r>
        <w:rPr>
          <w:b/>
          <w:sz w:val="28"/>
          <w:szCs w:val="28"/>
        </w:rPr>
        <w:t>:</w:t>
      </w:r>
    </w:p>
    <w:p w:rsidR="00F06D3F" w:rsidRPr="006C652F" w:rsidRDefault="004D202C" w:rsidP="00C6544E">
      <w:pPr>
        <w:pStyle w:val="ad"/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Журнал</w:t>
      </w:r>
      <w:proofErr w:type="gramStart"/>
      <w:r w:rsidR="00F06D3F">
        <w:rPr>
          <w:sz w:val="28"/>
          <w:szCs w:val="28"/>
          <w:lang w:val="en-US"/>
        </w:rPr>
        <w:t>Ki</w:t>
      </w:r>
      <w:proofErr w:type="gramEnd"/>
      <w:r w:rsidR="00F06D3F" w:rsidRPr="006C652F">
        <w:rPr>
          <w:sz w:val="28"/>
          <w:szCs w:val="28"/>
          <w:lang w:val="en-US"/>
        </w:rPr>
        <w:t xml:space="preserve"> </w:t>
      </w:r>
      <w:proofErr w:type="spellStart"/>
      <w:r w:rsidR="00F06D3F">
        <w:rPr>
          <w:sz w:val="28"/>
          <w:szCs w:val="28"/>
          <w:lang w:val="en-US"/>
        </w:rPr>
        <w:t>magazin</w:t>
      </w:r>
      <w:proofErr w:type="spellEnd"/>
      <w:r w:rsidR="00F06D3F" w:rsidRPr="006C652F">
        <w:rPr>
          <w:sz w:val="28"/>
          <w:szCs w:val="28"/>
          <w:lang w:val="en-US"/>
        </w:rPr>
        <w:t xml:space="preserve"> </w:t>
      </w:r>
      <w:r w:rsidR="00F06D3F">
        <w:rPr>
          <w:sz w:val="28"/>
          <w:szCs w:val="28"/>
          <w:lang w:val="en-US"/>
        </w:rPr>
        <w:t>KOSMETIK</w:t>
      </w:r>
      <w:r w:rsidR="00F06D3F" w:rsidRPr="006C652F">
        <w:rPr>
          <w:sz w:val="28"/>
          <w:szCs w:val="28"/>
          <w:lang w:val="en-US"/>
        </w:rPr>
        <w:t xml:space="preserve"> </w:t>
      </w:r>
      <w:r w:rsidR="00F06D3F">
        <w:rPr>
          <w:sz w:val="28"/>
          <w:szCs w:val="28"/>
          <w:lang w:val="en-US"/>
        </w:rPr>
        <w:t>int</w:t>
      </w:r>
      <w:r w:rsidR="00537C58">
        <w:rPr>
          <w:sz w:val="28"/>
          <w:szCs w:val="28"/>
          <w:lang w:val="en-US"/>
        </w:rPr>
        <w:t>e</w:t>
      </w:r>
      <w:r w:rsidR="00F06D3F">
        <w:rPr>
          <w:sz w:val="28"/>
          <w:szCs w:val="28"/>
          <w:lang w:val="en-US"/>
        </w:rPr>
        <w:t>rnational</w:t>
      </w:r>
      <w:r w:rsidR="006C652F" w:rsidRPr="006C652F">
        <w:rPr>
          <w:sz w:val="28"/>
          <w:szCs w:val="28"/>
          <w:lang w:val="en-US"/>
        </w:rPr>
        <w:t>. –</w:t>
      </w:r>
      <w:r w:rsidR="00F06D3F" w:rsidRPr="006C652F">
        <w:rPr>
          <w:sz w:val="28"/>
          <w:szCs w:val="28"/>
          <w:lang w:val="en-US"/>
        </w:rPr>
        <w:t xml:space="preserve">  201</w:t>
      </w:r>
      <w:r w:rsidR="00AE36DE" w:rsidRPr="00AE36DE">
        <w:rPr>
          <w:sz w:val="28"/>
          <w:szCs w:val="28"/>
          <w:lang w:val="en-US"/>
        </w:rPr>
        <w:t>8</w:t>
      </w:r>
      <w:r w:rsidR="00F06D3F" w:rsidRPr="006C652F">
        <w:rPr>
          <w:sz w:val="28"/>
          <w:szCs w:val="28"/>
          <w:lang w:val="en-US"/>
        </w:rPr>
        <w:t>-20</w:t>
      </w:r>
      <w:r w:rsidR="006C652F" w:rsidRPr="006C652F">
        <w:rPr>
          <w:sz w:val="28"/>
          <w:szCs w:val="28"/>
          <w:lang w:val="en-US"/>
        </w:rPr>
        <w:t>2</w:t>
      </w:r>
      <w:r w:rsidR="00AE36DE" w:rsidRPr="00AE36DE">
        <w:rPr>
          <w:sz w:val="28"/>
          <w:szCs w:val="28"/>
          <w:lang w:val="en-US"/>
        </w:rPr>
        <w:t>2</w:t>
      </w:r>
      <w:r w:rsidR="00F52851" w:rsidRPr="006C652F">
        <w:rPr>
          <w:sz w:val="28"/>
          <w:szCs w:val="28"/>
          <w:lang w:val="en-US"/>
        </w:rPr>
        <w:t xml:space="preserve"> </w:t>
      </w:r>
      <w:proofErr w:type="spellStart"/>
      <w:r w:rsidR="00F06D3F">
        <w:rPr>
          <w:sz w:val="28"/>
          <w:szCs w:val="28"/>
        </w:rPr>
        <w:t>гг</w:t>
      </w:r>
      <w:proofErr w:type="spellEnd"/>
      <w:r w:rsidR="00F06D3F" w:rsidRPr="006C652F">
        <w:rPr>
          <w:sz w:val="28"/>
          <w:szCs w:val="28"/>
          <w:lang w:val="en-US"/>
        </w:rPr>
        <w:t>.</w:t>
      </w:r>
    </w:p>
    <w:p w:rsidR="007D3881" w:rsidRDefault="007D3881" w:rsidP="00125ABA">
      <w:pPr>
        <w:pStyle w:val="af"/>
        <w:tabs>
          <w:tab w:val="left" w:pos="709"/>
        </w:tabs>
        <w:spacing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7D3881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537C58" w:rsidRPr="00537C58" w:rsidRDefault="00537C58" w:rsidP="00C6544E">
      <w:pPr>
        <w:pStyle w:val="ad"/>
        <w:numPr>
          <w:ilvl w:val="0"/>
          <w:numId w:val="42"/>
        </w:numPr>
        <w:tabs>
          <w:tab w:val="left" w:pos="993"/>
        </w:tabs>
        <w:spacing w:line="360" w:lineRule="auto"/>
        <w:ind w:left="0" w:firstLine="426"/>
        <w:jc w:val="both"/>
        <w:rPr>
          <w:color w:val="1D1B11" w:themeColor="background2" w:themeShade="1A"/>
          <w:sz w:val="28"/>
          <w:szCs w:val="28"/>
        </w:rPr>
      </w:pPr>
      <w:r w:rsidRPr="00537C58">
        <w:rPr>
          <w:sz w:val="28"/>
          <w:szCs w:val="28"/>
        </w:rPr>
        <w:lastRenderedPageBreak/>
        <w:t xml:space="preserve">900 картин самых известных художников. </w:t>
      </w:r>
      <w:r w:rsidR="00FE7BB2" w:rsidRPr="008735E9">
        <w:rPr>
          <w:sz w:val="28"/>
          <w:szCs w:val="28"/>
        </w:rPr>
        <w:t xml:space="preserve">– </w:t>
      </w:r>
      <w:r w:rsidR="00FE7BB2" w:rsidRPr="008735E9">
        <w:rPr>
          <w:sz w:val="28"/>
          <w:szCs w:val="28"/>
          <w:lang w:val="en-US"/>
        </w:rPr>
        <w:t>URL</w:t>
      </w:r>
      <w:r w:rsidR="00FE7BB2" w:rsidRPr="008735E9">
        <w:rPr>
          <w:sz w:val="28"/>
          <w:szCs w:val="28"/>
        </w:rPr>
        <w:t>:</w:t>
      </w:r>
      <w:r w:rsidRPr="00537C58">
        <w:rPr>
          <w:sz w:val="28"/>
          <w:szCs w:val="28"/>
        </w:rPr>
        <w:t xml:space="preserve"> </w:t>
      </w:r>
      <w:hyperlink r:id="rId13" w:history="1">
        <w:r w:rsidRPr="00537C58">
          <w:rPr>
            <w:rStyle w:val="af0"/>
            <w:sz w:val="28"/>
            <w:szCs w:val="28"/>
          </w:rPr>
          <w:t>https://gallerix.ru/album/200-Russian</w:t>
        </w:r>
      </w:hyperlink>
    </w:p>
    <w:p w:rsidR="007C4F0E" w:rsidRPr="00125ABA" w:rsidRDefault="00FE7B01" w:rsidP="00C6544E">
      <w:pPr>
        <w:pStyle w:val="ad"/>
        <w:numPr>
          <w:ilvl w:val="0"/>
          <w:numId w:val="42"/>
        </w:numPr>
        <w:tabs>
          <w:tab w:val="left" w:pos="993"/>
        </w:tabs>
        <w:spacing w:line="360" w:lineRule="auto"/>
        <w:ind w:left="0" w:firstLine="426"/>
        <w:jc w:val="both"/>
        <w:rPr>
          <w:color w:val="1D1B11" w:themeColor="background2" w:themeShade="1A"/>
          <w:sz w:val="28"/>
          <w:szCs w:val="28"/>
        </w:rPr>
      </w:pPr>
      <w:hyperlink r:id="rId14" w:history="1">
        <w:r w:rsidR="007C4F0E" w:rsidRPr="00537C58">
          <w:rPr>
            <w:color w:val="0000FF"/>
            <w:sz w:val="28"/>
            <w:szCs w:val="28"/>
            <w:u w:val="single"/>
          </w:rPr>
          <w:t>Я ВИЗАЖИСТ (beauty.net.ru)</w:t>
        </w:r>
      </w:hyperlink>
      <w:r w:rsidR="007C4F0E" w:rsidRPr="00537C58">
        <w:rPr>
          <w:sz w:val="28"/>
          <w:szCs w:val="28"/>
        </w:rPr>
        <w:t xml:space="preserve"> </w:t>
      </w:r>
      <w:hyperlink r:id="rId15" w:history="1">
        <w:r w:rsidR="007C4F0E" w:rsidRPr="00125ABA">
          <w:rPr>
            <w:rStyle w:val="af0"/>
            <w:color w:val="1D1B11" w:themeColor="background2" w:themeShade="1A"/>
            <w:sz w:val="28"/>
            <w:szCs w:val="28"/>
          </w:rPr>
          <w:t>http://beauty.net.ru/vizage/</w:t>
        </w:r>
      </w:hyperlink>
    </w:p>
    <w:p w:rsidR="007C4F0E" w:rsidRPr="00125ABA" w:rsidRDefault="00FE7B01" w:rsidP="00C6544E">
      <w:pPr>
        <w:pStyle w:val="ad"/>
        <w:numPr>
          <w:ilvl w:val="0"/>
          <w:numId w:val="42"/>
        </w:numPr>
        <w:tabs>
          <w:tab w:val="left" w:pos="993"/>
        </w:tabs>
        <w:spacing w:line="360" w:lineRule="auto"/>
        <w:ind w:left="0" w:firstLine="426"/>
        <w:jc w:val="both"/>
        <w:rPr>
          <w:rStyle w:val="af0"/>
          <w:color w:val="1D1B11" w:themeColor="background2" w:themeShade="1A"/>
          <w:sz w:val="28"/>
          <w:szCs w:val="28"/>
        </w:rPr>
      </w:pPr>
      <w:hyperlink r:id="rId16" w:history="1">
        <w:r w:rsidR="007C4F0E" w:rsidRPr="00125ABA">
          <w:rPr>
            <w:color w:val="0000FF"/>
            <w:sz w:val="28"/>
            <w:szCs w:val="28"/>
            <w:u w:val="single"/>
          </w:rPr>
          <w:t>Форум визажистов Make-up профессиональная косметика (pf-v.ru)</w:t>
        </w:r>
      </w:hyperlink>
      <w:r w:rsidR="007C4F0E" w:rsidRPr="00125ABA">
        <w:rPr>
          <w:sz w:val="28"/>
          <w:szCs w:val="28"/>
        </w:rPr>
        <w:t xml:space="preserve"> </w:t>
      </w:r>
      <w:hyperlink r:id="rId17" w:history="1">
        <w:r w:rsidR="007C4F0E" w:rsidRPr="00125ABA">
          <w:rPr>
            <w:rStyle w:val="af0"/>
            <w:color w:val="1D1B11" w:themeColor="background2" w:themeShade="1A"/>
            <w:sz w:val="28"/>
            <w:szCs w:val="28"/>
          </w:rPr>
          <w:t>http://pf-v.ru</w:t>
        </w:r>
      </w:hyperlink>
    </w:p>
    <w:p w:rsidR="007C4F0E" w:rsidRPr="00156AC7" w:rsidRDefault="00FE7B01" w:rsidP="00C6544E">
      <w:pPr>
        <w:pStyle w:val="ad"/>
        <w:numPr>
          <w:ilvl w:val="0"/>
          <w:numId w:val="42"/>
        </w:numPr>
        <w:tabs>
          <w:tab w:val="left" w:pos="993"/>
        </w:tabs>
        <w:spacing w:line="360" w:lineRule="auto"/>
        <w:ind w:left="0" w:firstLine="426"/>
        <w:jc w:val="both"/>
        <w:rPr>
          <w:color w:val="1D1B11" w:themeColor="background2" w:themeShade="1A"/>
          <w:sz w:val="28"/>
          <w:szCs w:val="28"/>
        </w:rPr>
      </w:pPr>
      <w:hyperlink r:id="rId18" w:history="1">
        <w:r w:rsidR="007C4F0E" w:rsidRPr="00125ABA">
          <w:rPr>
            <w:rStyle w:val="af0"/>
            <w:sz w:val="28"/>
            <w:szCs w:val="28"/>
          </w:rPr>
          <w:t>http://www.cosmopress.ru/periodical/lne.php</w:t>
        </w:r>
      </w:hyperlink>
      <w:r w:rsidR="007C4F0E" w:rsidRPr="00156AC7">
        <w:rPr>
          <w:color w:val="1D1B11" w:themeColor="background2" w:themeShade="1A"/>
          <w:sz w:val="28"/>
          <w:szCs w:val="28"/>
        </w:rPr>
        <w:t xml:space="preserve"> </w:t>
      </w:r>
    </w:p>
    <w:p w:rsidR="0077640B" w:rsidRPr="00324FCC" w:rsidRDefault="0077640B" w:rsidP="0077640B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7640B" w:rsidRPr="00324FC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14AF1" w:rsidRPr="00324FCC" w:rsidRDefault="00514AF1" w:rsidP="00411E79">
      <w:pPr>
        <w:spacing w:before="240"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/>
          <w:iCs/>
          <w:color w:val="000000"/>
          <w:spacing w:val="2"/>
          <w:sz w:val="28"/>
          <w:szCs w:val="28"/>
        </w:rPr>
        <w:tab/>
      </w:r>
      <w:r w:rsidRPr="00324FCC">
        <w:rPr>
          <w:iCs/>
          <w:color w:val="000000"/>
          <w:spacing w:val="2"/>
          <w:sz w:val="28"/>
          <w:szCs w:val="28"/>
        </w:rPr>
        <w:t>Целью обучения является выпуск на рынок труда высококвалифицир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 xml:space="preserve">ванных </w:t>
      </w:r>
      <w:r w:rsidR="007D3CC8">
        <w:rPr>
          <w:iCs/>
          <w:color w:val="000000"/>
          <w:spacing w:val="2"/>
          <w:sz w:val="28"/>
          <w:szCs w:val="28"/>
        </w:rPr>
        <w:t>специалистов</w:t>
      </w:r>
      <w:r w:rsidRPr="00324FCC">
        <w:rPr>
          <w:iCs/>
          <w:color w:val="000000"/>
          <w:spacing w:val="2"/>
          <w:sz w:val="28"/>
          <w:szCs w:val="28"/>
        </w:rPr>
        <w:t>, обладающих высоким уровнем профессиональных ко</w:t>
      </w:r>
      <w:r w:rsidRPr="00324FCC">
        <w:rPr>
          <w:iCs/>
          <w:color w:val="000000"/>
          <w:spacing w:val="2"/>
          <w:sz w:val="28"/>
          <w:szCs w:val="28"/>
        </w:rPr>
        <w:t>м</w:t>
      </w:r>
      <w:r w:rsidRPr="00324FCC">
        <w:rPr>
          <w:iCs/>
          <w:color w:val="000000"/>
          <w:spacing w:val="2"/>
          <w:sz w:val="28"/>
          <w:szCs w:val="28"/>
        </w:rPr>
        <w:t xml:space="preserve">петенций, способных самостоятельно принимать решения и оценивать их. 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proofErr w:type="gramStart"/>
      <w:r w:rsidRPr="00324FCC">
        <w:rPr>
          <w:iCs/>
          <w:color w:val="000000"/>
          <w:spacing w:val="2"/>
          <w:sz w:val="28"/>
          <w:szCs w:val="28"/>
        </w:rPr>
        <w:t>Условия проведения занятий, ор</w:t>
      </w:r>
      <w:r w:rsidR="00234C84">
        <w:rPr>
          <w:iCs/>
          <w:color w:val="000000"/>
          <w:spacing w:val="2"/>
          <w:sz w:val="28"/>
          <w:szCs w:val="28"/>
        </w:rPr>
        <w:t xml:space="preserve">ганизация учебной деятельности </w:t>
      </w:r>
      <w:r w:rsidRPr="00324FCC">
        <w:rPr>
          <w:iCs/>
          <w:color w:val="000000"/>
          <w:spacing w:val="2"/>
          <w:sz w:val="28"/>
          <w:szCs w:val="28"/>
        </w:rPr>
        <w:t>пред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>сматрива</w:t>
      </w:r>
      <w:r w:rsidR="00234C84">
        <w:rPr>
          <w:iCs/>
          <w:color w:val="000000"/>
          <w:spacing w:val="2"/>
          <w:sz w:val="28"/>
          <w:szCs w:val="28"/>
        </w:rPr>
        <w:t>ют</w:t>
      </w:r>
      <w:r w:rsidRPr="00324FCC">
        <w:rPr>
          <w:iCs/>
          <w:color w:val="000000"/>
          <w:spacing w:val="2"/>
          <w:sz w:val="28"/>
          <w:szCs w:val="28"/>
        </w:rPr>
        <w:t xml:space="preserve"> при реализации компетентностного подхода использование в о</w:t>
      </w:r>
      <w:r w:rsidRPr="00324FCC">
        <w:rPr>
          <w:iCs/>
          <w:color w:val="000000"/>
          <w:spacing w:val="2"/>
          <w:sz w:val="28"/>
          <w:szCs w:val="28"/>
        </w:rPr>
        <w:t>б</w:t>
      </w:r>
      <w:r w:rsidRPr="00324FCC">
        <w:rPr>
          <w:iCs/>
          <w:color w:val="000000"/>
          <w:spacing w:val="2"/>
          <w:sz w:val="28"/>
          <w:szCs w:val="28"/>
        </w:rPr>
        <w:t>разовательном процессе активных форм проведения занятий с применением электронных образовательных ресурсов, деловых и ролевых игр,  индивид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>альных и групповых проектов, анализа производственных ситуаций, психол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гических и иных тренингов, групповых дискуссий и т.п. в сочетании с вне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удиторной работой для формирования и развития общих и профессиональных компетенций обучающихся.</w:t>
      </w:r>
      <w:proofErr w:type="gramEnd"/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r w:rsidR="00234C84">
        <w:rPr>
          <w:iCs/>
          <w:color w:val="000000"/>
          <w:spacing w:val="2"/>
          <w:sz w:val="28"/>
          <w:szCs w:val="28"/>
        </w:rPr>
        <w:t>Учебный процесс о</w:t>
      </w:r>
      <w:r w:rsidRPr="00324FCC">
        <w:rPr>
          <w:iCs/>
          <w:color w:val="000000"/>
          <w:spacing w:val="2"/>
          <w:sz w:val="28"/>
          <w:szCs w:val="28"/>
        </w:rPr>
        <w:t>беспечива</w:t>
      </w:r>
      <w:r w:rsidR="00234C84">
        <w:rPr>
          <w:iCs/>
          <w:color w:val="000000"/>
          <w:spacing w:val="2"/>
          <w:sz w:val="28"/>
          <w:szCs w:val="28"/>
        </w:rPr>
        <w:t>ет</w:t>
      </w:r>
      <w:r w:rsidRPr="00324FCC">
        <w:rPr>
          <w:iCs/>
          <w:color w:val="000000"/>
          <w:spacing w:val="2"/>
          <w:sz w:val="28"/>
          <w:szCs w:val="28"/>
        </w:rPr>
        <w:t xml:space="preserve">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proofErr w:type="gramStart"/>
      <w:r w:rsidRPr="00324FCC">
        <w:rPr>
          <w:iCs/>
          <w:color w:val="000000"/>
          <w:spacing w:val="2"/>
          <w:sz w:val="28"/>
          <w:szCs w:val="28"/>
        </w:rPr>
        <w:t>Обучающимся</w:t>
      </w:r>
      <w:proofErr w:type="gramEnd"/>
      <w:r w:rsidR="003E6605">
        <w:rPr>
          <w:iCs/>
          <w:color w:val="000000"/>
          <w:spacing w:val="2"/>
          <w:sz w:val="28"/>
          <w:szCs w:val="28"/>
        </w:rPr>
        <w:t xml:space="preserve"> </w:t>
      </w:r>
      <w:r w:rsidR="00234C84">
        <w:rPr>
          <w:iCs/>
          <w:color w:val="000000"/>
          <w:spacing w:val="2"/>
          <w:sz w:val="28"/>
          <w:szCs w:val="28"/>
        </w:rPr>
        <w:t>предоставл</w:t>
      </w:r>
      <w:r w:rsidRPr="00324FCC">
        <w:rPr>
          <w:iCs/>
          <w:color w:val="000000"/>
          <w:spacing w:val="2"/>
          <w:sz w:val="28"/>
          <w:szCs w:val="28"/>
        </w:rPr>
        <w:t>ена возможность участвовать в формировании индивидуальной образовательной программы.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 xml:space="preserve">Для всестороннего развития и социализации личности </w:t>
      </w:r>
      <w:r w:rsidR="00234C84">
        <w:rPr>
          <w:iCs/>
          <w:color w:val="000000"/>
          <w:spacing w:val="2"/>
          <w:sz w:val="28"/>
          <w:szCs w:val="28"/>
        </w:rPr>
        <w:t>с</w:t>
      </w:r>
      <w:r w:rsidRPr="00324FCC">
        <w:rPr>
          <w:iCs/>
          <w:color w:val="000000"/>
          <w:spacing w:val="2"/>
          <w:sz w:val="28"/>
          <w:szCs w:val="28"/>
        </w:rPr>
        <w:t>формирова</w:t>
      </w:r>
      <w:r w:rsidR="00234C84">
        <w:rPr>
          <w:iCs/>
          <w:color w:val="000000"/>
          <w:spacing w:val="2"/>
          <w:sz w:val="28"/>
          <w:szCs w:val="28"/>
        </w:rPr>
        <w:t>на</w:t>
      </w:r>
      <w:r w:rsidRPr="00324FCC">
        <w:rPr>
          <w:iCs/>
          <w:color w:val="000000"/>
          <w:spacing w:val="2"/>
          <w:sz w:val="28"/>
          <w:szCs w:val="28"/>
        </w:rPr>
        <w:t xml:space="preserve"> социокультурн</w:t>
      </w:r>
      <w:r w:rsidR="00234C84">
        <w:rPr>
          <w:iCs/>
          <w:color w:val="000000"/>
          <w:spacing w:val="2"/>
          <w:sz w:val="28"/>
          <w:szCs w:val="28"/>
        </w:rPr>
        <w:t>ая</w:t>
      </w:r>
      <w:r w:rsidRPr="00324FCC">
        <w:rPr>
          <w:iCs/>
          <w:color w:val="000000"/>
          <w:spacing w:val="2"/>
          <w:sz w:val="28"/>
          <w:szCs w:val="28"/>
        </w:rPr>
        <w:t xml:space="preserve"> сред</w:t>
      </w:r>
      <w:r w:rsidR="00234C84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, созда</w:t>
      </w:r>
      <w:r w:rsidR="00234C84">
        <w:rPr>
          <w:iCs/>
          <w:color w:val="000000"/>
          <w:spacing w:val="2"/>
          <w:sz w:val="28"/>
          <w:szCs w:val="28"/>
        </w:rPr>
        <w:t>ны</w:t>
      </w:r>
      <w:r w:rsidRPr="00324FCC">
        <w:rPr>
          <w:iCs/>
          <w:color w:val="000000"/>
          <w:spacing w:val="2"/>
          <w:sz w:val="28"/>
          <w:szCs w:val="28"/>
        </w:rPr>
        <w:t xml:space="preserve"> условия, способствующие  развитию восп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тательного компонента образовательного процесса, включая развитие сам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управления, участие обучающихся в работе общественных организаций, спо</w:t>
      </w:r>
      <w:r w:rsidRPr="00324FCC">
        <w:rPr>
          <w:iCs/>
          <w:color w:val="000000"/>
          <w:spacing w:val="2"/>
          <w:sz w:val="28"/>
          <w:szCs w:val="28"/>
        </w:rPr>
        <w:t>р</w:t>
      </w:r>
      <w:r w:rsidRPr="00324FCC">
        <w:rPr>
          <w:iCs/>
          <w:color w:val="000000"/>
          <w:spacing w:val="2"/>
          <w:sz w:val="28"/>
          <w:szCs w:val="28"/>
        </w:rPr>
        <w:t>тивных и творческих клубов.</w:t>
      </w:r>
    </w:p>
    <w:p w:rsidR="00514AF1" w:rsidRPr="00324FCC" w:rsidRDefault="00514AF1" w:rsidP="00514AF1">
      <w:pPr>
        <w:spacing w:line="360" w:lineRule="auto"/>
        <w:contextualSpacing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lastRenderedPageBreak/>
        <w:tab/>
        <w:t>Учебная практика (п</w:t>
      </w:r>
      <w:r w:rsidRPr="00324FCC">
        <w:rPr>
          <w:sz w:val="28"/>
          <w:szCs w:val="28"/>
        </w:rPr>
        <w:t>роизводственное обучение) проводится в учебных мастерских образовательного учреждения. Производственная практика прох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>дит в парикмахерских образовательного учреждения и/или парикмахерских г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>рода Новосибирска.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В целях организации учебного процесса образовательное учреждение заключает договор с предприятием о производственной практике обучающи</w:t>
      </w:r>
      <w:r w:rsidRPr="00324FCC">
        <w:rPr>
          <w:iCs/>
          <w:color w:val="000000"/>
          <w:spacing w:val="2"/>
          <w:sz w:val="28"/>
          <w:szCs w:val="28"/>
        </w:rPr>
        <w:t>х</w:t>
      </w:r>
      <w:r w:rsidRPr="00324FCC">
        <w:rPr>
          <w:iCs/>
          <w:color w:val="000000"/>
          <w:spacing w:val="2"/>
          <w:sz w:val="28"/>
          <w:szCs w:val="28"/>
        </w:rPr>
        <w:t>ся на данном предприятии, в котором указывается численность направляемых на практику обучающихся по профессии, сроки, условия и порядок провед</w:t>
      </w:r>
      <w:r w:rsidRPr="00324FCC">
        <w:rPr>
          <w:iCs/>
          <w:color w:val="000000"/>
          <w:spacing w:val="2"/>
          <w:sz w:val="28"/>
          <w:szCs w:val="28"/>
        </w:rPr>
        <w:t>е</w:t>
      </w:r>
      <w:r w:rsidRPr="00324FCC">
        <w:rPr>
          <w:iCs/>
          <w:color w:val="000000"/>
          <w:spacing w:val="2"/>
          <w:sz w:val="28"/>
          <w:szCs w:val="28"/>
        </w:rPr>
        <w:t>ния производственной практики.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При прохождении производственной практики на предприятиях и орг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 xml:space="preserve">низациях продолжительность рабочего времени </w:t>
      </w:r>
      <w:r w:rsidR="006C07EA" w:rsidRPr="00324FCC">
        <w:rPr>
          <w:iCs/>
          <w:color w:val="000000"/>
          <w:spacing w:val="2"/>
          <w:sz w:val="28"/>
          <w:szCs w:val="28"/>
        </w:rPr>
        <w:t xml:space="preserve">составляет </w:t>
      </w:r>
      <w:r w:rsidRPr="00324FCC">
        <w:rPr>
          <w:iCs/>
          <w:color w:val="000000"/>
          <w:spacing w:val="2"/>
          <w:sz w:val="28"/>
          <w:szCs w:val="28"/>
        </w:rPr>
        <w:t>36 часов в неделю</w:t>
      </w:r>
      <w:r w:rsidR="006C07EA" w:rsidRPr="00324FCC">
        <w:rPr>
          <w:iCs/>
          <w:color w:val="000000"/>
          <w:spacing w:val="2"/>
          <w:sz w:val="28"/>
          <w:szCs w:val="28"/>
        </w:rPr>
        <w:t xml:space="preserve">. 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В процессе преподавания МДК и проведения производственной практ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ки преподаватели и мастера производственного обучения развива</w:t>
      </w:r>
      <w:r w:rsidR="00234C84">
        <w:rPr>
          <w:iCs/>
          <w:color w:val="000000"/>
          <w:spacing w:val="2"/>
          <w:sz w:val="28"/>
          <w:szCs w:val="28"/>
        </w:rPr>
        <w:t>ю</w:t>
      </w:r>
      <w:r w:rsidRPr="00324FCC">
        <w:rPr>
          <w:iCs/>
          <w:color w:val="000000"/>
          <w:spacing w:val="2"/>
          <w:sz w:val="28"/>
          <w:szCs w:val="28"/>
        </w:rPr>
        <w:t>т у обуч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ющихся профессиональное и экономическое мышление, формир</w:t>
      </w:r>
      <w:r w:rsidR="00234C84">
        <w:rPr>
          <w:iCs/>
          <w:color w:val="000000"/>
          <w:spacing w:val="2"/>
          <w:sz w:val="28"/>
          <w:szCs w:val="28"/>
        </w:rPr>
        <w:t xml:space="preserve">уют </w:t>
      </w:r>
      <w:r w:rsidRPr="00324FCC">
        <w:rPr>
          <w:iCs/>
          <w:color w:val="000000"/>
          <w:spacing w:val="2"/>
          <w:sz w:val="28"/>
          <w:szCs w:val="28"/>
        </w:rPr>
        <w:t xml:space="preserve"> навыки высокопроизводительного труда, планирования и самоконтроля. Особое вн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мание обра</w:t>
      </w:r>
      <w:r w:rsidR="00234C84">
        <w:rPr>
          <w:iCs/>
          <w:color w:val="000000"/>
          <w:spacing w:val="2"/>
          <w:sz w:val="28"/>
          <w:szCs w:val="28"/>
        </w:rPr>
        <w:t>щается</w:t>
      </w:r>
      <w:r w:rsidRPr="00324FCC">
        <w:rPr>
          <w:iCs/>
          <w:color w:val="000000"/>
          <w:spacing w:val="2"/>
          <w:sz w:val="28"/>
          <w:szCs w:val="28"/>
        </w:rPr>
        <w:t xml:space="preserve"> на обучение обучающихся наиболее эффективным приемам организации работы, оптимальное рассмотрение путей повышения производ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тельности труда в данной профессии и меры по строжайшей экономии труд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вых, сырьевых и энергетических ресурсов.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Педагогическая консультационная помощь – текущая,  при работе над выпускной квалификационной работой  и заключительная -  осуществляется для группы на этапе подготовки и проведения промежуточной и итоговой а</w:t>
      </w:r>
      <w:r w:rsidRPr="00324FCC">
        <w:rPr>
          <w:iCs/>
          <w:color w:val="000000"/>
          <w:spacing w:val="2"/>
          <w:sz w:val="28"/>
          <w:szCs w:val="28"/>
        </w:rPr>
        <w:t>т</w:t>
      </w:r>
      <w:r w:rsidRPr="00324FCC">
        <w:rPr>
          <w:iCs/>
          <w:color w:val="000000"/>
          <w:spacing w:val="2"/>
          <w:sz w:val="28"/>
          <w:szCs w:val="28"/>
        </w:rPr>
        <w:t>тестации.</w:t>
      </w:r>
    </w:p>
    <w:p w:rsidR="009941C6" w:rsidRPr="00853A35" w:rsidRDefault="005F5E16" w:rsidP="009941C6">
      <w:pPr>
        <w:spacing w:line="360" w:lineRule="auto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ab/>
        <w:t>Учебные дисциплины</w:t>
      </w:r>
      <w:r w:rsidR="00514AF1" w:rsidRPr="00324FCC">
        <w:rPr>
          <w:iCs/>
          <w:color w:val="000000"/>
          <w:spacing w:val="2"/>
          <w:sz w:val="28"/>
          <w:szCs w:val="28"/>
        </w:rPr>
        <w:t xml:space="preserve">,   изучение которых </w:t>
      </w:r>
      <w:r w:rsidR="00514AF1" w:rsidRPr="00324FCC">
        <w:rPr>
          <w:iCs/>
          <w:color w:val="000000"/>
          <w:spacing w:val="-3"/>
          <w:sz w:val="28"/>
          <w:szCs w:val="28"/>
        </w:rPr>
        <w:t>предшеств</w:t>
      </w:r>
      <w:r w:rsidR="00234C84">
        <w:rPr>
          <w:iCs/>
          <w:color w:val="000000"/>
          <w:spacing w:val="-3"/>
          <w:sz w:val="28"/>
          <w:szCs w:val="28"/>
        </w:rPr>
        <w:t>ует</w:t>
      </w:r>
      <w:r w:rsidR="00514AF1" w:rsidRPr="00324FCC">
        <w:rPr>
          <w:iCs/>
          <w:color w:val="000000"/>
          <w:spacing w:val="-3"/>
          <w:sz w:val="28"/>
          <w:szCs w:val="28"/>
        </w:rPr>
        <w:t xml:space="preserve"> освоению да</w:t>
      </w:r>
      <w:r w:rsidR="00514AF1" w:rsidRPr="00324FCC">
        <w:rPr>
          <w:iCs/>
          <w:color w:val="000000"/>
          <w:spacing w:val="-3"/>
          <w:sz w:val="28"/>
          <w:szCs w:val="28"/>
        </w:rPr>
        <w:t>н</w:t>
      </w:r>
      <w:r w:rsidR="00514AF1" w:rsidRPr="00324FCC">
        <w:rPr>
          <w:iCs/>
          <w:color w:val="000000"/>
          <w:spacing w:val="-3"/>
          <w:sz w:val="28"/>
          <w:szCs w:val="28"/>
        </w:rPr>
        <w:t>ного профессионального модуля или изуча</w:t>
      </w:r>
      <w:r w:rsidR="00234C84">
        <w:rPr>
          <w:iCs/>
          <w:color w:val="000000"/>
          <w:spacing w:val="-3"/>
          <w:sz w:val="28"/>
          <w:szCs w:val="28"/>
        </w:rPr>
        <w:t>ется</w:t>
      </w:r>
      <w:r w:rsidR="00514AF1" w:rsidRPr="00324FCC">
        <w:rPr>
          <w:iCs/>
          <w:color w:val="000000"/>
          <w:spacing w:val="-3"/>
          <w:sz w:val="28"/>
          <w:szCs w:val="28"/>
        </w:rPr>
        <w:t xml:space="preserve"> парал</w:t>
      </w:r>
      <w:r>
        <w:rPr>
          <w:iCs/>
          <w:color w:val="000000"/>
          <w:spacing w:val="-3"/>
          <w:sz w:val="28"/>
          <w:szCs w:val="28"/>
        </w:rPr>
        <w:t>лельно:</w:t>
      </w:r>
      <w:r w:rsidR="003E6605">
        <w:rPr>
          <w:iCs/>
          <w:color w:val="000000"/>
          <w:spacing w:val="-3"/>
          <w:sz w:val="28"/>
          <w:szCs w:val="28"/>
        </w:rPr>
        <w:t xml:space="preserve"> </w:t>
      </w:r>
      <w:r w:rsidR="009941C6" w:rsidRPr="00853A35">
        <w:rPr>
          <w:iCs/>
          <w:color w:val="000000"/>
          <w:spacing w:val="2"/>
          <w:sz w:val="28"/>
          <w:szCs w:val="28"/>
        </w:rPr>
        <w:t>Психология общ</w:t>
      </w:r>
      <w:r w:rsidR="009941C6" w:rsidRPr="00853A35">
        <w:rPr>
          <w:iCs/>
          <w:color w:val="000000"/>
          <w:spacing w:val="2"/>
          <w:sz w:val="28"/>
          <w:szCs w:val="28"/>
        </w:rPr>
        <w:t>е</w:t>
      </w:r>
      <w:r w:rsidR="009941C6" w:rsidRPr="00853A35">
        <w:rPr>
          <w:iCs/>
          <w:color w:val="000000"/>
          <w:spacing w:val="2"/>
          <w:sz w:val="28"/>
          <w:szCs w:val="28"/>
        </w:rPr>
        <w:t>ния</w:t>
      </w:r>
      <w:r w:rsidR="009941C6">
        <w:rPr>
          <w:iCs/>
          <w:color w:val="000000"/>
          <w:spacing w:val="2"/>
          <w:sz w:val="28"/>
          <w:szCs w:val="28"/>
        </w:rPr>
        <w:t xml:space="preserve">, </w:t>
      </w:r>
      <w:r w:rsidR="009941C6" w:rsidRPr="00853A35">
        <w:rPr>
          <w:iCs/>
          <w:color w:val="000000"/>
          <w:spacing w:val="2"/>
          <w:sz w:val="28"/>
          <w:szCs w:val="28"/>
        </w:rPr>
        <w:t>Рисунок и живопись</w:t>
      </w:r>
      <w:r w:rsidR="009941C6">
        <w:rPr>
          <w:iCs/>
          <w:color w:val="000000"/>
          <w:spacing w:val="2"/>
          <w:sz w:val="28"/>
          <w:szCs w:val="28"/>
        </w:rPr>
        <w:t xml:space="preserve">, </w:t>
      </w:r>
      <w:proofErr w:type="spellStart"/>
      <w:r w:rsidR="009941C6">
        <w:rPr>
          <w:iCs/>
          <w:color w:val="000000"/>
          <w:spacing w:val="2"/>
          <w:sz w:val="28"/>
          <w:szCs w:val="28"/>
        </w:rPr>
        <w:t>Цветоведение</w:t>
      </w:r>
      <w:proofErr w:type="spellEnd"/>
      <w:r w:rsidR="009941C6">
        <w:rPr>
          <w:iCs/>
          <w:color w:val="000000"/>
          <w:spacing w:val="2"/>
          <w:sz w:val="28"/>
          <w:szCs w:val="28"/>
        </w:rPr>
        <w:t>, Пластическая анатомия человека, Основы композиции, МДК.01.01.Основы косметологии.</w:t>
      </w:r>
      <w:r w:rsidR="009941C6" w:rsidRPr="00324FCC">
        <w:rPr>
          <w:iCs/>
          <w:color w:val="000000"/>
          <w:spacing w:val="2"/>
          <w:sz w:val="28"/>
          <w:szCs w:val="28"/>
        </w:rPr>
        <w:tab/>
      </w:r>
    </w:p>
    <w:p w:rsidR="00AE36DE" w:rsidRDefault="00AE36DE" w:rsidP="00A22134">
      <w:pPr>
        <w:spacing w:line="360" w:lineRule="auto"/>
        <w:jc w:val="both"/>
        <w:rPr>
          <w:b/>
          <w:sz w:val="28"/>
          <w:szCs w:val="28"/>
        </w:rPr>
      </w:pPr>
    </w:p>
    <w:p w:rsidR="00AE36DE" w:rsidRDefault="00AE36DE" w:rsidP="00A22134">
      <w:pPr>
        <w:spacing w:line="360" w:lineRule="auto"/>
        <w:jc w:val="both"/>
        <w:rPr>
          <w:b/>
          <w:sz w:val="28"/>
          <w:szCs w:val="28"/>
        </w:rPr>
      </w:pPr>
    </w:p>
    <w:p w:rsidR="00AE36DE" w:rsidRDefault="00AE36DE" w:rsidP="00A22134">
      <w:pPr>
        <w:spacing w:line="360" w:lineRule="auto"/>
        <w:jc w:val="both"/>
        <w:rPr>
          <w:b/>
          <w:sz w:val="28"/>
          <w:szCs w:val="28"/>
        </w:rPr>
      </w:pPr>
    </w:p>
    <w:p w:rsidR="009A193A" w:rsidRPr="00324FCC" w:rsidRDefault="009A193A" w:rsidP="00A22134">
      <w:pPr>
        <w:spacing w:line="360" w:lineRule="auto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9A193A" w:rsidRPr="00324FCC" w:rsidRDefault="009A193A" w:rsidP="009A193A">
      <w:pPr>
        <w:shd w:val="clear" w:color="auto" w:fill="FFFFFF"/>
        <w:spacing w:before="120" w:line="360" w:lineRule="auto"/>
        <w:ind w:left="57" w:right="34" w:firstLine="709"/>
        <w:jc w:val="both"/>
        <w:rPr>
          <w:sz w:val="28"/>
          <w:szCs w:val="28"/>
        </w:rPr>
      </w:pPr>
      <w:r w:rsidRPr="00324FCC">
        <w:rPr>
          <w:color w:val="000000"/>
          <w:spacing w:val="11"/>
          <w:sz w:val="28"/>
          <w:szCs w:val="28"/>
        </w:rPr>
        <w:t>Требования к квалификации педагогических (инженерно-</w:t>
      </w:r>
      <w:r w:rsidRPr="00324FCC">
        <w:rPr>
          <w:color w:val="000000"/>
          <w:spacing w:val="-4"/>
          <w:sz w:val="28"/>
          <w:szCs w:val="28"/>
        </w:rPr>
        <w:t xml:space="preserve">педагогических) кадров, обеспечивающих обучение по междисциплинарному </w:t>
      </w:r>
      <w:r>
        <w:rPr>
          <w:color w:val="000000"/>
          <w:spacing w:val="-11"/>
          <w:sz w:val="28"/>
          <w:szCs w:val="28"/>
        </w:rPr>
        <w:t>курсу</w:t>
      </w:r>
      <w:r w:rsidRPr="00324FCC">
        <w:rPr>
          <w:color w:val="000000"/>
          <w:spacing w:val="-11"/>
          <w:sz w:val="28"/>
          <w:szCs w:val="28"/>
        </w:rPr>
        <w:t xml:space="preserve">: </w:t>
      </w:r>
      <w:r w:rsidRPr="00324FCC">
        <w:rPr>
          <w:iCs/>
          <w:color w:val="000000"/>
          <w:spacing w:val="4"/>
          <w:sz w:val="28"/>
          <w:szCs w:val="28"/>
        </w:rPr>
        <w:t xml:space="preserve">наличие среднего или высшего профессионального образования, </w:t>
      </w:r>
      <w:r w:rsidRPr="00324FCC">
        <w:rPr>
          <w:iCs/>
          <w:color w:val="000000"/>
          <w:spacing w:val="3"/>
          <w:sz w:val="28"/>
          <w:szCs w:val="28"/>
        </w:rPr>
        <w:t>соо</w:t>
      </w:r>
      <w:r w:rsidRPr="00324FCC">
        <w:rPr>
          <w:iCs/>
          <w:color w:val="000000"/>
          <w:spacing w:val="3"/>
          <w:sz w:val="28"/>
          <w:szCs w:val="28"/>
        </w:rPr>
        <w:t>т</w:t>
      </w:r>
      <w:r w:rsidRPr="00324FCC">
        <w:rPr>
          <w:iCs/>
          <w:color w:val="000000"/>
          <w:spacing w:val="3"/>
          <w:sz w:val="28"/>
          <w:szCs w:val="28"/>
        </w:rPr>
        <w:t>ветствующего профилю модуля «</w:t>
      </w:r>
      <w:r w:rsidR="009941C6">
        <w:rPr>
          <w:iCs/>
          <w:color w:val="000000"/>
          <w:spacing w:val="3"/>
          <w:sz w:val="28"/>
          <w:szCs w:val="28"/>
        </w:rPr>
        <w:t>Выполнение фейс-арта, боди-арта</w:t>
      </w:r>
      <w:r w:rsidRPr="00324FCC">
        <w:rPr>
          <w:iCs/>
          <w:color w:val="000000"/>
          <w:spacing w:val="-2"/>
          <w:sz w:val="28"/>
          <w:szCs w:val="28"/>
        </w:rPr>
        <w:t>».</w:t>
      </w:r>
    </w:p>
    <w:p w:rsidR="009A193A" w:rsidRPr="00324FCC" w:rsidRDefault="009A193A" w:rsidP="009A193A">
      <w:pPr>
        <w:shd w:val="clear" w:color="auto" w:fill="FFFFFF"/>
        <w:spacing w:line="360" w:lineRule="auto"/>
        <w:ind w:left="58" w:right="34" w:firstLine="710"/>
        <w:jc w:val="both"/>
        <w:rPr>
          <w:color w:val="000000"/>
          <w:spacing w:val="-4"/>
          <w:sz w:val="28"/>
          <w:szCs w:val="28"/>
        </w:rPr>
      </w:pPr>
      <w:r w:rsidRPr="00324FCC">
        <w:rPr>
          <w:color w:val="000000"/>
          <w:spacing w:val="-4"/>
          <w:sz w:val="28"/>
          <w:szCs w:val="28"/>
        </w:rPr>
        <w:t>Требования к квалификации педагогических кадров, осуществляющих р</w:t>
      </w:r>
      <w:r w:rsidRPr="00324FCC">
        <w:rPr>
          <w:color w:val="000000"/>
          <w:spacing w:val="-4"/>
          <w:sz w:val="28"/>
          <w:szCs w:val="28"/>
        </w:rPr>
        <w:t>у</w:t>
      </w:r>
      <w:r w:rsidRPr="00324FCC">
        <w:rPr>
          <w:color w:val="000000"/>
          <w:spacing w:val="-4"/>
          <w:sz w:val="28"/>
          <w:szCs w:val="28"/>
        </w:rPr>
        <w:t>ководство практикой: представители администрации образовательного учрежд</w:t>
      </w:r>
      <w:r w:rsidRPr="00324FCC">
        <w:rPr>
          <w:color w:val="000000"/>
          <w:spacing w:val="-4"/>
          <w:sz w:val="28"/>
          <w:szCs w:val="28"/>
        </w:rPr>
        <w:t>е</w:t>
      </w:r>
      <w:r w:rsidRPr="00324FCC">
        <w:rPr>
          <w:color w:val="000000"/>
          <w:spacing w:val="-4"/>
          <w:sz w:val="28"/>
          <w:szCs w:val="28"/>
        </w:rPr>
        <w:t>ния</w:t>
      </w:r>
      <w:r>
        <w:rPr>
          <w:color w:val="000000"/>
          <w:spacing w:val="-4"/>
          <w:sz w:val="28"/>
          <w:szCs w:val="28"/>
        </w:rPr>
        <w:t>, работодатели, имеющие опыт организации производственной практики.</w:t>
      </w:r>
    </w:p>
    <w:p w:rsidR="009A193A" w:rsidRPr="00324FCC" w:rsidRDefault="009A193A" w:rsidP="009A193A">
      <w:pPr>
        <w:shd w:val="clear" w:color="auto" w:fill="FFFFFF"/>
        <w:spacing w:line="360" w:lineRule="auto"/>
        <w:ind w:right="5" w:firstLine="787"/>
        <w:jc w:val="both"/>
        <w:rPr>
          <w:iCs/>
          <w:color w:val="000000"/>
          <w:spacing w:val="1"/>
          <w:sz w:val="28"/>
          <w:szCs w:val="28"/>
        </w:rPr>
      </w:pPr>
      <w:r w:rsidRPr="00324FCC">
        <w:rPr>
          <w:color w:val="000000"/>
          <w:sz w:val="28"/>
          <w:szCs w:val="28"/>
        </w:rPr>
        <w:t xml:space="preserve">Инженерно-педагогический состав: </w:t>
      </w:r>
      <w:r w:rsidRPr="00324FCC">
        <w:rPr>
          <w:iCs/>
          <w:color w:val="000000"/>
          <w:sz w:val="28"/>
          <w:szCs w:val="28"/>
        </w:rPr>
        <w:t xml:space="preserve">дипломированные специалисты — </w:t>
      </w:r>
      <w:r w:rsidRPr="00324FCC">
        <w:rPr>
          <w:iCs/>
          <w:color w:val="000000"/>
          <w:spacing w:val="13"/>
          <w:sz w:val="28"/>
          <w:szCs w:val="28"/>
        </w:rPr>
        <w:t xml:space="preserve">преподаватели </w:t>
      </w:r>
      <w:r w:rsidRPr="00324FCC">
        <w:rPr>
          <w:iCs/>
          <w:color w:val="000000"/>
          <w:spacing w:val="1"/>
          <w:sz w:val="28"/>
          <w:szCs w:val="28"/>
        </w:rPr>
        <w:t xml:space="preserve">специальных дисциплин по </w:t>
      </w:r>
      <w:r>
        <w:rPr>
          <w:iCs/>
          <w:color w:val="000000"/>
          <w:spacing w:val="1"/>
          <w:sz w:val="28"/>
          <w:szCs w:val="28"/>
        </w:rPr>
        <w:t>специальности</w:t>
      </w:r>
    </w:p>
    <w:p w:rsidR="009A193A" w:rsidRDefault="009A193A" w:rsidP="009A193A">
      <w:pPr>
        <w:shd w:val="clear" w:color="auto" w:fill="FFFFFF"/>
        <w:spacing w:line="360" w:lineRule="auto"/>
        <w:ind w:left="58" w:right="34" w:firstLine="710"/>
        <w:jc w:val="both"/>
        <w:rPr>
          <w:iCs/>
          <w:color w:val="000000"/>
          <w:spacing w:val="-2"/>
          <w:sz w:val="28"/>
          <w:szCs w:val="28"/>
        </w:rPr>
      </w:pPr>
      <w:r w:rsidRPr="00324FCC">
        <w:rPr>
          <w:iCs/>
          <w:color w:val="000000"/>
          <w:spacing w:val="1"/>
          <w:sz w:val="28"/>
          <w:szCs w:val="28"/>
        </w:rPr>
        <w:t xml:space="preserve">Мастера: </w:t>
      </w:r>
      <w:r w:rsidRPr="00324FCC">
        <w:rPr>
          <w:iCs/>
          <w:color w:val="000000"/>
          <w:spacing w:val="4"/>
          <w:sz w:val="28"/>
          <w:szCs w:val="28"/>
        </w:rPr>
        <w:t>наличие среднего или высшего профессионального образов</w:t>
      </w:r>
      <w:r w:rsidRPr="00324FCC">
        <w:rPr>
          <w:iCs/>
          <w:color w:val="000000"/>
          <w:spacing w:val="4"/>
          <w:sz w:val="28"/>
          <w:szCs w:val="28"/>
        </w:rPr>
        <w:t>а</w:t>
      </w:r>
      <w:r w:rsidRPr="00324FCC">
        <w:rPr>
          <w:iCs/>
          <w:color w:val="000000"/>
          <w:spacing w:val="4"/>
          <w:sz w:val="28"/>
          <w:szCs w:val="28"/>
        </w:rPr>
        <w:t xml:space="preserve">ния, </w:t>
      </w:r>
      <w:r w:rsidRPr="00324FCC">
        <w:rPr>
          <w:iCs/>
          <w:color w:val="000000"/>
          <w:spacing w:val="3"/>
          <w:sz w:val="28"/>
          <w:szCs w:val="28"/>
        </w:rPr>
        <w:t>соответствующего профилю модуля «</w:t>
      </w:r>
      <w:r w:rsidR="009941C6">
        <w:rPr>
          <w:iCs/>
          <w:color w:val="000000"/>
          <w:spacing w:val="3"/>
          <w:sz w:val="28"/>
          <w:szCs w:val="28"/>
        </w:rPr>
        <w:t>Выполнение фейс-арта, боди-арта</w:t>
      </w:r>
      <w:r w:rsidRPr="00853A35">
        <w:rPr>
          <w:iCs/>
          <w:color w:val="000000"/>
          <w:spacing w:val="3"/>
          <w:sz w:val="28"/>
          <w:szCs w:val="28"/>
        </w:rPr>
        <w:t>», имеющие</w:t>
      </w:r>
      <w:r w:rsidRPr="00324FCC">
        <w:rPr>
          <w:iCs/>
          <w:color w:val="000000"/>
          <w:spacing w:val="-2"/>
          <w:sz w:val="28"/>
          <w:szCs w:val="28"/>
        </w:rPr>
        <w:t xml:space="preserve">  4-5 разряд</w:t>
      </w:r>
      <w:r>
        <w:rPr>
          <w:iCs/>
          <w:color w:val="000000"/>
          <w:spacing w:val="-2"/>
          <w:sz w:val="28"/>
          <w:szCs w:val="28"/>
        </w:rPr>
        <w:t>, проходящие стажировку по профессии не реже 1 раза в 3 года</w:t>
      </w:r>
      <w:r w:rsidRPr="00324FCC">
        <w:rPr>
          <w:iCs/>
          <w:color w:val="000000"/>
          <w:spacing w:val="-2"/>
          <w:sz w:val="28"/>
          <w:szCs w:val="28"/>
        </w:rPr>
        <w:t xml:space="preserve">. </w:t>
      </w:r>
    </w:p>
    <w:p w:rsidR="009A193A" w:rsidRDefault="009A193A" w:rsidP="009A193A">
      <w:pPr>
        <w:shd w:val="clear" w:color="auto" w:fill="FFFFFF"/>
        <w:spacing w:line="360" w:lineRule="auto"/>
        <w:ind w:left="58" w:right="34" w:firstLine="710"/>
        <w:jc w:val="both"/>
        <w:rPr>
          <w:iCs/>
          <w:color w:val="000000"/>
          <w:spacing w:val="-2"/>
          <w:sz w:val="28"/>
          <w:szCs w:val="28"/>
        </w:rPr>
      </w:pPr>
    </w:p>
    <w:p w:rsidR="009A193A" w:rsidRPr="00656C82" w:rsidRDefault="009A193A" w:rsidP="009A1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Pr="00656C82">
        <w:rPr>
          <w:b/>
          <w:caps/>
          <w:sz w:val="28"/>
          <w:szCs w:val="28"/>
        </w:rPr>
        <w:t xml:space="preserve">Контроль и оценка результатов освоения </w:t>
      </w:r>
    </w:p>
    <w:p w:rsidR="009A193A" w:rsidRPr="00324FCC" w:rsidRDefault="009A193A" w:rsidP="009A1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jc w:val="center"/>
        <w:rPr>
          <w:b/>
          <w:caps/>
          <w:sz w:val="28"/>
          <w:szCs w:val="28"/>
        </w:rPr>
      </w:pPr>
      <w:r w:rsidRPr="00656C82">
        <w:rPr>
          <w:b/>
          <w:caps/>
          <w:sz w:val="28"/>
          <w:szCs w:val="28"/>
        </w:rPr>
        <w:t xml:space="preserve">профессионального модуля </w:t>
      </w:r>
      <w:r w:rsidR="00AE36DE">
        <w:rPr>
          <w:b/>
          <w:caps/>
          <w:sz w:val="28"/>
          <w:szCs w:val="28"/>
        </w:rPr>
        <w:t xml:space="preserve"> </w:t>
      </w:r>
      <w:r w:rsidRPr="00656C82">
        <w:rPr>
          <w:b/>
          <w:caps/>
          <w:sz w:val="28"/>
          <w:szCs w:val="28"/>
        </w:rPr>
        <w:t>(вида деятельности)</w:t>
      </w:r>
    </w:p>
    <w:tbl>
      <w:tblPr>
        <w:tblpPr w:leftFromText="180" w:rightFromText="180" w:vertAnchor="text" w:horzAnchor="margin" w:tblpXSpec="center" w:tblpY="23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9A193A" w:rsidRPr="002F179D" w:rsidTr="00982B02">
        <w:tc>
          <w:tcPr>
            <w:tcW w:w="2376" w:type="dxa"/>
          </w:tcPr>
          <w:p w:rsidR="009A193A" w:rsidRPr="002F179D" w:rsidRDefault="009A193A" w:rsidP="00982B02">
            <w:pPr>
              <w:ind w:right="34"/>
              <w:jc w:val="center"/>
              <w:rPr>
                <w:b/>
                <w:color w:val="000000"/>
                <w:spacing w:val="8"/>
              </w:rPr>
            </w:pPr>
            <w:r w:rsidRPr="002F179D">
              <w:rPr>
                <w:b/>
                <w:color w:val="000000"/>
                <w:spacing w:val="8"/>
              </w:rPr>
              <w:t xml:space="preserve">Результаты </w:t>
            </w:r>
          </w:p>
          <w:p w:rsidR="009A193A" w:rsidRPr="002F179D" w:rsidRDefault="009A193A" w:rsidP="00982B02">
            <w:pPr>
              <w:ind w:right="34"/>
              <w:jc w:val="center"/>
              <w:rPr>
                <w:b/>
                <w:bCs/>
                <w:color w:val="000000"/>
                <w:spacing w:val="3"/>
              </w:rPr>
            </w:pPr>
            <w:r w:rsidRPr="002F179D">
              <w:rPr>
                <w:b/>
                <w:color w:val="000000"/>
                <w:spacing w:val="2"/>
              </w:rPr>
              <w:t>(освоенные пр</w:t>
            </w:r>
            <w:r w:rsidRPr="002F179D">
              <w:rPr>
                <w:b/>
                <w:color w:val="000000"/>
                <w:spacing w:val="2"/>
              </w:rPr>
              <w:t>о</w:t>
            </w:r>
            <w:r w:rsidRPr="002F179D">
              <w:rPr>
                <w:b/>
                <w:color w:val="000000"/>
                <w:spacing w:val="2"/>
              </w:rPr>
              <w:t xml:space="preserve">фессиональные </w:t>
            </w:r>
            <w:r w:rsidRPr="002F179D">
              <w:rPr>
                <w:b/>
                <w:color w:val="000000"/>
                <w:spacing w:val="4"/>
              </w:rPr>
              <w:t>компетенции)</w:t>
            </w:r>
          </w:p>
        </w:tc>
        <w:tc>
          <w:tcPr>
            <w:tcW w:w="3119" w:type="dxa"/>
          </w:tcPr>
          <w:p w:rsidR="009A193A" w:rsidRPr="002F179D" w:rsidRDefault="009A193A" w:rsidP="00982B02">
            <w:pPr>
              <w:ind w:right="62"/>
              <w:jc w:val="center"/>
              <w:rPr>
                <w:b/>
                <w:bCs/>
                <w:color w:val="000000"/>
                <w:spacing w:val="3"/>
              </w:rPr>
            </w:pPr>
            <w:r w:rsidRPr="002F179D">
              <w:rPr>
                <w:b/>
                <w:color w:val="000000"/>
                <w:spacing w:val="4"/>
              </w:rPr>
              <w:t xml:space="preserve">Основные показатели оценки </w:t>
            </w:r>
            <w:r w:rsidRPr="002F179D">
              <w:rPr>
                <w:b/>
                <w:color w:val="000000"/>
                <w:spacing w:val="6"/>
              </w:rPr>
              <w:t>результата</w:t>
            </w:r>
          </w:p>
        </w:tc>
        <w:tc>
          <w:tcPr>
            <w:tcW w:w="4536" w:type="dxa"/>
          </w:tcPr>
          <w:p w:rsidR="009A193A" w:rsidRPr="002F179D" w:rsidRDefault="009A193A" w:rsidP="00982B02">
            <w:pPr>
              <w:ind w:right="62"/>
              <w:jc w:val="center"/>
              <w:rPr>
                <w:b/>
                <w:color w:val="000000"/>
                <w:spacing w:val="4"/>
              </w:rPr>
            </w:pPr>
            <w:r w:rsidRPr="002F179D">
              <w:rPr>
                <w:b/>
                <w:color w:val="000000"/>
                <w:spacing w:val="4"/>
              </w:rPr>
              <w:t xml:space="preserve">Формы и </w:t>
            </w:r>
            <w:r w:rsidRPr="002F179D">
              <w:rPr>
                <w:b/>
                <w:color w:val="000000"/>
                <w:spacing w:val="1"/>
              </w:rPr>
              <w:t xml:space="preserve">методы </w:t>
            </w:r>
            <w:r w:rsidRPr="002F179D">
              <w:rPr>
                <w:b/>
                <w:color w:val="000000"/>
                <w:spacing w:val="3"/>
              </w:rPr>
              <w:t xml:space="preserve">контроля и </w:t>
            </w:r>
            <w:r w:rsidRPr="002F179D">
              <w:rPr>
                <w:b/>
                <w:color w:val="000000"/>
                <w:spacing w:val="2"/>
              </w:rPr>
              <w:t>оценки</w:t>
            </w:r>
          </w:p>
        </w:tc>
      </w:tr>
      <w:tr w:rsidR="002F179D" w:rsidRPr="002F179D" w:rsidTr="003E6605">
        <w:trPr>
          <w:trHeight w:val="1711"/>
        </w:trPr>
        <w:tc>
          <w:tcPr>
            <w:tcW w:w="2376" w:type="dxa"/>
          </w:tcPr>
          <w:p w:rsidR="002F179D" w:rsidRPr="002F179D" w:rsidRDefault="002F179D" w:rsidP="002F179D">
            <w:r w:rsidRPr="002F179D">
              <w:t>ПК 3.1. Организ</w:t>
            </w:r>
            <w:r w:rsidRPr="002F179D">
              <w:t>о</w:t>
            </w:r>
            <w:r w:rsidRPr="002F179D">
              <w:t>вывать подготов</w:t>
            </w:r>
            <w:r w:rsidRPr="002F179D">
              <w:t>и</w:t>
            </w:r>
            <w:r w:rsidRPr="002F179D">
              <w:t>тельные работы по обслуживанию з</w:t>
            </w:r>
            <w:r w:rsidRPr="002F179D">
              <w:t>а</w:t>
            </w:r>
            <w:r w:rsidRPr="002F179D">
              <w:t>казчика</w:t>
            </w:r>
          </w:p>
        </w:tc>
        <w:tc>
          <w:tcPr>
            <w:tcW w:w="3119" w:type="dxa"/>
          </w:tcPr>
          <w:p w:rsidR="002F179D" w:rsidRPr="002F179D" w:rsidRDefault="002F179D" w:rsidP="00E927FE">
            <w:pPr>
              <w:ind w:right="-108"/>
              <w:jc w:val="both"/>
            </w:pPr>
            <w:r w:rsidRPr="002F179D">
              <w:t>Правильность выполнения подготовительных работ по обслуживанию клиентов в соответствии с должнос</w:t>
            </w:r>
            <w:r w:rsidRPr="002F179D">
              <w:t>т</w:t>
            </w:r>
            <w:r w:rsidRPr="002F179D">
              <w:t>ными инструкциями и пр</w:t>
            </w:r>
            <w:r w:rsidRPr="002F179D">
              <w:t>а</w:t>
            </w:r>
            <w:r w:rsidRPr="002F179D">
              <w:t>вилами</w:t>
            </w:r>
          </w:p>
        </w:tc>
        <w:tc>
          <w:tcPr>
            <w:tcW w:w="4536" w:type="dxa"/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оценка во время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 xml:space="preserve">тики; </w:t>
            </w:r>
          </w:p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практические методы контроля по индивидуальным заданиям</w:t>
            </w:r>
          </w:p>
        </w:tc>
      </w:tr>
      <w:tr w:rsidR="002F179D" w:rsidRPr="002F179D" w:rsidTr="00982B02">
        <w:trPr>
          <w:trHeight w:val="885"/>
        </w:trPr>
        <w:tc>
          <w:tcPr>
            <w:tcW w:w="2376" w:type="dxa"/>
            <w:vMerge w:val="restart"/>
          </w:tcPr>
          <w:p w:rsidR="002F179D" w:rsidRPr="002F179D" w:rsidRDefault="002F179D" w:rsidP="002F179D">
            <w:r w:rsidRPr="002F179D">
              <w:t xml:space="preserve">ПК 3.2. Выполнять </w:t>
            </w:r>
          </w:p>
          <w:p w:rsidR="002F179D" w:rsidRPr="002F179D" w:rsidRDefault="002F179D" w:rsidP="002F179D">
            <w:r w:rsidRPr="002F179D">
              <w:t>рисунки в технике фейс-арт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  <w:jc w:val="both"/>
            </w:pPr>
            <w:r w:rsidRPr="002F179D">
              <w:t>Точность соблюдения пр</w:t>
            </w:r>
            <w:r w:rsidRPr="002F179D">
              <w:t>а</w:t>
            </w:r>
            <w:r w:rsidRPr="002F179D">
              <w:t>вил техники безопасности  при выполнении фейс-арта в соответствии с инструкцией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 оценка во время  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>тики</w:t>
            </w:r>
          </w:p>
        </w:tc>
      </w:tr>
      <w:tr w:rsidR="002F179D" w:rsidRPr="002F179D" w:rsidTr="00982B02">
        <w:trPr>
          <w:trHeight w:val="885"/>
        </w:trPr>
        <w:tc>
          <w:tcPr>
            <w:tcW w:w="2376" w:type="dxa"/>
            <w:vMerge/>
          </w:tcPr>
          <w:p w:rsidR="002F179D" w:rsidRPr="002F179D" w:rsidRDefault="002F179D" w:rsidP="002F179D">
            <w:pPr>
              <w:tabs>
                <w:tab w:val="left" w:pos="142"/>
              </w:tabs>
              <w:ind w:right="-108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</w:pPr>
            <w:r w:rsidRPr="002F179D">
              <w:t>Правильность подбора и с</w:t>
            </w:r>
            <w:r w:rsidRPr="002F179D">
              <w:t>о</w:t>
            </w:r>
            <w:r w:rsidRPr="002F179D">
              <w:t>блюдения норм расхода пр</w:t>
            </w:r>
            <w:r w:rsidRPr="002F179D">
              <w:t>е</w:t>
            </w:r>
            <w:r w:rsidRPr="002F179D">
              <w:t>паратов, соблюдение врем</w:t>
            </w:r>
            <w:r w:rsidRPr="002F179D">
              <w:t>е</w:t>
            </w:r>
            <w:r w:rsidRPr="002F179D">
              <w:t>ни, затрачиваемого  на в</w:t>
            </w:r>
            <w:r w:rsidRPr="002F179D">
              <w:t>ы</w:t>
            </w:r>
            <w:r w:rsidRPr="002F179D">
              <w:t>полнение работ в соотве</w:t>
            </w:r>
            <w:r w:rsidRPr="002F179D">
              <w:t>т</w:t>
            </w:r>
            <w:r w:rsidRPr="002F179D">
              <w:t>ствии с инструкцией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  оценка во время  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 xml:space="preserve">тики; </w:t>
            </w:r>
          </w:p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защита индивидуальных заданий по расчету норм  расхода препаратов и вр</w:t>
            </w:r>
            <w:r w:rsidRPr="002F179D">
              <w:rPr>
                <w:bCs/>
                <w:color w:val="000000"/>
                <w:spacing w:val="3"/>
              </w:rPr>
              <w:t>е</w:t>
            </w:r>
            <w:r w:rsidRPr="002F179D">
              <w:rPr>
                <w:bCs/>
                <w:color w:val="000000"/>
                <w:spacing w:val="3"/>
              </w:rPr>
              <w:t>мени на выполнение работы</w:t>
            </w:r>
          </w:p>
        </w:tc>
      </w:tr>
      <w:tr w:rsidR="002F179D" w:rsidRPr="002F179D" w:rsidTr="00E927FE">
        <w:trPr>
          <w:trHeight w:val="281"/>
        </w:trPr>
        <w:tc>
          <w:tcPr>
            <w:tcW w:w="2376" w:type="dxa"/>
            <w:vMerge/>
          </w:tcPr>
          <w:p w:rsidR="002F179D" w:rsidRPr="002F179D" w:rsidRDefault="002F179D" w:rsidP="002F179D">
            <w:pPr>
              <w:tabs>
                <w:tab w:val="left" w:pos="142"/>
              </w:tabs>
              <w:ind w:right="-108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</w:pPr>
            <w:r w:rsidRPr="002F179D">
              <w:t>Демонстрация професси</w:t>
            </w:r>
            <w:r w:rsidRPr="002F179D">
              <w:t>о</w:t>
            </w:r>
            <w:r w:rsidRPr="002F179D">
              <w:t>нального владения приемами   выполнения фейс-арта</w:t>
            </w:r>
            <w:r w:rsidR="00E927FE">
              <w:t xml:space="preserve"> </w:t>
            </w:r>
            <w:r w:rsidRPr="002F179D">
              <w:t>в с</w:t>
            </w:r>
            <w:r w:rsidRPr="002F179D">
              <w:t>о</w:t>
            </w:r>
            <w:r w:rsidRPr="002F179D">
              <w:t>ответствии с инструкцией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 xml:space="preserve">тики; </w:t>
            </w:r>
          </w:p>
          <w:p w:rsidR="002F179D" w:rsidRPr="002F179D" w:rsidRDefault="002F179D" w:rsidP="002F179D">
            <w:pPr>
              <w:tabs>
                <w:tab w:val="left" w:pos="34"/>
                <w:tab w:val="left" w:pos="317"/>
              </w:tabs>
              <w:ind w:left="34" w:right="62"/>
              <w:rPr>
                <w:bCs/>
                <w:color w:val="000000"/>
                <w:spacing w:val="3"/>
              </w:rPr>
            </w:pPr>
          </w:p>
        </w:tc>
      </w:tr>
      <w:tr w:rsidR="002F179D" w:rsidRPr="002F179D" w:rsidTr="00982B02">
        <w:trPr>
          <w:trHeight w:val="885"/>
        </w:trPr>
        <w:tc>
          <w:tcPr>
            <w:tcW w:w="2376" w:type="dxa"/>
            <w:vMerge/>
          </w:tcPr>
          <w:p w:rsidR="002F179D" w:rsidRPr="002F179D" w:rsidRDefault="002F179D" w:rsidP="002F179D">
            <w:pPr>
              <w:tabs>
                <w:tab w:val="left" w:pos="142"/>
              </w:tabs>
              <w:ind w:right="-108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</w:pPr>
            <w:r w:rsidRPr="002F179D">
              <w:t>Точность соблюдения п</w:t>
            </w:r>
            <w:r w:rsidRPr="002F179D">
              <w:t>о</w:t>
            </w:r>
            <w:r w:rsidRPr="002F179D">
              <w:t>следовательности и пр</w:t>
            </w:r>
            <w:r w:rsidRPr="002F179D">
              <w:t>а</w:t>
            </w:r>
            <w:r w:rsidRPr="002F179D">
              <w:t>вильность выполнения</w:t>
            </w:r>
            <w:r w:rsidR="00E927FE">
              <w:t xml:space="preserve"> в</w:t>
            </w:r>
            <w:r w:rsidRPr="002F179D">
              <w:t>сех   приемов    фейс-арта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 xml:space="preserve">тики; </w:t>
            </w:r>
          </w:p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защита выполнения технологической задачи по образцу</w:t>
            </w:r>
          </w:p>
        </w:tc>
      </w:tr>
      <w:tr w:rsidR="002F179D" w:rsidRPr="002F179D" w:rsidTr="00982B02">
        <w:trPr>
          <w:trHeight w:val="885"/>
        </w:trPr>
        <w:tc>
          <w:tcPr>
            <w:tcW w:w="2376" w:type="dxa"/>
            <w:vMerge/>
          </w:tcPr>
          <w:p w:rsidR="002F179D" w:rsidRPr="002F179D" w:rsidRDefault="002F179D" w:rsidP="002F179D">
            <w:pPr>
              <w:tabs>
                <w:tab w:val="left" w:pos="142"/>
              </w:tabs>
              <w:ind w:right="-108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</w:pPr>
            <w:r w:rsidRPr="002F179D">
              <w:t>Правильность выполнения и контроль всех видов фейс-арта в соответствии с и</w:t>
            </w:r>
            <w:r w:rsidRPr="002F179D">
              <w:t>н</w:t>
            </w:r>
            <w:r w:rsidRPr="002F179D">
              <w:t>струкционно-технологическими картами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 xml:space="preserve">тики; </w:t>
            </w:r>
          </w:p>
          <w:p w:rsidR="002F179D" w:rsidRPr="002F179D" w:rsidRDefault="002F179D" w:rsidP="002F179D">
            <w:r w:rsidRPr="002F179D">
              <w:rPr>
                <w:bCs/>
                <w:color w:val="000000"/>
                <w:spacing w:val="3"/>
              </w:rPr>
              <w:t>защита выполнения технологической задачи по образцу</w:t>
            </w:r>
          </w:p>
        </w:tc>
      </w:tr>
      <w:tr w:rsidR="002F179D" w:rsidRPr="002F179D" w:rsidTr="00982B02">
        <w:trPr>
          <w:trHeight w:val="974"/>
        </w:trPr>
        <w:tc>
          <w:tcPr>
            <w:tcW w:w="2376" w:type="dxa"/>
            <w:vMerge w:val="restart"/>
          </w:tcPr>
          <w:p w:rsidR="002F179D" w:rsidRPr="002F179D" w:rsidRDefault="002F179D" w:rsidP="002F179D">
            <w:r w:rsidRPr="002F179D">
              <w:t xml:space="preserve">ПК 3.3. Выполнять </w:t>
            </w:r>
          </w:p>
          <w:p w:rsidR="002F179D" w:rsidRPr="002F179D" w:rsidRDefault="002F179D" w:rsidP="002F179D">
            <w:r w:rsidRPr="002F179D">
              <w:t>рисунки в технике боди-арт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  <w:jc w:val="both"/>
            </w:pPr>
            <w:r w:rsidRPr="002F179D">
              <w:t>Точность соблюдения пр</w:t>
            </w:r>
            <w:r w:rsidRPr="002F179D">
              <w:t>а</w:t>
            </w:r>
            <w:r w:rsidRPr="002F179D">
              <w:t>вил техники безопасности  при выполнении  боди-арта в соответствии с инструкцией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 оценка во время  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>тики</w:t>
            </w:r>
          </w:p>
        </w:tc>
      </w:tr>
      <w:tr w:rsidR="002F179D" w:rsidRPr="002F179D" w:rsidTr="00982B02">
        <w:trPr>
          <w:trHeight w:val="974"/>
        </w:trPr>
        <w:tc>
          <w:tcPr>
            <w:tcW w:w="2376" w:type="dxa"/>
            <w:vMerge/>
          </w:tcPr>
          <w:p w:rsidR="002F179D" w:rsidRPr="002F179D" w:rsidRDefault="002F179D" w:rsidP="002F179D">
            <w:pPr>
              <w:tabs>
                <w:tab w:val="left" w:pos="142"/>
              </w:tabs>
              <w:ind w:right="-108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</w:pPr>
            <w:r w:rsidRPr="002F179D">
              <w:t>Правильность подбора и с</w:t>
            </w:r>
            <w:r w:rsidRPr="002F179D">
              <w:t>о</w:t>
            </w:r>
            <w:r w:rsidRPr="002F179D">
              <w:t>блюдения норм расхода пр</w:t>
            </w:r>
            <w:r w:rsidRPr="002F179D">
              <w:t>е</w:t>
            </w:r>
            <w:r w:rsidRPr="002F179D">
              <w:t>паратов, соблюдение врем</w:t>
            </w:r>
            <w:r w:rsidRPr="002F179D">
              <w:t>е</w:t>
            </w:r>
            <w:r w:rsidRPr="002F179D">
              <w:t>ни, затрачиваемого  на в</w:t>
            </w:r>
            <w:r w:rsidRPr="002F179D">
              <w:t>ы</w:t>
            </w:r>
            <w:r w:rsidRPr="002F179D">
              <w:t>полнение работ в соотве</w:t>
            </w:r>
            <w:r w:rsidRPr="002F179D">
              <w:t>т</w:t>
            </w:r>
            <w:r w:rsidRPr="002F179D">
              <w:t>ствии с инструкцией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  оценка во время  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 xml:space="preserve">тики; </w:t>
            </w:r>
          </w:p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защита индивидуальных заданий по расчету норм  расхода препаратов и вр</w:t>
            </w:r>
            <w:r w:rsidRPr="002F179D">
              <w:rPr>
                <w:bCs/>
                <w:color w:val="000000"/>
                <w:spacing w:val="3"/>
              </w:rPr>
              <w:t>е</w:t>
            </w:r>
            <w:r w:rsidRPr="002F179D">
              <w:rPr>
                <w:bCs/>
                <w:color w:val="000000"/>
                <w:spacing w:val="3"/>
              </w:rPr>
              <w:t>мени на выполнение работы</w:t>
            </w:r>
          </w:p>
        </w:tc>
      </w:tr>
      <w:tr w:rsidR="002F179D" w:rsidRPr="002F179D" w:rsidTr="00982B02">
        <w:trPr>
          <w:trHeight w:val="974"/>
        </w:trPr>
        <w:tc>
          <w:tcPr>
            <w:tcW w:w="2376" w:type="dxa"/>
            <w:vMerge/>
          </w:tcPr>
          <w:p w:rsidR="002F179D" w:rsidRPr="002F179D" w:rsidRDefault="002F179D" w:rsidP="002F179D">
            <w:pPr>
              <w:tabs>
                <w:tab w:val="left" w:pos="142"/>
              </w:tabs>
              <w:ind w:right="-108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</w:pPr>
            <w:r w:rsidRPr="002F179D">
              <w:t>Демонстрация професси</w:t>
            </w:r>
            <w:r w:rsidRPr="002F179D">
              <w:t>о</w:t>
            </w:r>
            <w:r w:rsidRPr="002F179D">
              <w:t>нального владения приемами   выполнения боди-арта в с</w:t>
            </w:r>
            <w:r w:rsidRPr="002F179D">
              <w:t>о</w:t>
            </w:r>
            <w:r w:rsidRPr="002F179D">
              <w:t>ответствии с инструкцией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 xml:space="preserve">тики; </w:t>
            </w:r>
          </w:p>
        </w:tc>
      </w:tr>
      <w:tr w:rsidR="002F179D" w:rsidRPr="002F179D" w:rsidTr="00982B02">
        <w:trPr>
          <w:trHeight w:val="974"/>
        </w:trPr>
        <w:tc>
          <w:tcPr>
            <w:tcW w:w="2376" w:type="dxa"/>
            <w:vMerge/>
          </w:tcPr>
          <w:p w:rsidR="002F179D" w:rsidRPr="002F179D" w:rsidRDefault="002F179D" w:rsidP="002F179D">
            <w:pPr>
              <w:tabs>
                <w:tab w:val="left" w:pos="142"/>
              </w:tabs>
              <w:ind w:right="-108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</w:pPr>
            <w:r w:rsidRPr="002F179D">
              <w:t>Точность соблюдения п</w:t>
            </w:r>
            <w:r w:rsidRPr="002F179D">
              <w:t>о</w:t>
            </w:r>
            <w:r w:rsidRPr="002F179D">
              <w:t>следовательности и пр</w:t>
            </w:r>
            <w:r w:rsidRPr="002F179D">
              <w:t>а</w:t>
            </w:r>
            <w:r w:rsidRPr="002F179D">
              <w:t>вильность выполнения</w:t>
            </w:r>
            <w:r w:rsidR="003E6605">
              <w:t xml:space="preserve"> </w:t>
            </w:r>
            <w:r w:rsidRPr="002F179D">
              <w:t>всех   приемов    боди-арта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 xml:space="preserve">тики; </w:t>
            </w:r>
          </w:p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защита выполнения технологической задачи по образцу</w:t>
            </w:r>
          </w:p>
        </w:tc>
      </w:tr>
      <w:tr w:rsidR="002F179D" w:rsidRPr="002F179D" w:rsidTr="00982B02">
        <w:trPr>
          <w:trHeight w:val="974"/>
        </w:trPr>
        <w:tc>
          <w:tcPr>
            <w:tcW w:w="2376" w:type="dxa"/>
            <w:vMerge/>
          </w:tcPr>
          <w:p w:rsidR="002F179D" w:rsidRPr="002F179D" w:rsidRDefault="002F179D" w:rsidP="002F179D">
            <w:pPr>
              <w:tabs>
                <w:tab w:val="left" w:pos="142"/>
              </w:tabs>
              <w:ind w:right="-108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</w:pPr>
            <w:r w:rsidRPr="002F179D">
              <w:t>Правильность выполнения и контроль всех видов боди-арта в соответствии с и</w:t>
            </w:r>
            <w:r w:rsidRPr="002F179D">
              <w:t>н</w:t>
            </w:r>
            <w:r w:rsidRPr="002F179D">
              <w:t>струкционно-технологическими картами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 xml:space="preserve">тики; </w:t>
            </w:r>
          </w:p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защита выполнения технологической задачи по образцу</w:t>
            </w:r>
          </w:p>
        </w:tc>
      </w:tr>
      <w:tr w:rsidR="002F179D" w:rsidRPr="002F179D" w:rsidTr="00982B02">
        <w:trPr>
          <w:trHeight w:val="1676"/>
        </w:trPr>
        <w:tc>
          <w:tcPr>
            <w:tcW w:w="2376" w:type="dxa"/>
            <w:vMerge w:val="restart"/>
          </w:tcPr>
          <w:p w:rsidR="002F179D" w:rsidRPr="002F179D" w:rsidRDefault="002F179D" w:rsidP="002F179D">
            <w:r w:rsidRPr="002F179D">
              <w:t>ПК 3.4.  Организ</w:t>
            </w:r>
            <w:r w:rsidRPr="002F179D">
              <w:t>о</w:t>
            </w:r>
            <w:r w:rsidRPr="002F179D">
              <w:t>вать заключител</w:t>
            </w:r>
            <w:r w:rsidRPr="002F179D">
              <w:t>ь</w:t>
            </w:r>
            <w:r w:rsidRPr="002F179D">
              <w:t>ные работы по о</w:t>
            </w:r>
            <w:r w:rsidRPr="002F179D">
              <w:t>б</w:t>
            </w:r>
            <w:r w:rsidRPr="002F179D">
              <w:t>служиванию зака</w:t>
            </w:r>
            <w:r w:rsidRPr="002F179D">
              <w:t>з</w:t>
            </w:r>
            <w:r w:rsidRPr="002F179D">
              <w:t>чика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  <w:rPr>
                <w:b/>
                <w:bCs/>
                <w:color w:val="000000"/>
                <w:spacing w:val="3"/>
              </w:rPr>
            </w:pPr>
            <w:r w:rsidRPr="002F179D">
              <w:t xml:space="preserve">Точность </w:t>
            </w:r>
            <w:proofErr w:type="gramStart"/>
            <w:r w:rsidRPr="002F179D">
              <w:t>соблюдения  оч</w:t>
            </w:r>
            <w:r w:rsidRPr="002F179D">
              <w:t>е</w:t>
            </w:r>
            <w:r w:rsidRPr="002F179D">
              <w:t>редности этапов выполнения заключительных работ</w:t>
            </w:r>
            <w:proofErr w:type="gramEnd"/>
            <w:r w:rsidRPr="002F179D">
              <w:t xml:space="preserve"> по обслуживанию заказчика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наблюдение и экспертная оценка во время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 xml:space="preserve">тики; </w:t>
            </w:r>
          </w:p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t>практические методы контроля по индивидуальным заданиям</w:t>
            </w:r>
          </w:p>
        </w:tc>
      </w:tr>
      <w:tr w:rsidR="002F179D" w:rsidRPr="002F179D" w:rsidTr="00E927FE">
        <w:trPr>
          <w:trHeight w:val="281"/>
        </w:trPr>
        <w:tc>
          <w:tcPr>
            <w:tcW w:w="2376" w:type="dxa"/>
            <w:vMerge/>
          </w:tcPr>
          <w:p w:rsidR="002F179D" w:rsidRPr="002F179D" w:rsidRDefault="002F179D" w:rsidP="002F179D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E927FE">
            <w:pPr>
              <w:ind w:right="-108"/>
            </w:pPr>
            <w:r w:rsidRPr="002F179D">
              <w:t>Точность соблюдения  кр</w:t>
            </w:r>
            <w:r w:rsidRPr="002F179D">
              <w:t>и</w:t>
            </w:r>
            <w:r w:rsidRPr="002F179D">
              <w:lastRenderedPageBreak/>
              <w:t>териев оценки работ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179D" w:rsidRPr="002F179D" w:rsidRDefault="002F179D" w:rsidP="002F179D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2F179D">
              <w:rPr>
                <w:bCs/>
                <w:color w:val="000000"/>
                <w:spacing w:val="3"/>
              </w:rPr>
              <w:lastRenderedPageBreak/>
              <w:t xml:space="preserve">наблюдение и экспертная   оценка во </w:t>
            </w:r>
            <w:r w:rsidRPr="002F179D">
              <w:rPr>
                <w:bCs/>
                <w:color w:val="000000"/>
                <w:spacing w:val="3"/>
              </w:rPr>
              <w:lastRenderedPageBreak/>
              <w:t>время  выполнения практических зад</w:t>
            </w:r>
            <w:r w:rsidRPr="002F179D">
              <w:rPr>
                <w:bCs/>
                <w:color w:val="000000"/>
                <w:spacing w:val="3"/>
              </w:rPr>
              <w:t>а</w:t>
            </w:r>
            <w:r w:rsidRPr="002F179D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2F179D">
              <w:rPr>
                <w:bCs/>
                <w:color w:val="000000"/>
                <w:spacing w:val="3"/>
              </w:rPr>
              <w:t>к</w:t>
            </w:r>
            <w:r w:rsidRPr="002F179D">
              <w:rPr>
                <w:bCs/>
                <w:color w:val="000000"/>
                <w:spacing w:val="3"/>
              </w:rPr>
              <w:t>тики</w:t>
            </w:r>
          </w:p>
        </w:tc>
      </w:tr>
    </w:tbl>
    <w:p w:rsidR="00E927FE" w:rsidRDefault="00E927FE" w:rsidP="003E6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</w:p>
    <w:p w:rsidR="009A193A" w:rsidRDefault="009A193A" w:rsidP="003E6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324FCC">
        <w:rPr>
          <w:sz w:val="28"/>
          <w:szCs w:val="28"/>
        </w:rPr>
        <w:t>Формы и методы контроля и оценки результатов обучения проверя</w:t>
      </w:r>
      <w:r w:rsidR="003E6605">
        <w:rPr>
          <w:sz w:val="28"/>
          <w:szCs w:val="28"/>
        </w:rPr>
        <w:t>ют</w:t>
      </w:r>
      <w:r w:rsidRPr="00324FCC">
        <w:rPr>
          <w:sz w:val="28"/>
          <w:szCs w:val="28"/>
        </w:rPr>
        <w:t xml:space="preserve">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3804"/>
        <w:gridCol w:w="3717"/>
      </w:tblGrid>
      <w:tr w:rsidR="002A5F2F" w:rsidRPr="004155BE" w:rsidTr="00E319F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8"/>
              </w:rPr>
              <w:t xml:space="preserve">Результаты </w:t>
            </w:r>
            <w:r w:rsidRPr="004155BE">
              <w:rPr>
                <w:b/>
                <w:color w:val="000000"/>
                <w:spacing w:val="2"/>
              </w:rPr>
              <w:t xml:space="preserve">(освоенные общие </w:t>
            </w:r>
            <w:r w:rsidRPr="004155BE">
              <w:rPr>
                <w:b/>
                <w:color w:val="000000"/>
                <w:spacing w:val="4"/>
              </w:rPr>
              <w:t>компетенции)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4"/>
              </w:rPr>
              <w:t xml:space="preserve">Основные показатели оценки </w:t>
            </w:r>
            <w:r w:rsidRPr="004155BE">
              <w:rPr>
                <w:b/>
                <w:color w:val="000000"/>
                <w:spacing w:val="6"/>
              </w:rPr>
              <w:t>результата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4"/>
              </w:rPr>
              <w:t xml:space="preserve">Формы и </w:t>
            </w:r>
            <w:r w:rsidRPr="004155BE">
              <w:rPr>
                <w:b/>
                <w:color w:val="000000"/>
                <w:spacing w:val="1"/>
              </w:rPr>
              <w:t xml:space="preserve">методы </w:t>
            </w:r>
            <w:r w:rsidRPr="004155BE">
              <w:rPr>
                <w:b/>
                <w:color w:val="000000"/>
                <w:spacing w:val="3"/>
              </w:rPr>
              <w:t xml:space="preserve">контроля и </w:t>
            </w:r>
            <w:r w:rsidRPr="004155BE">
              <w:rPr>
                <w:b/>
                <w:color w:val="000000"/>
                <w:spacing w:val="2"/>
              </w:rPr>
              <w:t>оценки</w:t>
            </w:r>
          </w:p>
        </w:tc>
      </w:tr>
      <w:tr w:rsidR="002A5F2F" w:rsidRPr="004155BE" w:rsidTr="00E319F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E319F7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r w:rsidRPr="004155BE">
              <w:t>Понимать сущность и соц</w:t>
            </w:r>
            <w:r w:rsidRPr="004155BE">
              <w:t>и</w:t>
            </w:r>
            <w:r w:rsidRPr="004155BE">
              <w:t>альную значимость своей будущей профессии, проя</w:t>
            </w:r>
            <w:r w:rsidRPr="004155BE">
              <w:t>в</w:t>
            </w:r>
            <w:r w:rsidRPr="004155BE">
              <w:t>лять к ней усто</w:t>
            </w:r>
            <w:r w:rsidRPr="004155BE">
              <w:t>й</w:t>
            </w:r>
            <w:r w:rsidRPr="004155BE">
              <w:t>чивый интерес.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rPr>
                <w:color w:val="000000"/>
                <w:spacing w:val="-1"/>
              </w:rPr>
            </w:pPr>
            <w:r w:rsidRPr="004155BE">
              <w:rPr>
                <w:color w:val="000000"/>
                <w:spacing w:val="-3"/>
              </w:rPr>
              <w:t xml:space="preserve">Демонстрация понимания  </w:t>
            </w:r>
            <w:r w:rsidRPr="004155BE">
              <w:t>сущн</w:t>
            </w:r>
            <w:r w:rsidRPr="004155BE">
              <w:t>о</w:t>
            </w:r>
            <w:r w:rsidRPr="004155BE">
              <w:t>сти и социальной значимости св</w:t>
            </w:r>
            <w:r w:rsidRPr="004155BE">
              <w:t>о</w:t>
            </w:r>
            <w:r w:rsidRPr="004155BE">
              <w:t>ей будущей профессии, демо</w:t>
            </w:r>
            <w:r w:rsidRPr="004155BE">
              <w:t>н</w:t>
            </w:r>
            <w:r w:rsidRPr="004155BE">
              <w:t xml:space="preserve">страция </w:t>
            </w:r>
            <w:r w:rsidRPr="004155BE">
              <w:rPr>
                <w:color w:val="000000"/>
                <w:spacing w:val="-3"/>
              </w:rPr>
              <w:t xml:space="preserve">интереса </w:t>
            </w:r>
            <w:r w:rsidRPr="004155BE">
              <w:rPr>
                <w:color w:val="000000"/>
                <w:spacing w:val="-1"/>
              </w:rPr>
              <w:t>к будущей 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>фессии</w:t>
            </w:r>
          </w:p>
          <w:p w:rsidR="002A5F2F" w:rsidRPr="004155BE" w:rsidRDefault="002A5F2F" w:rsidP="00E319F7">
            <w:pPr>
              <w:tabs>
                <w:tab w:val="left" w:pos="409"/>
              </w:tabs>
              <w:rPr>
                <w:color w:val="000000"/>
                <w:spacing w:val="-1"/>
              </w:rPr>
            </w:pPr>
            <w:r w:rsidRPr="004155BE">
              <w:rPr>
                <w:color w:val="000000"/>
                <w:spacing w:val="-1"/>
              </w:rPr>
              <w:t>Успешное прохождение учебной и производственной практики</w:t>
            </w:r>
          </w:p>
          <w:p w:rsidR="002A5F2F" w:rsidRPr="004155BE" w:rsidRDefault="002A5F2F" w:rsidP="00E319F7">
            <w:pPr>
              <w:tabs>
                <w:tab w:val="left" w:pos="409"/>
              </w:tabs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1"/>
              </w:rPr>
              <w:t>Участие в профессиональных ко</w:t>
            </w:r>
            <w:r w:rsidRPr="004155BE">
              <w:rPr>
                <w:color w:val="000000"/>
                <w:spacing w:val="-1"/>
              </w:rPr>
              <w:t>н</w:t>
            </w:r>
            <w:r w:rsidRPr="004155BE">
              <w:rPr>
                <w:color w:val="000000"/>
                <w:spacing w:val="-1"/>
              </w:rPr>
              <w:t>курсах, в научно-практических конференциях, в социальных 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>ектах, связанных с профессией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УВП</w:t>
            </w:r>
            <w:r w:rsidRPr="004155BE">
              <w:rPr>
                <w:color w:val="000000"/>
                <w:spacing w:val="-3"/>
              </w:rPr>
              <w:t xml:space="preserve">, 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</w:t>
            </w:r>
            <w:r w:rsidRPr="004155BE">
              <w:rPr>
                <w:color w:val="000000"/>
                <w:spacing w:val="-3"/>
              </w:rPr>
              <w:t>д</w:t>
            </w:r>
            <w:r w:rsidRPr="004155BE">
              <w:rPr>
                <w:color w:val="000000"/>
                <w:spacing w:val="-3"/>
              </w:rPr>
              <w:t>ствен</w:t>
            </w:r>
            <w:r w:rsidRPr="004155BE">
              <w:rPr>
                <w:color w:val="000000"/>
                <w:spacing w:val="-2"/>
              </w:rPr>
              <w:t xml:space="preserve">ной практиках </w:t>
            </w:r>
          </w:p>
          <w:p w:rsidR="002A5F2F" w:rsidRPr="004155BE" w:rsidRDefault="002A5F2F" w:rsidP="00E319F7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>Анализ участия обучающихся во внеурочных мероприятиях, ко</w:t>
            </w:r>
            <w:r w:rsidRPr="004155BE">
              <w:rPr>
                <w:color w:val="000000"/>
                <w:spacing w:val="-2"/>
              </w:rPr>
              <w:t>н</w:t>
            </w:r>
            <w:r w:rsidRPr="004155BE">
              <w:rPr>
                <w:color w:val="000000"/>
                <w:spacing w:val="-2"/>
              </w:rPr>
              <w:t>курсах, проектах связанных с профессией</w:t>
            </w:r>
          </w:p>
        </w:tc>
      </w:tr>
      <w:tr w:rsidR="002A5F2F" w:rsidRPr="004155BE" w:rsidTr="00E319F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2. </w:t>
            </w:r>
            <w:r w:rsidRPr="004155BE">
              <w:t>Организов</w:t>
            </w:r>
            <w:r w:rsidRPr="004155BE">
              <w:t>ы</w:t>
            </w:r>
            <w:r w:rsidRPr="004155BE">
              <w:t>вать собственную деятельность, определять методы и способы выпо</w:t>
            </w:r>
            <w:r w:rsidRPr="004155BE">
              <w:t>л</w:t>
            </w:r>
            <w:r w:rsidRPr="004155BE">
              <w:t>нения професси</w:t>
            </w:r>
            <w:r w:rsidRPr="004155BE">
              <w:t>о</w:t>
            </w:r>
            <w:r w:rsidRPr="004155BE">
              <w:t>нальных задач, оценивать их э</w:t>
            </w:r>
            <w:r w:rsidRPr="004155BE">
              <w:t>ф</w:t>
            </w:r>
            <w:r w:rsidRPr="004155BE">
              <w:t>фективность и к</w:t>
            </w:r>
            <w:r w:rsidRPr="004155BE">
              <w:t>а</w:t>
            </w:r>
            <w:r w:rsidRPr="004155BE">
              <w:t>чество.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 xml:space="preserve">Обоснование выбора и применения методов и </w:t>
            </w:r>
            <w:r w:rsidRPr="004155BE">
              <w:rPr>
                <w:color w:val="000000"/>
                <w:spacing w:val="-2"/>
              </w:rPr>
              <w:t xml:space="preserve">способов решения </w:t>
            </w:r>
            <w:r w:rsidRPr="004155BE">
              <w:rPr>
                <w:color w:val="000000"/>
                <w:spacing w:val="-1"/>
              </w:rPr>
              <w:t>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 xml:space="preserve">фессиональных </w:t>
            </w:r>
            <w:r w:rsidRPr="004155BE">
              <w:rPr>
                <w:color w:val="000000"/>
                <w:spacing w:val="-2"/>
              </w:rPr>
              <w:t xml:space="preserve">задач в области </w:t>
            </w:r>
            <w:r w:rsidRPr="004155BE">
              <w:rPr>
                <w:color w:val="000000"/>
                <w:spacing w:val="-3"/>
              </w:rPr>
              <w:t xml:space="preserve">разработки </w:t>
            </w:r>
            <w:r w:rsidRPr="004155BE">
              <w:rPr>
                <w:color w:val="000000"/>
                <w:spacing w:val="-2"/>
              </w:rPr>
              <w:t xml:space="preserve">технологических </w:t>
            </w:r>
            <w:r w:rsidRPr="004155BE">
              <w:rPr>
                <w:color w:val="000000"/>
                <w:spacing w:val="-4"/>
              </w:rPr>
              <w:t>пр</w:t>
            </w:r>
            <w:r w:rsidRPr="004155BE">
              <w:rPr>
                <w:color w:val="000000"/>
                <w:spacing w:val="-4"/>
              </w:rPr>
              <w:t>о</w:t>
            </w:r>
            <w:r w:rsidRPr="004155BE">
              <w:rPr>
                <w:color w:val="000000"/>
                <w:spacing w:val="-4"/>
              </w:rPr>
              <w:t xml:space="preserve">цессов; </w:t>
            </w:r>
            <w:r w:rsidRPr="004155BE">
              <w:rPr>
                <w:color w:val="000000"/>
              </w:rPr>
              <w:t xml:space="preserve">демонстрация </w:t>
            </w:r>
            <w:r w:rsidRPr="004155BE">
              <w:rPr>
                <w:color w:val="000000"/>
                <w:spacing w:val="-2"/>
              </w:rPr>
              <w:t>эффективн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сти и качества выполнения пр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 xml:space="preserve">фессиональных </w:t>
            </w:r>
            <w:r w:rsidRPr="004155BE">
              <w:rPr>
                <w:color w:val="000000"/>
                <w:spacing w:val="-4"/>
              </w:rPr>
              <w:t>задач</w:t>
            </w:r>
          </w:p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>Успешное прохождение учебной и производственной практики</w:t>
            </w:r>
          </w:p>
          <w:p w:rsidR="002A5F2F" w:rsidRPr="004155BE" w:rsidRDefault="002A5F2F" w:rsidP="002F179D">
            <w:pPr>
              <w:shd w:val="clear" w:color="auto" w:fill="FFFFFF"/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4"/>
              </w:rPr>
              <w:t xml:space="preserve">Участие во </w:t>
            </w:r>
            <w:proofErr w:type="spellStart"/>
            <w:r w:rsidRPr="004155BE">
              <w:rPr>
                <w:color w:val="000000"/>
                <w:spacing w:val="-4"/>
              </w:rPr>
              <w:t>внутри</w:t>
            </w:r>
            <w:r w:rsidR="002F179D">
              <w:rPr>
                <w:color w:val="000000"/>
                <w:spacing w:val="-4"/>
              </w:rPr>
              <w:t>колледжн</w:t>
            </w:r>
            <w:r w:rsidRPr="004155BE">
              <w:rPr>
                <w:color w:val="000000"/>
                <w:spacing w:val="-4"/>
              </w:rPr>
              <w:t>ом</w:t>
            </w:r>
            <w:proofErr w:type="spellEnd"/>
            <w:r w:rsidRPr="004155BE">
              <w:rPr>
                <w:color w:val="000000"/>
                <w:spacing w:val="-4"/>
              </w:rPr>
              <w:t xml:space="preserve">  с</w:t>
            </w:r>
            <w:r w:rsidRPr="004155BE">
              <w:rPr>
                <w:color w:val="000000"/>
                <w:spacing w:val="-4"/>
              </w:rPr>
              <w:t>а</w:t>
            </w:r>
            <w:r w:rsidRPr="004155BE">
              <w:rPr>
                <w:color w:val="000000"/>
                <w:spacing w:val="-4"/>
              </w:rPr>
              <w:t>моуправлении (по выбору)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ских заданий,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</w:t>
            </w:r>
            <w:r w:rsidRPr="004155BE">
              <w:rPr>
                <w:color w:val="000000"/>
                <w:spacing w:val="-3"/>
              </w:rPr>
              <w:t>д</w:t>
            </w:r>
            <w:r w:rsidRPr="004155BE">
              <w:rPr>
                <w:color w:val="000000"/>
                <w:spacing w:val="-3"/>
              </w:rPr>
              <w:t>ствен</w:t>
            </w:r>
            <w:r w:rsidRPr="004155BE">
              <w:rPr>
                <w:color w:val="000000"/>
                <w:spacing w:val="-2"/>
              </w:rPr>
              <w:t>ной практиках</w:t>
            </w:r>
          </w:p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2"/>
              </w:rPr>
              <w:t xml:space="preserve">Анализ отзывов о прохождении практики </w:t>
            </w:r>
            <w:proofErr w:type="gramStart"/>
            <w:r w:rsidRPr="004155BE">
              <w:rPr>
                <w:color w:val="000000"/>
                <w:spacing w:val="-2"/>
              </w:rPr>
              <w:t>обучающимися</w:t>
            </w:r>
            <w:proofErr w:type="gramEnd"/>
            <w:r w:rsidRPr="004155BE">
              <w:rPr>
                <w:color w:val="000000"/>
                <w:spacing w:val="-2"/>
              </w:rPr>
              <w:t xml:space="preserve"> (хара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>теристик по практике)</w:t>
            </w:r>
          </w:p>
          <w:p w:rsidR="002A5F2F" w:rsidRPr="004155BE" w:rsidRDefault="002A5F2F" w:rsidP="00E319F7">
            <w:pPr>
              <w:rPr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>Анализ участия обучающихся в самоуправлении</w:t>
            </w:r>
          </w:p>
        </w:tc>
      </w:tr>
      <w:tr w:rsidR="002A5F2F" w:rsidRPr="004155BE" w:rsidTr="00E319F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3. </w:t>
            </w:r>
            <w:r w:rsidRPr="004155BE">
              <w:t>Решать пр</w:t>
            </w:r>
            <w:r w:rsidRPr="004155BE">
              <w:t>о</w:t>
            </w:r>
            <w:r w:rsidRPr="004155BE">
              <w:t>блемы, оценивать риски и принимать решения в неста</w:t>
            </w:r>
            <w:r w:rsidRPr="004155BE">
              <w:t>н</w:t>
            </w:r>
            <w:r w:rsidRPr="004155BE">
              <w:t>дартных ситуациях.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2A5F2F" w:rsidRPr="004155BE" w:rsidRDefault="002A5F2F" w:rsidP="00C6544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155BE">
              <w:rPr>
                <w:color w:val="000000"/>
                <w:spacing w:val="-3"/>
              </w:rPr>
              <w:t>анализировать рабочую ситу</w:t>
            </w:r>
            <w:r w:rsidRPr="004155BE">
              <w:rPr>
                <w:color w:val="000000"/>
                <w:spacing w:val="-3"/>
              </w:rPr>
              <w:t>а</w:t>
            </w:r>
            <w:r w:rsidRPr="004155BE">
              <w:rPr>
                <w:color w:val="000000"/>
                <w:spacing w:val="-3"/>
              </w:rPr>
              <w:t xml:space="preserve">цию, </w:t>
            </w:r>
          </w:p>
          <w:p w:rsidR="002A5F2F" w:rsidRPr="004155BE" w:rsidRDefault="002A5F2F" w:rsidP="00C6544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155BE">
              <w:t>осуществлять текущий и итог</w:t>
            </w:r>
            <w:r w:rsidRPr="004155BE">
              <w:t>о</w:t>
            </w:r>
            <w:r w:rsidRPr="004155BE">
              <w:t xml:space="preserve">вый контроль, оценку собственной деятельности, </w:t>
            </w:r>
          </w:p>
          <w:p w:rsidR="002A5F2F" w:rsidRPr="004155BE" w:rsidRDefault="002A5F2F" w:rsidP="00C6544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155BE">
              <w:rPr>
                <w:color w:val="000000"/>
                <w:spacing w:val="-3"/>
              </w:rPr>
              <w:t xml:space="preserve">находить и применять способы коррекции, </w:t>
            </w:r>
          </w:p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>принимать технологические реш</w:t>
            </w:r>
            <w:r w:rsidRPr="004155BE">
              <w:rPr>
                <w:color w:val="000000"/>
                <w:spacing w:val="-4"/>
              </w:rPr>
              <w:t>е</w:t>
            </w:r>
            <w:r w:rsidRPr="004155BE">
              <w:rPr>
                <w:color w:val="000000"/>
                <w:spacing w:val="-4"/>
              </w:rPr>
              <w:t xml:space="preserve">ния в </w:t>
            </w:r>
            <w:r w:rsidRPr="004155BE">
              <w:rPr>
                <w:color w:val="000000"/>
                <w:spacing w:val="-3"/>
              </w:rPr>
              <w:t xml:space="preserve">стандартных и </w:t>
            </w:r>
            <w:r w:rsidRPr="004155BE">
              <w:rPr>
                <w:color w:val="000000"/>
                <w:spacing w:val="-2"/>
              </w:rPr>
              <w:t>нестандар</w:t>
            </w:r>
            <w:r w:rsidRPr="004155BE">
              <w:rPr>
                <w:color w:val="000000"/>
                <w:spacing w:val="-2"/>
              </w:rPr>
              <w:t>т</w:t>
            </w:r>
            <w:r w:rsidRPr="004155BE">
              <w:rPr>
                <w:color w:val="000000"/>
                <w:spacing w:val="-2"/>
              </w:rPr>
              <w:t xml:space="preserve">ных </w:t>
            </w:r>
            <w:r w:rsidRPr="004155BE">
              <w:rPr>
                <w:color w:val="000000"/>
                <w:spacing w:val="-1"/>
              </w:rPr>
              <w:t xml:space="preserve">ситуациях и нести за </w:t>
            </w:r>
            <w:r w:rsidRPr="004155BE">
              <w:rPr>
                <w:color w:val="000000"/>
                <w:spacing w:val="-2"/>
              </w:rPr>
              <w:t>них о</w:t>
            </w:r>
            <w:r w:rsidRPr="004155BE">
              <w:rPr>
                <w:color w:val="000000"/>
                <w:spacing w:val="-2"/>
              </w:rPr>
              <w:t>т</w:t>
            </w:r>
            <w:r w:rsidRPr="004155BE">
              <w:rPr>
                <w:color w:val="000000"/>
                <w:spacing w:val="-2"/>
              </w:rPr>
              <w:t>ветственность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ских заданий,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</w:t>
            </w:r>
            <w:r w:rsidRPr="004155BE">
              <w:rPr>
                <w:color w:val="000000"/>
                <w:spacing w:val="-3"/>
              </w:rPr>
              <w:t>д</w:t>
            </w:r>
            <w:r w:rsidRPr="004155BE">
              <w:rPr>
                <w:color w:val="000000"/>
                <w:spacing w:val="-3"/>
              </w:rPr>
              <w:t>ствен</w:t>
            </w:r>
            <w:r w:rsidRPr="004155BE">
              <w:rPr>
                <w:color w:val="000000"/>
                <w:spacing w:val="-2"/>
              </w:rPr>
              <w:t>ной практиках</w:t>
            </w:r>
          </w:p>
          <w:p w:rsidR="002A5F2F" w:rsidRPr="004155BE" w:rsidRDefault="002A5F2F" w:rsidP="00E319F7">
            <w:r w:rsidRPr="004155BE">
              <w:t>Анализ самоотчетов обучающи</w:t>
            </w:r>
            <w:r w:rsidRPr="004155BE">
              <w:t>х</w:t>
            </w:r>
            <w:r w:rsidRPr="004155BE">
              <w:t>ся по производственной практике</w:t>
            </w:r>
          </w:p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t>Анализ анкет обучающихся</w:t>
            </w:r>
          </w:p>
        </w:tc>
      </w:tr>
      <w:tr w:rsidR="002A5F2F" w:rsidRPr="004155BE" w:rsidTr="00E319F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4. </w:t>
            </w:r>
            <w:r w:rsidRPr="004155BE">
              <w:t>Осущест</w:t>
            </w:r>
            <w:r w:rsidRPr="004155BE">
              <w:t>в</w:t>
            </w:r>
            <w:r w:rsidRPr="004155BE">
              <w:t>лять поиск, анализ и оценку информ</w:t>
            </w:r>
            <w:r w:rsidRPr="004155BE">
              <w:t>а</w:t>
            </w:r>
            <w:r w:rsidRPr="004155BE">
              <w:t xml:space="preserve">ции, необходимой для постановки и </w:t>
            </w:r>
            <w:r w:rsidRPr="004155BE">
              <w:lastRenderedPageBreak/>
              <w:t>решения професс</w:t>
            </w:r>
            <w:r w:rsidRPr="004155BE">
              <w:t>и</w:t>
            </w:r>
            <w:r w:rsidRPr="004155BE">
              <w:t>ональных задач, профессионального и личностного ра</w:t>
            </w:r>
            <w:r w:rsidRPr="004155BE">
              <w:t>з</w:t>
            </w:r>
            <w:r w:rsidRPr="004155BE">
              <w:t>вития.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2"/>
              </w:rPr>
              <w:lastRenderedPageBreak/>
              <w:t>Нахождение и использование и</w:t>
            </w:r>
            <w:r w:rsidRPr="004155BE">
              <w:rPr>
                <w:color w:val="000000"/>
                <w:spacing w:val="-2"/>
              </w:rPr>
              <w:t>н</w:t>
            </w:r>
            <w:r w:rsidRPr="004155BE">
              <w:rPr>
                <w:color w:val="000000"/>
                <w:spacing w:val="-2"/>
              </w:rPr>
              <w:t xml:space="preserve">формации для эффективного </w:t>
            </w:r>
            <w:r w:rsidRPr="004155BE">
              <w:rPr>
                <w:color w:val="000000"/>
                <w:spacing w:val="-3"/>
              </w:rPr>
              <w:t>в</w:t>
            </w:r>
            <w:r w:rsidRPr="004155BE">
              <w:rPr>
                <w:color w:val="000000"/>
                <w:spacing w:val="-3"/>
              </w:rPr>
              <w:t>ы</w:t>
            </w:r>
            <w:r w:rsidRPr="004155BE">
              <w:rPr>
                <w:color w:val="000000"/>
                <w:spacing w:val="-3"/>
              </w:rPr>
              <w:t xml:space="preserve">полнения профессиональных </w:t>
            </w:r>
            <w:r w:rsidRPr="004155BE">
              <w:rPr>
                <w:color w:val="000000"/>
                <w:spacing w:val="-4"/>
              </w:rPr>
              <w:t xml:space="preserve">задач, </w:t>
            </w:r>
            <w:r w:rsidRPr="004155BE">
              <w:rPr>
                <w:color w:val="000000"/>
                <w:spacing w:val="-1"/>
              </w:rPr>
              <w:t xml:space="preserve">профессионального и </w:t>
            </w:r>
            <w:r w:rsidRPr="004155BE">
              <w:rPr>
                <w:color w:val="000000"/>
                <w:spacing w:val="-3"/>
              </w:rPr>
              <w:t>личностного развития</w:t>
            </w:r>
          </w:p>
          <w:p w:rsidR="002A5F2F" w:rsidRPr="004155BE" w:rsidRDefault="002A5F2F" w:rsidP="00E319F7">
            <w:pPr>
              <w:shd w:val="clear" w:color="auto" w:fill="FFFFFF"/>
            </w:pPr>
            <w:r w:rsidRPr="004155BE">
              <w:rPr>
                <w:color w:val="000000"/>
                <w:spacing w:val="-3"/>
              </w:rPr>
              <w:lastRenderedPageBreak/>
              <w:t>Использование различных исто</w:t>
            </w:r>
            <w:r w:rsidRPr="004155BE">
              <w:rPr>
                <w:color w:val="000000"/>
                <w:spacing w:val="-3"/>
              </w:rPr>
              <w:t>ч</w:t>
            </w:r>
            <w:r w:rsidRPr="004155BE">
              <w:rPr>
                <w:color w:val="000000"/>
                <w:spacing w:val="-3"/>
              </w:rPr>
              <w:t>ников информации – професси</w:t>
            </w:r>
            <w:r w:rsidRPr="004155BE">
              <w:rPr>
                <w:color w:val="000000"/>
                <w:spacing w:val="-3"/>
              </w:rPr>
              <w:t>о</w:t>
            </w:r>
            <w:r w:rsidRPr="004155BE">
              <w:rPr>
                <w:color w:val="000000"/>
                <w:spacing w:val="-3"/>
              </w:rPr>
              <w:t>нальная литература, интернет и др.</w:t>
            </w:r>
          </w:p>
          <w:p w:rsidR="002A5F2F" w:rsidRPr="004155BE" w:rsidRDefault="002A5F2F" w:rsidP="00C6544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  <w:rPr>
                <w:b/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Успешное участие в учебных проектах, научно-практических конференциях и др.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lastRenderedPageBreak/>
              <w:t>Поиск литературы по каталогу</w:t>
            </w:r>
          </w:p>
          <w:p w:rsidR="002A5F2F" w:rsidRPr="004155BE" w:rsidRDefault="002A5F2F" w:rsidP="00E319F7">
            <w:pPr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Работа  с интернетом, электро</w:t>
            </w:r>
            <w:r w:rsidRPr="004155BE">
              <w:rPr>
                <w:bCs/>
                <w:color w:val="000000"/>
                <w:spacing w:val="3"/>
              </w:rPr>
              <w:t>н</w:t>
            </w:r>
            <w:r w:rsidRPr="004155BE">
              <w:rPr>
                <w:bCs/>
                <w:color w:val="000000"/>
                <w:spacing w:val="3"/>
              </w:rPr>
              <w:t>ными информационными ресу</w:t>
            </w:r>
            <w:r w:rsidRPr="004155BE">
              <w:rPr>
                <w:bCs/>
                <w:color w:val="000000"/>
                <w:spacing w:val="3"/>
              </w:rPr>
              <w:t>р</w:t>
            </w:r>
            <w:r w:rsidRPr="004155BE">
              <w:rPr>
                <w:bCs/>
                <w:color w:val="000000"/>
                <w:spacing w:val="3"/>
              </w:rPr>
              <w:t>сами</w:t>
            </w:r>
          </w:p>
          <w:p w:rsidR="002A5F2F" w:rsidRPr="004155BE" w:rsidRDefault="002A5F2F" w:rsidP="00E319F7"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 xml:space="preserve">оценка </w:t>
            </w:r>
            <w:r w:rsidRPr="004155BE">
              <w:rPr>
                <w:color w:val="000000"/>
                <w:spacing w:val="-2"/>
              </w:rPr>
              <w:lastRenderedPageBreak/>
              <w:t>за правильным нахождением и использованием информации при выполнении практических зад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>ний, заданий для самостоятельной работы</w:t>
            </w:r>
          </w:p>
        </w:tc>
      </w:tr>
      <w:tr w:rsidR="002A5F2F" w:rsidRPr="004155BE" w:rsidTr="00E319F7">
        <w:trPr>
          <w:trHeight w:val="248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pacing w:before="100" w:beforeAutospacing="1" w:after="100" w:afterAutospacing="1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5. </w:t>
            </w:r>
            <w:r w:rsidRPr="004155BE">
              <w:t>Использовать информационно-коммуникационные технологии для с</w:t>
            </w:r>
            <w:r w:rsidRPr="004155BE">
              <w:t>о</w:t>
            </w:r>
            <w:r w:rsidRPr="004155BE">
              <w:t>вершенствования профессиональной деятельности.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>Демонстрация навыков использ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 xml:space="preserve">вания </w:t>
            </w:r>
            <w:r w:rsidRPr="004155BE">
              <w:rPr>
                <w:color w:val="000000"/>
                <w:spacing w:val="-3"/>
              </w:rPr>
              <w:t>информационно-</w:t>
            </w:r>
            <w:r w:rsidRPr="004155BE">
              <w:rPr>
                <w:color w:val="000000"/>
                <w:spacing w:val="-2"/>
              </w:rPr>
              <w:t xml:space="preserve">коммуникационных технологий (ИКТ) в </w:t>
            </w:r>
            <w:r w:rsidRPr="004155BE">
              <w:rPr>
                <w:color w:val="000000"/>
                <w:spacing w:val="-1"/>
              </w:rPr>
              <w:t xml:space="preserve">профессиональной </w:t>
            </w:r>
            <w:r w:rsidRPr="004155BE">
              <w:rPr>
                <w:color w:val="000000"/>
                <w:spacing w:val="-2"/>
              </w:rPr>
              <w:t>де</w:t>
            </w:r>
            <w:r w:rsidRPr="004155BE">
              <w:rPr>
                <w:color w:val="000000"/>
                <w:spacing w:val="-2"/>
              </w:rPr>
              <w:t>я</w:t>
            </w:r>
            <w:r w:rsidRPr="004155BE">
              <w:rPr>
                <w:color w:val="000000"/>
                <w:spacing w:val="-2"/>
              </w:rPr>
              <w:t>тельности, готовности к примен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нию ИКТ при подготовке эле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>тронных презентаций, защите р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фератов, участии в научно-практических конференциях и др.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демонстрации навыков использ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вания ИКТ</w:t>
            </w:r>
          </w:p>
          <w:p w:rsidR="002A5F2F" w:rsidRPr="004155BE" w:rsidRDefault="002A5F2F" w:rsidP="00E319F7">
            <w:pPr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Анализ результатов участия обучающихся в учебных прое</w:t>
            </w:r>
            <w:r w:rsidRPr="004155BE">
              <w:rPr>
                <w:bCs/>
                <w:color w:val="000000"/>
                <w:spacing w:val="3"/>
              </w:rPr>
              <w:t>к</w:t>
            </w:r>
            <w:r w:rsidRPr="004155BE">
              <w:rPr>
                <w:bCs/>
                <w:color w:val="000000"/>
                <w:spacing w:val="3"/>
              </w:rPr>
              <w:t>тах, научно-практических ко</w:t>
            </w:r>
            <w:r w:rsidRPr="004155BE">
              <w:rPr>
                <w:bCs/>
                <w:color w:val="000000"/>
                <w:spacing w:val="3"/>
              </w:rPr>
              <w:t>н</w:t>
            </w:r>
            <w:r w:rsidRPr="004155BE">
              <w:rPr>
                <w:bCs/>
                <w:color w:val="000000"/>
                <w:spacing w:val="3"/>
              </w:rPr>
              <w:t>ференциях и др.</w:t>
            </w:r>
          </w:p>
          <w:p w:rsidR="002A5F2F" w:rsidRPr="004155BE" w:rsidRDefault="002A5F2F" w:rsidP="00E319F7">
            <w:pPr>
              <w:shd w:val="clear" w:color="auto" w:fill="FFFFFF"/>
            </w:pPr>
          </w:p>
        </w:tc>
      </w:tr>
      <w:tr w:rsidR="002A5F2F" w:rsidRPr="004155BE" w:rsidTr="00E319F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6. </w:t>
            </w:r>
            <w:r w:rsidRPr="004155BE">
              <w:t>Работать в коллективе и к</w:t>
            </w:r>
            <w:r w:rsidRPr="004155BE">
              <w:t>о</w:t>
            </w:r>
            <w:r w:rsidRPr="004155BE">
              <w:t>манде, обеспеч</w:t>
            </w:r>
            <w:r w:rsidRPr="004155BE">
              <w:t>и</w:t>
            </w:r>
            <w:r w:rsidRPr="004155BE">
              <w:t>вать ее сплочение, эффективно о</w:t>
            </w:r>
            <w:r w:rsidRPr="004155BE">
              <w:t>б</w:t>
            </w:r>
            <w:r w:rsidRPr="004155BE">
              <w:t>щаться с коллег</w:t>
            </w:r>
            <w:r w:rsidRPr="004155BE">
              <w:t>а</w:t>
            </w:r>
            <w:r w:rsidRPr="004155BE">
              <w:t>ми, руководством, заказчиками.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</w:rPr>
            </w:pPr>
            <w:r w:rsidRPr="004155BE">
              <w:rPr>
                <w:color w:val="000000"/>
              </w:rPr>
              <w:t>Демонстрация коммуникативной готовности:</w:t>
            </w:r>
          </w:p>
          <w:p w:rsidR="002A5F2F" w:rsidRPr="004155BE" w:rsidRDefault="002A5F2F" w:rsidP="00C6544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color w:val="000000"/>
                <w:spacing w:val="-4"/>
              </w:rPr>
            </w:pPr>
            <w:r w:rsidRPr="004155BE">
              <w:rPr>
                <w:color w:val="000000"/>
              </w:rPr>
              <w:t xml:space="preserve">к взаимодействию с </w:t>
            </w:r>
            <w:proofErr w:type="gramStart"/>
            <w:r w:rsidRPr="004155BE">
              <w:rPr>
                <w:color w:val="000000"/>
                <w:spacing w:val="-4"/>
              </w:rPr>
              <w:t>обуча</w:t>
            </w:r>
            <w:r w:rsidRPr="004155BE">
              <w:rPr>
                <w:color w:val="000000"/>
                <w:spacing w:val="-4"/>
              </w:rPr>
              <w:t>ю</w:t>
            </w:r>
            <w:r w:rsidRPr="004155BE">
              <w:rPr>
                <w:color w:val="000000"/>
                <w:spacing w:val="-4"/>
              </w:rPr>
              <w:t>щимися</w:t>
            </w:r>
            <w:proofErr w:type="gramEnd"/>
            <w:r w:rsidRPr="004155BE">
              <w:rPr>
                <w:color w:val="000000"/>
                <w:spacing w:val="-4"/>
              </w:rPr>
              <w:t xml:space="preserve">, </w:t>
            </w:r>
          </w:p>
          <w:p w:rsidR="002A5F2F" w:rsidRPr="004155BE" w:rsidRDefault="002A5F2F" w:rsidP="00C6544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color w:val="000000"/>
                <w:spacing w:val="-6"/>
              </w:rPr>
            </w:pPr>
            <w:r w:rsidRPr="004155BE">
              <w:rPr>
                <w:color w:val="000000"/>
                <w:spacing w:val="-4"/>
              </w:rPr>
              <w:t>преподавателями и</w:t>
            </w:r>
            <w:r w:rsidRPr="004155BE">
              <w:rPr>
                <w:color w:val="000000"/>
                <w:spacing w:val="-6"/>
              </w:rPr>
              <w:t xml:space="preserve"> мастерами в ходе обучения, </w:t>
            </w:r>
          </w:p>
          <w:p w:rsidR="002A5F2F" w:rsidRPr="004155BE" w:rsidRDefault="002A5F2F" w:rsidP="00C6544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6"/>
              </w:rPr>
              <w:t>с клиентами в ходе прохождения учебной и производственной пра</w:t>
            </w:r>
            <w:r w:rsidRPr="004155BE">
              <w:rPr>
                <w:color w:val="000000"/>
                <w:spacing w:val="-6"/>
              </w:rPr>
              <w:t>к</w:t>
            </w:r>
            <w:r w:rsidRPr="004155BE">
              <w:rPr>
                <w:color w:val="000000"/>
                <w:spacing w:val="-6"/>
              </w:rPr>
              <w:t>тик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взаимодействия с преподавател</w:t>
            </w:r>
            <w:r w:rsidRPr="004155BE">
              <w:rPr>
                <w:color w:val="000000"/>
                <w:spacing w:val="-2"/>
              </w:rPr>
              <w:t>я</w:t>
            </w:r>
            <w:r w:rsidRPr="004155BE">
              <w:rPr>
                <w:color w:val="000000"/>
                <w:spacing w:val="-2"/>
              </w:rPr>
              <w:t xml:space="preserve">ми, мастерами п/о, </w:t>
            </w:r>
            <w:proofErr w:type="spellStart"/>
            <w:r w:rsidRPr="004155BE">
              <w:rPr>
                <w:color w:val="000000"/>
                <w:spacing w:val="-2"/>
              </w:rPr>
              <w:t>одногруппн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ками</w:t>
            </w:r>
            <w:proofErr w:type="spellEnd"/>
            <w:r w:rsidRPr="004155BE">
              <w:rPr>
                <w:color w:val="000000"/>
                <w:spacing w:val="-2"/>
              </w:rPr>
              <w:t xml:space="preserve">  во время учебно-производственного процесса </w:t>
            </w:r>
          </w:p>
          <w:p w:rsidR="002A5F2F" w:rsidRPr="004155BE" w:rsidRDefault="002A5F2F" w:rsidP="00E319F7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взаимодействия с руководством, коллегами и клиентами во время производственной практики</w:t>
            </w:r>
          </w:p>
          <w:p w:rsidR="002A5F2F" w:rsidRPr="004155BE" w:rsidRDefault="002A5F2F" w:rsidP="00E319F7">
            <w:r w:rsidRPr="004155BE">
              <w:rPr>
                <w:color w:val="000000"/>
                <w:spacing w:val="-2"/>
              </w:rPr>
              <w:t>Анализ результатов участия во внеурочных мероприятиях – с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ревнованиях, конкурсах проф. м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>стерства и др.</w:t>
            </w:r>
          </w:p>
        </w:tc>
      </w:tr>
      <w:tr w:rsidR="002A5F2F" w:rsidRPr="004155BE" w:rsidTr="00E319F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7. </w:t>
            </w:r>
            <w:r w:rsidRPr="004155BE">
              <w:t>Ставить ц</w:t>
            </w:r>
            <w:r w:rsidRPr="004155BE">
              <w:t>е</w:t>
            </w:r>
            <w:r w:rsidRPr="004155BE">
              <w:t>ли, мотивировать деятельность по</w:t>
            </w:r>
            <w:r w:rsidRPr="004155BE">
              <w:t>д</w:t>
            </w:r>
            <w:r w:rsidRPr="004155BE">
              <w:t>чиненных, орган</w:t>
            </w:r>
            <w:r w:rsidRPr="004155BE">
              <w:t>и</w:t>
            </w:r>
            <w:r w:rsidRPr="004155BE">
              <w:t>зовывать и контр</w:t>
            </w:r>
            <w:r w:rsidRPr="004155BE">
              <w:t>о</w:t>
            </w:r>
            <w:r w:rsidRPr="004155BE">
              <w:t>лировать их работу с принятием на с</w:t>
            </w:r>
            <w:r w:rsidRPr="004155BE">
              <w:t>е</w:t>
            </w:r>
            <w:r w:rsidRPr="004155BE">
              <w:t>бя ответственности за результат в</w:t>
            </w:r>
            <w:r w:rsidRPr="004155BE">
              <w:t>ы</w:t>
            </w:r>
            <w:r w:rsidRPr="004155BE">
              <w:t>полнения заданий.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2A5F2F" w:rsidRPr="004155BE" w:rsidRDefault="002A5F2F" w:rsidP="00C6544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 xml:space="preserve">ставить цели, </w:t>
            </w:r>
          </w:p>
          <w:p w:rsidR="002A5F2F" w:rsidRPr="004155BE" w:rsidRDefault="002A5F2F" w:rsidP="00C6544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 xml:space="preserve">мотивировать деятельность подчиненных, </w:t>
            </w:r>
          </w:p>
          <w:p w:rsidR="002A5F2F" w:rsidRPr="004155BE" w:rsidRDefault="002A5F2F" w:rsidP="00C6544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>организовывать и контрол</w:t>
            </w:r>
            <w:r w:rsidRPr="004155BE">
              <w:rPr>
                <w:bCs/>
                <w:color w:val="000000"/>
                <w:spacing w:val="2"/>
              </w:rPr>
              <w:t>и</w:t>
            </w:r>
            <w:r w:rsidRPr="004155BE">
              <w:rPr>
                <w:bCs/>
                <w:color w:val="000000"/>
                <w:spacing w:val="2"/>
              </w:rPr>
              <w:t>ровать их работу с принятием на себя ответственности за резул</w:t>
            </w:r>
            <w:r w:rsidRPr="004155BE">
              <w:rPr>
                <w:bCs/>
                <w:color w:val="000000"/>
                <w:spacing w:val="2"/>
              </w:rPr>
              <w:t>ь</w:t>
            </w:r>
            <w:r w:rsidRPr="004155BE">
              <w:rPr>
                <w:bCs/>
                <w:color w:val="000000"/>
                <w:spacing w:val="2"/>
              </w:rPr>
              <w:t>тат выполнения заданий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E319F7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взаимодействия с преподавател</w:t>
            </w:r>
            <w:r w:rsidRPr="004155BE">
              <w:rPr>
                <w:color w:val="000000"/>
                <w:spacing w:val="-2"/>
              </w:rPr>
              <w:t>я</w:t>
            </w:r>
            <w:r w:rsidRPr="004155BE">
              <w:rPr>
                <w:color w:val="000000"/>
                <w:spacing w:val="-2"/>
              </w:rPr>
              <w:t xml:space="preserve">ми, мастерами п/о, </w:t>
            </w:r>
            <w:proofErr w:type="spellStart"/>
            <w:r w:rsidRPr="004155BE">
              <w:rPr>
                <w:color w:val="000000"/>
                <w:spacing w:val="-2"/>
              </w:rPr>
              <w:t>одногруппн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ками</w:t>
            </w:r>
            <w:proofErr w:type="spellEnd"/>
            <w:r w:rsidRPr="004155BE">
              <w:rPr>
                <w:color w:val="000000"/>
                <w:spacing w:val="-2"/>
              </w:rPr>
              <w:t xml:space="preserve">  во время учебно-производственного процесса </w:t>
            </w:r>
          </w:p>
          <w:p w:rsidR="002A5F2F" w:rsidRPr="004155BE" w:rsidRDefault="002A5F2F" w:rsidP="00E319F7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взаимодействия с руководством, коллегами и клиентами во время производственной практики</w:t>
            </w:r>
          </w:p>
          <w:p w:rsidR="002A5F2F" w:rsidRPr="004155BE" w:rsidRDefault="002A5F2F" w:rsidP="00E319F7">
            <w:pPr>
              <w:rPr>
                <w:color w:val="000000"/>
                <w:spacing w:val="-4"/>
              </w:rPr>
            </w:pPr>
          </w:p>
        </w:tc>
      </w:tr>
      <w:tr w:rsidR="002A5F2F" w:rsidRPr="004155BE" w:rsidTr="00645111">
        <w:trPr>
          <w:trHeight w:val="55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8. </w:t>
            </w:r>
            <w:r w:rsidRPr="004155BE">
              <w:t>Самосто</w:t>
            </w:r>
            <w:r w:rsidRPr="004155BE">
              <w:t>я</w:t>
            </w:r>
            <w:r w:rsidRPr="004155BE">
              <w:t>тельно определять задачи професси</w:t>
            </w:r>
            <w:r w:rsidRPr="004155BE">
              <w:t>о</w:t>
            </w:r>
            <w:r w:rsidRPr="004155BE">
              <w:t>нального и ли</w:t>
            </w:r>
            <w:r w:rsidRPr="004155BE">
              <w:t>ч</w:t>
            </w:r>
            <w:r w:rsidRPr="004155BE">
              <w:t>ностного развития, заниматься сам</w:t>
            </w:r>
            <w:r w:rsidRPr="004155BE">
              <w:t>о</w:t>
            </w:r>
            <w:r w:rsidRPr="004155BE">
              <w:t>образованием, ос</w:t>
            </w:r>
            <w:r w:rsidRPr="004155BE">
              <w:t>о</w:t>
            </w:r>
            <w:r w:rsidRPr="004155BE">
              <w:t>знанно планир</w:t>
            </w:r>
            <w:r w:rsidRPr="004155BE">
              <w:t>о</w:t>
            </w:r>
            <w:r w:rsidRPr="004155BE">
              <w:t>вать повышение квалификации.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2A5F2F" w:rsidRPr="004155BE" w:rsidRDefault="002A5F2F" w:rsidP="00C6544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 xml:space="preserve">самостоятельно определять задачи профессионального и личностного развития, </w:t>
            </w:r>
          </w:p>
          <w:p w:rsidR="002A5F2F" w:rsidRPr="004155BE" w:rsidRDefault="002A5F2F" w:rsidP="00C6544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>заниматься самообразован</w:t>
            </w:r>
            <w:r w:rsidRPr="004155BE">
              <w:rPr>
                <w:bCs/>
                <w:color w:val="000000"/>
                <w:spacing w:val="2"/>
              </w:rPr>
              <w:t>и</w:t>
            </w:r>
            <w:r w:rsidRPr="004155BE">
              <w:rPr>
                <w:bCs/>
                <w:color w:val="000000"/>
                <w:spacing w:val="2"/>
              </w:rPr>
              <w:t xml:space="preserve">ем, </w:t>
            </w:r>
          </w:p>
          <w:p w:rsidR="002A5F2F" w:rsidRPr="004155BE" w:rsidRDefault="002A5F2F" w:rsidP="00C6544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>осознанно планировать п</w:t>
            </w:r>
            <w:r w:rsidRPr="004155BE">
              <w:rPr>
                <w:bCs/>
                <w:color w:val="000000"/>
                <w:spacing w:val="2"/>
              </w:rPr>
              <w:t>о</w:t>
            </w:r>
            <w:r w:rsidRPr="004155BE">
              <w:rPr>
                <w:bCs/>
                <w:color w:val="000000"/>
                <w:spacing w:val="2"/>
              </w:rPr>
              <w:t>вышение квалификации</w:t>
            </w:r>
          </w:p>
          <w:p w:rsidR="002A5F2F" w:rsidRPr="004155BE" w:rsidRDefault="002A5F2F" w:rsidP="00645111">
            <w:pPr>
              <w:shd w:val="clear" w:color="auto" w:fill="FFFFFF"/>
              <w:tabs>
                <w:tab w:val="left" w:pos="488"/>
              </w:tabs>
              <w:ind w:left="63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>Участие в мастер-классах, сем</w:t>
            </w:r>
            <w:r w:rsidRPr="004155BE">
              <w:rPr>
                <w:bCs/>
                <w:color w:val="000000"/>
                <w:spacing w:val="2"/>
              </w:rPr>
              <w:t>и</w:t>
            </w:r>
            <w:r w:rsidRPr="004155BE">
              <w:rPr>
                <w:bCs/>
                <w:color w:val="000000"/>
                <w:spacing w:val="2"/>
              </w:rPr>
              <w:t>нарах, вебинарах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ских заданий,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</w:t>
            </w:r>
            <w:r w:rsidRPr="004155BE">
              <w:rPr>
                <w:color w:val="000000"/>
                <w:spacing w:val="-3"/>
              </w:rPr>
              <w:t>д</w:t>
            </w:r>
            <w:r w:rsidRPr="004155BE">
              <w:rPr>
                <w:color w:val="000000"/>
                <w:spacing w:val="-3"/>
              </w:rPr>
              <w:t>ствен</w:t>
            </w:r>
            <w:r w:rsidRPr="004155BE">
              <w:rPr>
                <w:color w:val="000000"/>
                <w:spacing w:val="-2"/>
              </w:rPr>
              <w:t>ной практиках</w:t>
            </w:r>
          </w:p>
          <w:p w:rsidR="002A5F2F" w:rsidRPr="004155BE" w:rsidRDefault="002A5F2F" w:rsidP="00E319F7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2"/>
              </w:rPr>
              <w:t xml:space="preserve">Анализ отзывов о прохождении практики </w:t>
            </w:r>
            <w:proofErr w:type="gramStart"/>
            <w:r w:rsidRPr="004155BE">
              <w:rPr>
                <w:color w:val="000000"/>
                <w:spacing w:val="-2"/>
              </w:rPr>
              <w:t>обучающимися</w:t>
            </w:r>
            <w:proofErr w:type="gramEnd"/>
            <w:r w:rsidRPr="004155BE">
              <w:rPr>
                <w:color w:val="000000"/>
                <w:spacing w:val="-2"/>
              </w:rPr>
              <w:t xml:space="preserve"> (хара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>теристик по практике)</w:t>
            </w:r>
          </w:p>
          <w:p w:rsidR="002A5F2F" w:rsidRPr="004155BE" w:rsidRDefault="002A5F2F" w:rsidP="00E319F7">
            <w:pPr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 xml:space="preserve">Анализ участия в </w:t>
            </w:r>
            <w:r w:rsidRPr="004155BE">
              <w:rPr>
                <w:bCs/>
                <w:color w:val="000000"/>
                <w:spacing w:val="2"/>
              </w:rPr>
              <w:t>мастер-классах, семинарах, вебинарах</w:t>
            </w:r>
          </w:p>
        </w:tc>
      </w:tr>
      <w:tr w:rsidR="002A5F2F" w:rsidRPr="004155BE" w:rsidTr="00E319F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9. </w:t>
            </w:r>
            <w:r w:rsidRPr="004155BE">
              <w:t>Быть гот</w:t>
            </w:r>
            <w:r w:rsidRPr="004155BE">
              <w:t>о</w:t>
            </w:r>
            <w:r w:rsidRPr="004155BE">
              <w:t>вым к смене техн</w:t>
            </w:r>
            <w:r w:rsidRPr="004155BE">
              <w:t>о</w:t>
            </w:r>
            <w:r w:rsidRPr="004155BE">
              <w:lastRenderedPageBreak/>
              <w:t>логий в професс</w:t>
            </w:r>
            <w:r w:rsidRPr="004155BE">
              <w:t>и</w:t>
            </w:r>
            <w:r w:rsidRPr="004155BE">
              <w:t>ональной деятел</w:t>
            </w:r>
            <w:r w:rsidRPr="004155BE">
              <w:t>ь</w:t>
            </w:r>
            <w:r w:rsidRPr="004155BE">
              <w:t>ности.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shd w:val="clear" w:color="auto" w:fill="FFFFFF"/>
              <w:rPr>
                <w:color w:val="000000"/>
              </w:rPr>
            </w:pPr>
            <w:r w:rsidRPr="004155BE">
              <w:rPr>
                <w:color w:val="000000"/>
                <w:spacing w:val="-2"/>
              </w:rPr>
              <w:lastRenderedPageBreak/>
              <w:t>Демонстрация готовности к</w:t>
            </w:r>
            <w:r w:rsidRPr="004155BE">
              <w:rPr>
                <w:bCs/>
                <w:color w:val="000000"/>
                <w:spacing w:val="2"/>
              </w:rPr>
              <w:t xml:space="preserve"> смене технологий в профессиональной </w:t>
            </w:r>
            <w:r w:rsidRPr="004155BE">
              <w:rPr>
                <w:bCs/>
                <w:color w:val="000000"/>
                <w:spacing w:val="2"/>
              </w:rPr>
              <w:lastRenderedPageBreak/>
              <w:t>деятельности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E319F7">
            <w:pPr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lastRenderedPageBreak/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готовности к</w:t>
            </w:r>
            <w:r w:rsidRPr="004155BE">
              <w:rPr>
                <w:bCs/>
                <w:color w:val="000000"/>
                <w:spacing w:val="2"/>
              </w:rPr>
              <w:t xml:space="preserve"> смене технологий в </w:t>
            </w:r>
            <w:r w:rsidRPr="004155BE">
              <w:rPr>
                <w:bCs/>
                <w:color w:val="000000"/>
                <w:spacing w:val="2"/>
              </w:rPr>
              <w:lastRenderedPageBreak/>
              <w:t>профессиональной деятельности</w:t>
            </w:r>
            <w:r w:rsidRPr="004155BE">
              <w:rPr>
                <w:color w:val="000000"/>
                <w:spacing w:val="-2"/>
              </w:rPr>
              <w:t xml:space="preserve"> при выполнении практических заданий, заданий для самосто</w:t>
            </w:r>
            <w:r w:rsidRPr="004155BE">
              <w:rPr>
                <w:color w:val="000000"/>
                <w:spacing w:val="-2"/>
              </w:rPr>
              <w:t>я</w:t>
            </w:r>
            <w:r w:rsidRPr="004155BE">
              <w:rPr>
                <w:color w:val="000000"/>
                <w:spacing w:val="-2"/>
              </w:rPr>
              <w:t>тельной работы</w:t>
            </w:r>
          </w:p>
        </w:tc>
      </w:tr>
    </w:tbl>
    <w:p w:rsidR="002A5F2F" w:rsidRDefault="002A5F2F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  <w:gridCol w:w="1275"/>
      </w:tblGrid>
      <w:tr w:rsidR="00AE36DE" w:rsidRPr="008D2BC9" w:rsidTr="00AE36DE">
        <w:trPr>
          <w:trHeight w:val="855"/>
        </w:trPr>
        <w:tc>
          <w:tcPr>
            <w:tcW w:w="4253" w:type="dxa"/>
            <w:vAlign w:val="center"/>
          </w:tcPr>
          <w:p w:rsidR="00AE36DE" w:rsidRPr="008D2BC9" w:rsidRDefault="00AE36DE" w:rsidP="00ED0A28">
            <w:pPr>
              <w:suppressAutoHyphens/>
              <w:ind w:left="34" w:hanging="34"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AE36DE" w:rsidRPr="008D2BC9" w:rsidRDefault="00AE36DE" w:rsidP="00ED0A28">
            <w:pPr>
              <w:suppressAutoHyphens/>
              <w:ind w:left="34" w:right="-108" w:hanging="34"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t>Критерии оценки</w:t>
            </w:r>
          </w:p>
        </w:tc>
        <w:tc>
          <w:tcPr>
            <w:tcW w:w="1275" w:type="dxa"/>
            <w:vAlign w:val="center"/>
          </w:tcPr>
          <w:p w:rsidR="00AE36DE" w:rsidRPr="008D2BC9" w:rsidRDefault="00AE36DE" w:rsidP="00ED0A28">
            <w:pPr>
              <w:suppressAutoHyphens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t>Методы оценки</w:t>
            </w:r>
          </w:p>
        </w:tc>
      </w:tr>
      <w:tr w:rsidR="00AE36DE" w:rsidRPr="00A561A1" w:rsidTr="00AE36DE">
        <w:trPr>
          <w:trHeight w:val="130"/>
        </w:trPr>
        <w:tc>
          <w:tcPr>
            <w:tcW w:w="4253" w:type="dxa"/>
          </w:tcPr>
          <w:p w:rsidR="00AE36DE" w:rsidRPr="008D2BC9" w:rsidRDefault="00AE36DE" w:rsidP="00ED0A28">
            <w:pPr>
              <w:rPr>
                <w:b/>
              </w:rPr>
            </w:pPr>
            <w:r w:rsidRPr="008D2BC9">
              <w:rPr>
                <w:b/>
              </w:rPr>
              <w:t>Личностные результаты: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</w:pPr>
            <w:r w:rsidRPr="008D2BC9">
              <w:t xml:space="preserve">1. </w:t>
            </w:r>
            <w:proofErr w:type="gramStart"/>
            <w:r w:rsidRPr="008D2BC9">
              <w:t>Осознающий</w:t>
            </w:r>
            <w:proofErr w:type="gramEnd"/>
            <w:r w:rsidRPr="008D2BC9">
              <w:t xml:space="preserve"> себя гражданином и защитником великой страны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2. Проявляющий активную гра</w:t>
            </w:r>
            <w:r w:rsidRPr="008D2BC9">
              <w:t>ж</w:t>
            </w:r>
            <w:r w:rsidRPr="008D2BC9">
              <w:t>данскую позицию, демонстрирующий приверженность принципам честн</w:t>
            </w:r>
            <w:r w:rsidRPr="008D2BC9">
              <w:t>о</w:t>
            </w:r>
            <w:r w:rsidRPr="008D2BC9">
              <w:t>сти, порядочности, открытости, эк</w:t>
            </w:r>
            <w:r w:rsidRPr="008D2BC9">
              <w:t>о</w:t>
            </w:r>
            <w:r w:rsidRPr="008D2BC9">
              <w:t>номически активный и участвующий в студенческом и территориальном с</w:t>
            </w:r>
            <w:r w:rsidRPr="008D2BC9">
              <w:t>а</w:t>
            </w:r>
            <w:r w:rsidRPr="008D2BC9">
              <w:t>моуправлении, в том числе на услов</w:t>
            </w:r>
            <w:r w:rsidRPr="008D2BC9">
              <w:t>и</w:t>
            </w:r>
            <w:r w:rsidRPr="008D2BC9">
              <w:t>ях добровольчества, продуктивно вз</w:t>
            </w:r>
            <w:r w:rsidRPr="008D2BC9">
              <w:t>а</w:t>
            </w:r>
            <w:r w:rsidRPr="008D2BC9">
              <w:t>имодействующий и участвующий в деятельности общественных организ</w:t>
            </w:r>
            <w:r w:rsidRPr="008D2BC9">
              <w:t>а</w:t>
            </w:r>
            <w:r w:rsidRPr="008D2BC9">
              <w:t>ций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3. </w:t>
            </w:r>
            <w:proofErr w:type="gramStart"/>
            <w:r w:rsidRPr="008D2BC9">
              <w:t>Соблюдающий</w:t>
            </w:r>
            <w:proofErr w:type="gramEnd"/>
            <w:r w:rsidRPr="008D2BC9">
              <w:t xml:space="preserve"> нормы правоп</w:t>
            </w:r>
            <w:r w:rsidRPr="008D2BC9">
              <w:t>о</w:t>
            </w:r>
            <w:r w:rsidRPr="008D2BC9">
              <w:t>рядка, следующий идеалам гражда</w:t>
            </w:r>
            <w:r w:rsidRPr="008D2BC9">
              <w:t>н</w:t>
            </w:r>
            <w:r w:rsidRPr="008D2BC9">
              <w:t>ского общества, обеспечения безопа</w:t>
            </w:r>
            <w:r w:rsidRPr="008D2BC9">
              <w:t>с</w:t>
            </w:r>
            <w:r w:rsidRPr="008D2BC9">
              <w:t xml:space="preserve">ности, прав и свобод граждан России. </w:t>
            </w:r>
            <w:proofErr w:type="gramStart"/>
            <w:r w:rsidRPr="008D2BC9">
              <w:t>Лояльный</w:t>
            </w:r>
            <w:proofErr w:type="gramEnd"/>
            <w:r w:rsidRPr="008D2BC9">
              <w:t xml:space="preserve"> к установкам и проявлен</w:t>
            </w:r>
            <w:r w:rsidRPr="008D2BC9">
              <w:t>и</w:t>
            </w:r>
            <w:r w:rsidRPr="008D2BC9">
              <w:t>ям представителей субкультур, отл</w:t>
            </w:r>
            <w:r w:rsidRPr="008D2BC9">
              <w:t>и</w:t>
            </w:r>
            <w:r w:rsidRPr="008D2BC9">
              <w:t xml:space="preserve">чающий их от групп с деструктивным и </w:t>
            </w:r>
            <w:proofErr w:type="spellStart"/>
            <w:r w:rsidRPr="008D2BC9">
              <w:t>девиантным</w:t>
            </w:r>
            <w:proofErr w:type="spellEnd"/>
            <w:r w:rsidRPr="008D2BC9">
              <w:t xml:space="preserve"> поведением. </w:t>
            </w:r>
            <w:proofErr w:type="gramStart"/>
            <w:r w:rsidRPr="008D2BC9">
              <w:t>Демо</w:t>
            </w:r>
            <w:r w:rsidRPr="008D2BC9">
              <w:t>н</w:t>
            </w:r>
            <w:r w:rsidRPr="008D2BC9">
              <w:t>стрирующий</w:t>
            </w:r>
            <w:proofErr w:type="gramEnd"/>
            <w:r w:rsidRPr="008D2BC9">
              <w:t xml:space="preserve"> неприятие и предупр</w:t>
            </w:r>
            <w:r w:rsidRPr="008D2BC9">
              <w:t>е</w:t>
            </w:r>
            <w:r w:rsidRPr="008D2BC9">
              <w:t>ждающий социально опасное повед</w:t>
            </w:r>
            <w:r w:rsidRPr="008D2BC9">
              <w:t>е</w:t>
            </w:r>
            <w:r w:rsidRPr="008D2BC9">
              <w:t>ние окружающих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4.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и демонстриру</w:t>
            </w:r>
            <w:r w:rsidRPr="008D2BC9">
              <w:t>ю</w:t>
            </w:r>
            <w:r w:rsidRPr="008D2BC9">
              <w:t>щий уважение к людям труда, осозн</w:t>
            </w:r>
            <w:r w:rsidRPr="008D2BC9">
              <w:t>а</w:t>
            </w:r>
            <w:r w:rsidRPr="008D2BC9">
              <w:t xml:space="preserve">ющий ценность собственного труда. </w:t>
            </w:r>
            <w:proofErr w:type="gramStart"/>
            <w:r w:rsidRPr="008D2BC9">
              <w:t>Стремящийся</w:t>
            </w:r>
            <w:proofErr w:type="gramEnd"/>
            <w:r w:rsidRPr="008D2BC9">
              <w:t xml:space="preserve"> к формированию в сет</w:t>
            </w:r>
            <w:r w:rsidRPr="008D2BC9">
              <w:t>е</w:t>
            </w:r>
            <w:r w:rsidRPr="008D2BC9">
              <w:t>вой среде личностно и професси</w:t>
            </w:r>
            <w:r w:rsidRPr="008D2BC9">
              <w:t>о</w:t>
            </w:r>
            <w:r w:rsidRPr="008D2BC9">
              <w:t>нального конструктивного «цифрового следа»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  <w:iCs/>
                <w:color w:val="FF0000"/>
                <w:lang w:val="x-none" w:eastAsia="x-none"/>
              </w:rPr>
            </w:pPr>
            <w:r w:rsidRPr="008D2BC9">
              <w:t xml:space="preserve">5. </w:t>
            </w:r>
            <w:proofErr w:type="gramStart"/>
            <w:r w:rsidRPr="008D2BC9">
              <w:t>Демонстрирующий</w:t>
            </w:r>
            <w:proofErr w:type="gramEnd"/>
            <w:r w:rsidRPr="008D2BC9">
              <w:t xml:space="preserve"> приверже</w:t>
            </w:r>
            <w:r w:rsidRPr="008D2BC9">
              <w:t>н</w:t>
            </w:r>
            <w:r w:rsidRPr="008D2BC9">
              <w:t>ность к родной культуре, историч</w:t>
            </w:r>
            <w:r w:rsidRPr="008D2BC9">
              <w:t>е</w:t>
            </w:r>
            <w:r w:rsidRPr="008D2BC9">
              <w:t>ской памяти на основе любви к Р</w:t>
            </w:r>
            <w:r w:rsidRPr="008D2BC9">
              <w:t>о</w:t>
            </w:r>
            <w:r w:rsidRPr="008D2BC9">
              <w:t xml:space="preserve">дине, родному народу, малой родине, принятию традиционных ценностей многонационального народа России </w:t>
            </w:r>
            <w:r w:rsidRPr="008D2BC9">
              <w:rPr>
                <w:color w:val="000000" w:themeColor="text1"/>
              </w:rPr>
              <w:t xml:space="preserve"> 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6.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7. </w:t>
            </w:r>
            <w:proofErr w:type="gramStart"/>
            <w:r w:rsidRPr="008D2BC9">
              <w:t>Осознающий</w:t>
            </w:r>
            <w:proofErr w:type="gramEnd"/>
            <w:r w:rsidRPr="008D2BC9">
              <w:t xml:space="preserve"> приоритетную це</w:t>
            </w:r>
            <w:r w:rsidRPr="008D2BC9">
              <w:t>н</w:t>
            </w:r>
            <w:r w:rsidRPr="008D2BC9">
              <w:lastRenderedPageBreak/>
              <w:t xml:space="preserve">ность личности человека. </w:t>
            </w:r>
            <w:proofErr w:type="gramStart"/>
            <w:r w:rsidRPr="008D2BC9">
              <w:t>Уважающий</w:t>
            </w:r>
            <w:proofErr w:type="gramEnd"/>
            <w:r w:rsidRPr="008D2BC9"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8.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и демонстриру</w:t>
            </w:r>
            <w:r w:rsidRPr="008D2BC9">
              <w:t>ю</w:t>
            </w:r>
            <w:r w:rsidRPr="008D2BC9">
              <w:t>щий уважение к представителям ра</w:t>
            </w:r>
            <w:r w:rsidRPr="008D2BC9">
              <w:t>з</w:t>
            </w:r>
            <w:r w:rsidRPr="008D2BC9">
              <w:t xml:space="preserve">личных этнокультурных, социальных, конфессиональных и иных групп. </w:t>
            </w:r>
            <w:proofErr w:type="gramStart"/>
            <w:r w:rsidRPr="008D2BC9">
              <w:t>С</w:t>
            </w:r>
            <w:r w:rsidRPr="008D2BC9">
              <w:t>о</w:t>
            </w:r>
            <w:r w:rsidRPr="008D2BC9">
              <w:t>причастный</w:t>
            </w:r>
            <w:proofErr w:type="gramEnd"/>
            <w:r w:rsidRPr="008D2BC9">
              <w:t xml:space="preserve"> к сохранению, преумн</w:t>
            </w:r>
            <w:r w:rsidRPr="008D2BC9">
              <w:t>о</w:t>
            </w:r>
            <w:r w:rsidRPr="008D2BC9">
              <w:t>жению и трансляции культурных тр</w:t>
            </w:r>
            <w:r w:rsidRPr="008D2BC9">
              <w:t>а</w:t>
            </w:r>
            <w:r w:rsidRPr="008D2BC9">
              <w:t>диций и ценностей многонационал</w:t>
            </w:r>
            <w:r w:rsidRPr="008D2BC9">
              <w:t>ь</w:t>
            </w:r>
            <w:r w:rsidRPr="008D2BC9">
              <w:t>ного российского государства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9. </w:t>
            </w:r>
            <w:proofErr w:type="gramStart"/>
            <w:r w:rsidRPr="008D2BC9">
              <w:t>Соблюдающий</w:t>
            </w:r>
            <w:proofErr w:type="gramEnd"/>
            <w:r w:rsidRPr="008D2BC9">
              <w:t xml:space="preserve"> и пропагандир</w:t>
            </w:r>
            <w:r w:rsidRPr="008D2BC9">
              <w:t>у</w:t>
            </w:r>
            <w:r w:rsidRPr="008D2BC9">
              <w:t>ющий правила здорового и безопасн</w:t>
            </w:r>
            <w:r w:rsidRPr="008D2BC9">
              <w:t>о</w:t>
            </w:r>
            <w:r w:rsidRPr="008D2BC9">
              <w:t>го образа жизни, спорта; предупр</w:t>
            </w:r>
            <w:r w:rsidRPr="008D2BC9">
              <w:t>е</w:t>
            </w:r>
            <w:r w:rsidRPr="008D2BC9">
              <w:t>ждающий либо преодолевающий зав</w:t>
            </w:r>
            <w:r w:rsidRPr="008D2BC9">
              <w:t>и</w:t>
            </w:r>
            <w:r w:rsidRPr="008D2BC9">
              <w:t xml:space="preserve">симости от алкоголя, табака, </w:t>
            </w:r>
            <w:proofErr w:type="spellStart"/>
            <w:r w:rsidRPr="008D2BC9">
              <w:t>психоа</w:t>
            </w:r>
            <w:r w:rsidRPr="008D2BC9">
              <w:t>к</w:t>
            </w:r>
            <w:r w:rsidRPr="008D2BC9">
              <w:t>тивных</w:t>
            </w:r>
            <w:proofErr w:type="spellEnd"/>
            <w:r w:rsidRPr="008D2BC9">
              <w:t xml:space="preserve"> веществ, азартных игр и т.д. </w:t>
            </w:r>
            <w:proofErr w:type="gramStart"/>
            <w:r w:rsidRPr="008D2BC9">
              <w:t>Сохраняющий</w:t>
            </w:r>
            <w:proofErr w:type="gramEnd"/>
            <w:r w:rsidRPr="008D2BC9">
              <w:t xml:space="preserve"> психологическую устойчивость в ситуативно сложных или стремительно меняющихся ситу</w:t>
            </w:r>
            <w:r w:rsidRPr="008D2BC9">
              <w:t>а</w:t>
            </w:r>
            <w:r w:rsidRPr="008D2BC9">
              <w:t>циях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10. Заботящийся о защите окруж</w:t>
            </w:r>
            <w:r w:rsidRPr="008D2BC9">
              <w:t>а</w:t>
            </w:r>
            <w:r w:rsidRPr="008D2BC9">
              <w:t>ющей среды, собственной и чужой безопасности, в том числе цифровой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11.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уважение к эст</w:t>
            </w:r>
            <w:r w:rsidRPr="008D2BC9">
              <w:t>е</w:t>
            </w:r>
            <w:r w:rsidRPr="008D2BC9">
              <w:t>тическим ценностям, обладающий о</w:t>
            </w:r>
            <w:r w:rsidRPr="008D2BC9">
              <w:t>с</w:t>
            </w:r>
            <w:r w:rsidRPr="008D2BC9">
              <w:t>новами эстетической культуры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val="x-none" w:eastAsia="x-none"/>
              </w:rPr>
            </w:pPr>
            <w:r w:rsidRPr="008D2BC9">
              <w:t xml:space="preserve">13. </w:t>
            </w:r>
            <w:proofErr w:type="gramStart"/>
            <w:r w:rsidRPr="008D2BC9">
              <w:t>Удовлетворяющий</w:t>
            </w:r>
            <w:proofErr w:type="gramEnd"/>
            <w:r w:rsidRPr="008D2BC9">
              <w:t xml:space="preserve"> гигиенич</w:t>
            </w:r>
            <w:r w:rsidRPr="008D2BC9">
              <w:t>е</w:t>
            </w:r>
            <w:r w:rsidRPr="008D2BC9">
              <w:t>ские и эстетические потребности кл</w:t>
            </w:r>
            <w:r w:rsidRPr="008D2BC9">
              <w:t>и</w:t>
            </w:r>
            <w:r w:rsidRPr="008D2BC9">
              <w:t>ента в соответствии с оказываемой услугой и запросами потребителя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val="x-none" w:eastAsia="x-none"/>
              </w:rPr>
            </w:pPr>
            <w:r w:rsidRPr="008D2BC9">
              <w:t xml:space="preserve">14. </w:t>
            </w:r>
            <w:proofErr w:type="gramStart"/>
            <w:r w:rsidRPr="008D2BC9">
              <w:t>Обеспечивающий</w:t>
            </w:r>
            <w:proofErr w:type="gramEnd"/>
            <w:r w:rsidRPr="008D2BC9">
              <w:t xml:space="preserve"> соблюдение требований технологической безопа</w:t>
            </w:r>
            <w:r w:rsidRPr="008D2BC9">
              <w:t>с</w:t>
            </w:r>
            <w:r w:rsidRPr="008D2BC9">
              <w:t>ности, производственной санитарии, эстетики и эргономики</w:t>
            </w:r>
          </w:p>
          <w:p w:rsidR="00AE36DE" w:rsidRPr="008D2BC9" w:rsidRDefault="00AE36DE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eastAsia="x-none"/>
              </w:rPr>
            </w:pPr>
            <w:r w:rsidRPr="008D2BC9">
              <w:t xml:space="preserve">15. </w:t>
            </w:r>
            <w:proofErr w:type="gramStart"/>
            <w:r w:rsidRPr="008D2BC9">
              <w:t>Соблюдающий</w:t>
            </w:r>
            <w:proofErr w:type="gramEnd"/>
            <w:r w:rsidRPr="008D2BC9"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3" w:type="dxa"/>
          </w:tcPr>
          <w:p w:rsidR="00AE36DE" w:rsidRPr="008D2BC9" w:rsidRDefault="00AE36DE" w:rsidP="00ED0A28">
            <w:pPr>
              <w:ind w:right="-108"/>
            </w:pPr>
            <w:r w:rsidRPr="008D2BC9">
              <w:lastRenderedPageBreak/>
              <w:t xml:space="preserve">– Демонстрация интереса к будущей профессии;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оценка собственного продвижения, личностного развития;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положительная динамика в организ</w:t>
            </w:r>
            <w:r w:rsidRPr="008D2BC9">
              <w:t>а</w:t>
            </w:r>
            <w:r w:rsidRPr="008D2BC9">
              <w:t>ции собственной учебной деятельности по результатам самооценки, самоанал</w:t>
            </w:r>
            <w:r w:rsidRPr="008D2BC9">
              <w:t>и</w:t>
            </w:r>
            <w:r w:rsidRPr="008D2BC9">
              <w:t xml:space="preserve">за и коррекции ее результатов;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ответственность за результат учебной деятельности и подготовки к професс</w:t>
            </w:r>
            <w:r w:rsidRPr="008D2BC9">
              <w:t>и</w:t>
            </w:r>
            <w:r w:rsidRPr="008D2BC9">
              <w:t xml:space="preserve">ональной деятельности;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высокопрофессиональной трудовой активности;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исследовательской и пр</w:t>
            </w:r>
            <w:r w:rsidRPr="008D2BC9">
              <w:t>о</w:t>
            </w:r>
            <w:r w:rsidRPr="008D2BC9">
              <w:t xml:space="preserve">ектной работе;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конкурсах профессионал</w:t>
            </w:r>
            <w:r w:rsidRPr="008D2BC9">
              <w:t>ь</w:t>
            </w:r>
            <w:r w:rsidRPr="008D2BC9">
              <w:t>ного мастерства, олимпиадах по пр</w:t>
            </w:r>
            <w:r w:rsidRPr="008D2BC9">
              <w:t>о</w:t>
            </w:r>
            <w:r w:rsidRPr="008D2BC9">
              <w:t xml:space="preserve">фессии, викторинах, в предметных неделях;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соблюдение этических норм общения при взаимодействии с обучающимися, преподавателями, мастерами и руков</w:t>
            </w:r>
            <w:r w:rsidRPr="008D2BC9">
              <w:t>о</w:t>
            </w:r>
            <w:r w:rsidRPr="008D2BC9">
              <w:t xml:space="preserve">дителями практики;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конструктивное взаимодействие в учебном коллективе/бригаде;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навыков межличнос</w:t>
            </w:r>
            <w:r w:rsidRPr="008D2BC9">
              <w:t>т</w:t>
            </w:r>
            <w:r w:rsidRPr="008D2BC9">
              <w:t>ного делового общения, социального имиджа;</w:t>
            </w:r>
          </w:p>
          <w:p w:rsidR="00AE36DE" w:rsidRPr="008D2BC9" w:rsidRDefault="00AE36DE" w:rsidP="00ED0A28">
            <w:pPr>
              <w:ind w:right="-108"/>
            </w:pPr>
            <w:r w:rsidRPr="008D2BC9">
              <w:t>– готовность к общению и взаимоде</w:t>
            </w:r>
            <w:r w:rsidRPr="008D2BC9">
              <w:t>й</w:t>
            </w:r>
            <w:r w:rsidRPr="008D2BC9">
              <w:t>ствию с людьми самого разного стат</w:t>
            </w:r>
            <w:r w:rsidRPr="008D2BC9">
              <w:t>у</w:t>
            </w:r>
            <w:r w:rsidRPr="008D2BC9">
              <w:t>са, этнической, религиозной прина</w:t>
            </w:r>
            <w:r w:rsidRPr="008D2BC9">
              <w:t>д</w:t>
            </w:r>
            <w:r w:rsidRPr="008D2BC9">
              <w:t>лежности и в многообразных обсто</w:t>
            </w:r>
            <w:r w:rsidRPr="008D2BC9">
              <w:t>я</w:t>
            </w:r>
            <w:r w:rsidRPr="008D2BC9">
              <w:t xml:space="preserve">тельствах;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</w:t>
            </w:r>
            <w:proofErr w:type="spellStart"/>
            <w:r w:rsidRPr="008D2BC9">
              <w:t>сформированность</w:t>
            </w:r>
            <w:proofErr w:type="spellEnd"/>
            <w:r w:rsidRPr="008D2BC9">
              <w:t xml:space="preserve"> гражданской п</w:t>
            </w:r>
            <w:r w:rsidRPr="008D2BC9">
              <w:t>о</w:t>
            </w:r>
            <w:r w:rsidRPr="008D2BC9">
              <w:t>зиции; участие в волонтерском движ</w:t>
            </w:r>
            <w:r w:rsidRPr="008D2BC9">
              <w:t>е</w:t>
            </w:r>
            <w:r w:rsidRPr="008D2BC9">
              <w:t xml:space="preserve">нии;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мировоззренческих уст</w:t>
            </w:r>
            <w:r w:rsidRPr="008D2BC9">
              <w:t>а</w:t>
            </w:r>
            <w:r w:rsidRPr="008D2BC9">
              <w:t xml:space="preserve">новок на готовность молодых людей к работе на благо Отечества;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правовой активности и навыков правомерного поведения, ув</w:t>
            </w:r>
            <w:r w:rsidRPr="008D2BC9">
              <w:t>а</w:t>
            </w:r>
            <w:r w:rsidRPr="008D2BC9">
              <w:t xml:space="preserve">жения к Закону;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lastRenderedPageBreak/>
              <w:sym w:font="Symbol" w:char="F02D"/>
            </w:r>
            <w:r w:rsidRPr="008D2BC9">
              <w:t xml:space="preserve"> отсутствие фактов проявления иде</w:t>
            </w:r>
            <w:r w:rsidRPr="008D2BC9">
              <w:t>о</w:t>
            </w:r>
            <w:r w:rsidRPr="008D2BC9">
              <w:t xml:space="preserve">логии терроризма и экстремизма </w:t>
            </w:r>
            <w:proofErr w:type="gramStart"/>
            <w:r w:rsidRPr="008D2BC9">
              <w:t>среди</w:t>
            </w:r>
            <w:proofErr w:type="gramEnd"/>
            <w:r w:rsidRPr="008D2BC9">
              <w:t xml:space="preserve"> обучающихся;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отсутствие социальных конфликтов </w:t>
            </w:r>
            <w:proofErr w:type="gramStart"/>
            <w:r w:rsidRPr="008D2BC9">
              <w:t>среди</w:t>
            </w:r>
            <w:proofErr w:type="gramEnd"/>
            <w:r w:rsidRPr="008D2BC9">
              <w:t xml:space="preserve"> обучающихся, основанных на межнациональной, межрелигиозной почве;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реализации просветител</w:t>
            </w:r>
            <w:r w:rsidRPr="008D2BC9">
              <w:t>ь</w:t>
            </w:r>
            <w:r w:rsidRPr="008D2BC9">
              <w:t>ских программ, поисковых, археолог</w:t>
            </w:r>
            <w:r w:rsidRPr="008D2BC9">
              <w:t>и</w:t>
            </w:r>
            <w:r w:rsidRPr="008D2BC9">
              <w:t>ческих, военно-исторических, краеве</w:t>
            </w:r>
            <w:r w:rsidRPr="008D2BC9">
              <w:t>д</w:t>
            </w:r>
            <w:r w:rsidRPr="008D2BC9">
              <w:t>ческих отрядах и молодежных объед</w:t>
            </w:r>
            <w:r w:rsidRPr="008D2BC9">
              <w:t>и</w:t>
            </w:r>
            <w:r w:rsidRPr="008D2BC9">
              <w:t xml:space="preserve">нениях;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добровольческие инициативы по по</w:t>
            </w:r>
            <w:r w:rsidRPr="008D2BC9">
              <w:t>д</w:t>
            </w:r>
            <w:r w:rsidRPr="008D2BC9">
              <w:t>держки инвалидов и престарелых гра</w:t>
            </w:r>
            <w:r w:rsidRPr="008D2BC9">
              <w:t>ж</w:t>
            </w:r>
            <w:r w:rsidRPr="008D2BC9">
              <w:t xml:space="preserve">дан;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умений и навыков р</w:t>
            </w:r>
            <w:r w:rsidRPr="008D2BC9">
              <w:t>а</w:t>
            </w:r>
            <w:r w:rsidRPr="008D2BC9">
              <w:t>зумного природопользования, нетерп</w:t>
            </w:r>
            <w:r w:rsidRPr="008D2BC9">
              <w:t>и</w:t>
            </w:r>
            <w:r w:rsidRPr="008D2BC9">
              <w:t>мого отношения к действиям, принос</w:t>
            </w:r>
            <w:r w:rsidRPr="008D2BC9">
              <w:t>я</w:t>
            </w:r>
            <w:r w:rsidRPr="008D2BC9">
              <w:t xml:space="preserve">щим вред экологии;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навыков здорового о</w:t>
            </w:r>
            <w:r w:rsidRPr="008D2BC9">
              <w:t>б</w:t>
            </w:r>
            <w:r w:rsidRPr="008D2BC9">
              <w:t>раза жизни и высокий уровень культ</w:t>
            </w:r>
            <w:r w:rsidRPr="008D2BC9">
              <w:t>у</w:t>
            </w:r>
            <w:r w:rsidRPr="008D2BC9">
              <w:t xml:space="preserve">ры здоровья обучающихся; </w:t>
            </w:r>
          </w:p>
          <w:p w:rsidR="00AE36DE" w:rsidRPr="008D2BC9" w:rsidRDefault="00AE36DE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культуры потребления информации, умений и навыков пол</w:t>
            </w:r>
            <w:r w:rsidRPr="008D2BC9">
              <w:t>ь</w:t>
            </w:r>
            <w:r w:rsidRPr="008D2BC9">
              <w:t>зования компьютерной техникой, нав</w:t>
            </w:r>
            <w:r w:rsidRPr="008D2BC9">
              <w:t>ы</w:t>
            </w:r>
            <w:r w:rsidRPr="008D2BC9">
              <w:t>ков отбора и критического анализа и</w:t>
            </w:r>
            <w:r w:rsidRPr="008D2BC9">
              <w:t>н</w:t>
            </w:r>
            <w:r w:rsidRPr="008D2BC9">
              <w:t>формации, умения ориентироваться в информационном пространстве;</w:t>
            </w:r>
          </w:p>
          <w:p w:rsidR="00AE36DE" w:rsidRPr="008D2BC9" w:rsidRDefault="00AE36DE" w:rsidP="00ED0A28">
            <w:pPr>
              <w:ind w:right="-108"/>
            </w:pPr>
            <w:r w:rsidRPr="008D2BC9">
              <w:t xml:space="preserve"> </w:t>
            </w:r>
            <w:r w:rsidRPr="008D2BC9">
              <w:sym w:font="Symbol" w:char="F02D"/>
            </w:r>
            <w:r w:rsidRPr="008D2BC9">
              <w:t xml:space="preserve"> участие в конкурсах профессионал</w:t>
            </w:r>
            <w:r w:rsidRPr="008D2BC9">
              <w:t>ь</w:t>
            </w:r>
            <w:r w:rsidRPr="008D2BC9">
              <w:t>ного мастерства и в командных прое</w:t>
            </w:r>
            <w:r w:rsidRPr="008D2BC9">
              <w:t>к</w:t>
            </w:r>
            <w:r w:rsidRPr="008D2BC9">
              <w:t>тах;</w:t>
            </w:r>
            <w:r w:rsidRPr="008D2BC9">
              <w:br/>
            </w:r>
            <w:r w:rsidRPr="008D2BC9">
              <w:softHyphen/>
              <w:t>– проявление экономической и фина</w:t>
            </w:r>
            <w:r w:rsidRPr="008D2BC9">
              <w:t>н</w:t>
            </w:r>
            <w:r w:rsidRPr="008D2BC9">
              <w:t>совой культуры, экономической гр</w:t>
            </w:r>
            <w:r w:rsidRPr="008D2BC9">
              <w:t>а</w:t>
            </w:r>
            <w:r w:rsidRPr="008D2BC9">
              <w:t>мотности, а также собственной аде</w:t>
            </w:r>
            <w:r w:rsidRPr="008D2BC9">
              <w:t>к</w:t>
            </w:r>
            <w:r w:rsidRPr="008D2BC9">
              <w:t>ватной позиции по отношению к соц</w:t>
            </w:r>
            <w:r w:rsidRPr="008D2BC9">
              <w:t>и</w:t>
            </w:r>
            <w:r w:rsidRPr="008D2BC9">
              <w:t>ально-экономической действительности</w:t>
            </w:r>
          </w:p>
        </w:tc>
        <w:tc>
          <w:tcPr>
            <w:tcW w:w="1275" w:type="dxa"/>
          </w:tcPr>
          <w:p w:rsidR="00AE36DE" w:rsidRDefault="00AE36DE" w:rsidP="00ED0A28">
            <w:r w:rsidRPr="008D2BC9">
              <w:lastRenderedPageBreak/>
              <w:t>Наблюд</w:t>
            </w:r>
            <w:r w:rsidRPr="008D2BC9">
              <w:t>е</w:t>
            </w:r>
            <w:r w:rsidRPr="008D2BC9">
              <w:t>ние, эк</w:t>
            </w:r>
            <w:r w:rsidRPr="008D2BC9">
              <w:t>с</w:t>
            </w:r>
            <w:r w:rsidRPr="008D2BC9">
              <w:t>пертная оценка во время учебно-произво</w:t>
            </w:r>
            <w:r w:rsidRPr="008D2BC9">
              <w:t>д</w:t>
            </w:r>
            <w:r w:rsidRPr="008D2BC9">
              <w:t>ственной деятел</w:t>
            </w:r>
            <w:r w:rsidRPr="008D2BC9">
              <w:t>ь</w:t>
            </w:r>
            <w:r w:rsidRPr="008D2BC9">
              <w:t>н</w:t>
            </w:r>
            <w:r w:rsidRPr="008D2BC9">
              <w:t>о</w:t>
            </w:r>
            <w:r w:rsidRPr="008D2BC9">
              <w:t>сти/практики</w:t>
            </w:r>
          </w:p>
          <w:p w:rsidR="00AE36DE" w:rsidRPr="00AB5FF4" w:rsidRDefault="00AE36DE" w:rsidP="00ED0A28"/>
          <w:p w:rsidR="00AE36DE" w:rsidRPr="00A561A1" w:rsidRDefault="00AE36DE" w:rsidP="00ED0A28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rPr>
                <w:bCs/>
                <w:iCs/>
                <w:lang w:eastAsia="x-none"/>
              </w:rPr>
            </w:pPr>
          </w:p>
        </w:tc>
      </w:tr>
    </w:tbl>
    <w:p w:rsidR="002A5F2F" w:rsidRDefault="002A5F2F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A5F2F" w:rsidRDefault="002A5F2F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A5F2F" w:rsidRDefault="002A5F2F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97B11" w:rsidRDefault="00397B11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sectPr w:rsidR="00397B11" w:rsidSect="002F69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01" w:rsidRDefault="00FE7B01">
      <w:r>
        <w:separator/>
      </w:r>
    </w:p>
  </w:endnote>
  <w:endnote w:type="continuationSeparator" w:id="0">
    <w:p w:rsidR="00FE7B01" w:rsidRDefault="00FE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B3" w:rsidRDefault="00852DB3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2DB3" w:rsidRDefault="00852DB3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297"/>
      <w:docPartObj>
        <w:docPartGallery w:val="Page Numbers (Bottom of Page)"/>
        <w:docPartUnique/>
      </w:docPartObj>
    </w:sdtPr>
    <w:sdtEndPr/>
    <w:sdtContent>
      <w:p w:rsidR="00852DB3" w:rsidRDefault="00852DB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DB3" w:rsidRDefault="00852DB3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01" w:rsidRDefault="00FE7B01">
      <w:r>
        <w:separator/>
      </w:r>
    </w:p>
  </w:footnote>
  <w:footnote w:type="continuationSeparator" w:id="0">
    <w:p w:rsidR="00FE7B01" w:rsidRDefault="00FE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59"/>
    <w:multiLevelType w:val="hybridMultilevel"/>
    <w:tmpl w:val="27A0798E"/>
    <w:lvl w:ilvl="0" w:tplc="92B0D3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5E13"/>
    <w:multiLevelType w:val="hybridMultilevel"/>
    <w:tmpl w:val="2C6EBEB0"/>
    <w:lvl w:ilvl="0" w:tplc="0590C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7C8"/>
    <w:multiLevelType w:val="hybridMultilevel"/>
    <w:tmpl w:val="FB5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0E07"/>
    <w:multiLevelType w:val="hybridMultilevel"/>
    <w:tmpl w:val="3CEA6344"/>
    <w:lvl w:ilvl="0" w:tplc="AFB2ED56">
      <w:start w:val="1"/>
      <w:numFmt w:val="decimal"/>
      <w:lvlText w:val="%1.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B347288"/>
    <w:multiLevelType w:val="hybridMultilevel"/>
    <w:tmpl w:val="DDDCC8A0"/>
    <w:lvl w:ilvl="0" w:tplc="8C12F1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F1556EC"/>
    <w:multiLevelType w:val="hybridMultilevel"/>
    <w:tmpl w:val="68F28F34"/>
    <w:lvl w:ilvl="0" w:tplc="A93019E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9355CE"/>
    <w:multiLevelType w:val="hybridMultilevel"/>
    <w:tmpl w:val="0226DECA"/>
    <w:lvl w:ilvl="0" w:tplc="0419000F">
      <w:start w:val="1"/>
      <w:numFmt w:val="decimal"/>
      <w:lvlText w:val="%1."/>
      <w:lvlJc w:val="left"/>
      <w:pPr>
        <w:ind w:left="843" w:hanging="360"/>
      </w:p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>
    <w:nsid w:val="19C007DC"/>
    <w:multiLevelType w:val="hybridMultilevel"/>
    <w:tmpl w:val="FBAA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5B84"/>
    <w:multiLevelType w:val="hybridMultilevel"/>
    <w:tmpl w:val="0428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>
    <w:nsid w:val="2B3417C1"/>
    <w:multiLevelType w:val="hybridMultilevel"/>
    <w:tmpl w:val="CCCC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77AA"/>
    <w:multiLevelType w:val="hybridMultilevel"/>
    <w:tmpl w:val="F174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A0A8B"/>
    <w:multiLevelType w:val="hybridMultilevel"/>
    <w:tmpl w:val="A502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3D2E"/>
    <w:multiLevelType w:val="hybridMultilevel"/>
    <w:tmpl w:val="C080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0C67"/>
    <w:multiLevelType w:val="hybridMultilevel"/>
    <w:tmpl w:val="5D924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4C15CA"/>
    <w:multiLevelType w:val="hybridMultilevel"/>
    <w:tmpl w:val="4836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F4B18"/>
    <w:multiLevelType w:val="hybridMultilevel"/>
    <w:tmpl w:val="AA6A3070"/>
    <w:lvl w:ilvl="0" w:tplc="8C12F12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02E6124"/>
    <w:multiLevelType w:val="hybridMultilevel"/>
    <w:tmpl w:val="36744C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08A397E"/>
    <w:multiLevelType w:val="hybridMultilevel"/>
    <w:tmpl w:val="854E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C50B8"/>
    <w:multiLevelType w:val="hybridMultilevel"/>
    <w:tmpl w:val="D9F6743C"/>
    <w:lvl w:ilvl="0" w:tplc="7E08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75B76"/>
    <w:multiLevelType w:val="hybridMultilevel"/>
    <w:tmpl w:val="EB50E0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C00F4F"/>
    <w:multiLevelType w:val="hybridMultilevel"/>
    <w:tmpl w:val="036204EC"/>
    <w:lvl w:ilvl="0" w:tplc="14C42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65F59"/>
    <w:multiLevelType w:val="hybridMultilevel"/>
    <w:tmpl w:val="9E0A6E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510843"/>
    <w:multiLevelType w:val="hybridMultilevel"/>
    <w:tmpl w:val="12E8AE60"/>
    <w:lvl w:ilvl="0" w:tplc="1400A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A1DBD"/>
    <w:multiLevelType w:val="hybridMultilevel"/>
    <w:tmpl w:val="CE4E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C8E7D17"/>
    <w:multiLevelType w:val="hybridMultilevel"/>
    <w:tmpl w:val="841A7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AE5DDF"/>
    <w:multiLevelType w:val="hybridMultilevel"/>
    <w:tmpl w:val="B15C8B40"/>
    <w:lvl w:ilvl="0" w:tplc="7E08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A22AC8"/>
    <w:multiLevelType w:val="hybridMultilevel"/>
    <w:tmpl w:val="04B6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E1920"/>
    <w:multiLevelType w:val="hybridMultilevel"/>
    <w:tmpl w:val="51EE8A0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>
    <w:nsid w:val="6A300499"/>
    <w:multiLevelType w:val="hybridMultilevel"/>
    <w:tmpl w:val="2EE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9338D"/>
    <w:multiLevelType w:val="hybridMultilevel"/>
    <w:tmpl w:val="E8023EA4"/>
    <w:lvl w:ilvl="0" w:tplc="B06813F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4073E"/>
    <w:multiLevelType w:val="hybridMultilevel"/>
    <w:tmpl w:val="0344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8032A"/>
    <w:multiLevelType w:val="hybridMultilevel"/>
    <w:tmpl w:val="501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F7101"/>
    <w:multiLevelType w:val="hybridMultilevel"/>
    <w:tmpl w:val="E3A2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62B48"/>
    <w:multiLevelType w:val="hybridMultilevel"/>
    <w:tmpl w:val="424CB5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A6132"/>
    <w:multiLevelType w:val="hybridMultilevel"/>
    <w:tmpl w:val="F68A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821E1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7B7468"/>
    <w:multiLevelType w:val="hybridMultilevel"/>
    <w:tmpl w:val="46A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74838"/>
    <w:multiLevelType w:val="hybridMultilevel"/>
    <w:tmpl w:val="AA1E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E5F4E"/>
    <w:multiLevelType w:val="hybridMultilevel"/>
    <w:tmpl w:val="EE42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42"/>
  </w:num>
  <w:num w:numId="5">
    <w:abstractNumId w:val="40"/>
  </w:num>
  <w:num w:numId="6">
    <w:abstractNumId w:val="38"/>
  </w:num>
  <w:num w:numId="7">
    <w:abstractNumId w:val="15"/>
  </w:num>
  <w:num w:numId="8">
    <w:abstractNumId w:val="36"/>
  </w:num>
  <w:num w:numId="9">
    <w:abstractNumId w:val="22"/>
  </w:num>
  <w:num w:numId="10">
    <w:abstractNumId w:val="7"/>
  </w:num>
  <w:num w:numId="11">
    <w:abstractNumId w:val="33"/>
  </w:num>
  <w:num w:numId="12">
    <w:abstractNumId w:val="34"/>
  </w:num>
  <w:num w:numId="13">
    <w:abstractNumId w:val="43"/>
  </w:num>
  <w:num w:numId="14">
    <w:abstractNumId w:val="26"/>
  </w:num>
  <w:num w:numId="15">
    <w:abstractNumId w:val="44"/>
  </w:num>
  <w:num w:numId="16">
    <w:abstractNumId w:val="39"/>
  </w:num>
  <w:num w:numId="17">
    <w:abstractNumId w:val="20"/>
  </w:num>
  <w:num w:numId="18">
    <w:abstractNumId w:val="37"/>
  </w:num>
  <w:num w:numId="19">
    <w:abstractNumId w:val="8"/>
  </w:num>
  <w:num w:numId="20">
    <w:abstractNumId w:val="3"/>
  </w:num>
  <w:num w:numId="21">
    <w:abstractNumId w:val="14"/>
  </w:num>
  <w:num w:numId="22">
    <w:abstractNumId w:val="32"/>
  </w:num>
  <w:num w:numId="23">
    <w:abstractNumId w:val="27"/>
  </w:num>
  <w:num w:numId="24">
    <w:abstractNumId w:val="19"/>
  </w:num>
  <w:num w:numId="25">
    <w:abstractNumId w:val="18"/>
  </w:num>
  <w:num w:numId="26">
    <w:abstractNumId w:val="5"/>
  </w:num>
  <w:num w:numId="27">
    <w:abstractNumId w:val="13"/>
  </w:num>
  <w:num w:numId="28">
    <w:abstractNumId w:val="12"/>
  </w:num>
  <w:num w:numId="29">
    <w:abstractNumId w:val="28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4"/>
  </w:num>
  <w:num w:numId="35">
    <w:abstractNumId w:val="30"/>
  </w:num>
  <w:num w:numId="36">
    <w:abstractNumId w:val="1"/>
  </w:num>
  <w:num w:numId="37">
    <w:abstractNumId w:val="4"/>
  </w:num>
  <w:num w:numId="38">
    <w:abstractNumId w:val="21"/>
  </w:num>
  <w:num w:numId="39">
    <w:abstractNumId w:val="0"/>
  </w:num>
  <w:num w:numId="40">
    <w:abstractNumId w:val="6"/>
  </w:num>
  <w:num w:numId="41">
    <w:abstractNumId w:val="25"/>
  </w:num>
  <w:num w:numId="42">
    <w:abstractNumId w:val="17"/>
  </w:num>
  <w:num w:numId="43">
    <w:abstractNumId w:val="35"/>
  </w:num>
  <w:num w:numId="44">
    <w:abstractNumId w:val="9"/>
  </w:num>
  <w:num w:numId="4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37FB"/>
    <w:rsid w:val="0000759A"/>
    <w:rsid w:val="00011559"/>
    <w:rsid w:val="00013085"/>
    <w:rsid w:val="000163B3"/>
    <w:rsid w:val="00021E45"/>
    <w:rsid w:val="00023B4E"/>
    <w:rsid w:val="000254C6"/>
    <w:rsid w:val="00026DC0"/>
    <w:rsid w:val="000300BD"/>
    <w:rsid w:val="000312F7"/>
    <w:rsid w:val="00033C94"/>
    <w:rsid w:val="00033DE5"/>
    <w:rsid w:val="000341F3"/>
    <w:rsid w:val="00034C2D"/>
    <w:rsid w:val="00041EDB"/>
    <w:rsid w:val="0004291E"/>
    <w:rsid w:val="0004604E"/>
    <w:rsid w:val="00047998"/>
    <w:rsid w:val="00047A75"/>
    <w:rsid w:val="00050162"/>
    <w:rsid w:val="00052834"/>
    <w:rsid w:val="00053186"/>
    <w:rsid w:val="000533DA"/>
    <w:rsid w:val="0005423E"/>
    <w:rsid w:val="0005514C"/>
    <w:rsid w:val="00061290"/>
    <w:rsid w:val="0006176A"/>
    <w:rsid w:val="00065929"/>
    <w:rsid w:val="00073B60"/>
    <w:rsid w:val="00075A06"/>
    <w:rsid w:val="000768CE"/>
    <w:rsid w:val="00082B13"/>
    <w:rsid w:val="000848D8"/>
    <w:rsid w:val="00085D80"/>
    <w:rsid w:val="00085E92"/>
    <w:rsid w:val="000866C8"/>
    <w:rsid w:val="00093399"/>
    <w:rsid w:val="00094B46"/>
    <w:rsid w:val="00095FDD"/>
    <w:rsid w:val="000A11EF"/>
    <w:rsid w:val="000A14EF"/>
    <w:rsid w:val="000A3CAA"/>
    <w:rsid w:val="000B0E91"/>
    <w:rsid w:val="000B2A41"/>
    <w:rsid w:val="000B56FC"/>
    <w:rsid w:val="000C0221"/>
    <w:rsid w:val="000C0769"/>
    <w:rsid w:val="000D0339"/>
    <w:rsid w:val="000D0C77"/>
    <w:rsid w:val="000D1DCF"/>
    <w:rsid w:val="000D2EDD"/>
    <w:rsid w:val="000D4F98"/>
    <w:rsid w:val="000E090F"/>
    <w:rsid w:val="000E1317"/>
    <w:rsid w:val="000E29DA"/>
    <w:rsid w:val="000E3617"/>
    <w:rsid w:val="000E4FC9"/>
    <w:rsid w:val="000F0565"/>
    <w:rsid w:val="000F1F2B"/>
    <w:rsid w:val="000F3025"/>
    <w:rsid w:val="000F3370"/>
    <w:rsid w:val="000F4A68"/>
    <w:rsid w:val="000F4B1F"/>
    <w:rsid w:val="000F6E97"/>
    <w:rsid w:val="000F76CC"/>
    <w:rsid w:val="001006AB"/>
    <w:rsid w:val="00101243"/>
    <w:rsid w:val="00102D92"/>
    <w:rsid w:val="0010352C"/>
    <w:rsid w:val="00105951"/>
    <w:rsid w:val="00110F1B"/>
    <w:rsid w:val="00111222"/>
    <w:rsid w:val="00113659"/>
    <w:rsid w:val="0011616D"/>
    <w:rsid w:val="00116762"/>
    <w:rsid w:val="00117CCD"/>
    <w:rsid w:val="00120089"/>
    <w:rsid w:val="00125ABA"/>
    <w:rsid w:val="00126FE9"/>
    <w:rsid w:val="0012735D"/>
    <w:rsid w:val="0012752B"/>
    <w:rsid w:val="00133BE7"/>
    <w:rsid w:val="00134E4F"/>
    <w:rsid w:val="00135BB8"/>
    <w:rsid w:val="00135EB7"/>
    <w:rsid w:val="0013716B"/>
    <w:rsid w:val="0013752A"/>
    <w:rsid w:val="0014116C"/>
    <w:rsid w:val="00141672"/>
    <w:rsid w:val="0014414B"/>
    <w:rsid w:val="001453FA"/>
    <w:rsid w:val="001469AD"/>
    <w:rsid w:val="001511AD"/>
    <w:rsid w:val="001522D3"/>
    <w:rsid w:val="00155121"/>
    <w:rsid w:val="00157EC5"/>
    <w:rsid w:val="00160E9B"/>
    <w:rsid w:val="001615F8"/>
    <w:rsid w:val="0016443A"/>
    <w:rsid w:val="001652A6"/>
    <w:rsid w:val="00166A61"/>
    <w:rsid w:val="00167893"/>
    <w:rsid w:val="001703BD"/>
    <w:rsid w:val="001713D1"/>
    <w:rsid w:val="00174391"/>
    <w:rsid w:val="0017763C"/>
    <w:rsid w:val="001914F8"/>
    <w:rsid w:val="001923B8"/>
    <w:rsid w:val="00196A95"/>
    <w:rsid w:val="001A33CA"/>
    <w:rsid w:val="001A4DAB"/>
    <w:rsid w:val="001B18DC"/>
    <w:rsid w:val="001B44E0"/>
    <w:rsid w:val="001C1A4D"/>
    <w:rsid w:val="001C1F51"/>
    <w:rsid w:val="001C5BCE"/>
    <w:rsid w:val="001C6087"/>
    <w:rsid w:val="001D0492"/>
    <w:rsid w:val="001D378F"/>
    <w:rsid w:val="001D3FE1"/>
    <w:rsid w:val="001D544F"/>
    <w:rsid w:val="001D673D"/>
    <w:rsid w:val="001E0E73"/>
    <w:rsid w:val="001E1177"/>
    <w:rsid w:val="001E24AE"/>
    <w:rsid w:val="001E4958"/>
    <w:rsid w:val="001F0692"/>
    <w:rsid w:val="00201203"/>
    <w:rsid w:val="00202027"/>
    <w:rsid w:val="0020333F"/>
    <w:rsid w:val="002045FB"/>
    <w:rsid w:val="00204880"/>
    <w:rsid w:val="00204DEB"/>
    <w:rsid w:val="002120EA"/>
    <w:rsid w:val="00212E37"/>
    <w:rsid w:val="00212E9F"/>
    <w:rsid w:val="00213591"/>
    <w:rsid w:val="00220C75"/>
    <w:rsid w:val="00222E69"/>
    <w:rsid w:val="0022649B"/>
    <w:rsid w:val="002315EE"/>
    <w:rsid w:val="00231DF0"/>
    <w:rsid w:val="00234C84"/>
    <w:rsid w:val="00235CB0"/>
    <w:rsid w:val="00243F53"/>
    <w:rsid w:val="00246B80"/>
    <w:rsid w:val="002476D2"/>
    <w:rsid w:val="0024777C"/>
    <w:rsid w:val="00254B5D"/>
    <w:rsid w:val="002575E6"/>
    <w:rsid w:val="00260FA8"/>
    <w:rsid w:val="00261130"/>
    <w:rsid w:val="00265F83"/>
    <w:rsid w:val="00267531"/>
    <w:rsid w:val="00267E9F"/>
    <w:rsid w:val="002709DB"/>
    <w:rsid w:val="00271ACD"/>
    <w:rsid w:val="002728BF"/>
    <w:rsid w:val="00281302"/>
    <w:rsid w:val="002833DA"/>
    <w:rsid w:val="002857E6"/>
    <w:rsid w:val="00286117"/>
    <w:rsid w:val="00286ADA"/>
    <w:rsid w:val="00287D2D"/>
    <w:rsid w:val="0029185C"/>
    <w:rsid w:val="002A03D8"/>
    <w:rsid w:val="002A5F2F"/>
    <w:rsid w:val="002B193B"/>
    <w:rsid w:val="002B21F0"/>
    <w:rsid w:val="002B3710"/>
    <w:rsid w:val="002C02F9"/>
    <w:rsid w:val="002C3ED6"/>
    <w:rsid w:val="002C5981"/>
    <w:rsid w:val="002D01D3"/>
    <w:rsid w:val="002D2DD7"/>
    <w:rsid w:val="002D3A65"/>
    <w:rsid w:val="002D5966"/>
    <w:rsid w:val="002E148E"/>
    <w:rsid w:val="002E1976"/>
    <w:rsid w:val="002E322E"/>
    <w:rsid w:val="002E4DC5"/>
    <w:rsid w:val="002E61DD"/>
    <w:rsid w:val="002F0B8C"/>
    <w:rsid w:val="002F179D"/>
    <w:rsid w:val="002F696B"/>
    <w:rsid w:val="002F6C46"/>
    <w:rsid w:val="002F73FA"/>
    <w:rsid w:val="00300E00"/>
    <w:rsid w:val="003017CE"/>
    <w:rsid w:val="0030278A"/>
    <w:rsid w:val="0030452E"/>
    <w:rsid w:val="00305B75"/>
    <w:rsid w:val="00311953"/>
    <w:rsid w:val="00311FD9"/>
    <w:rsid w:val="00312FCF"/>
    <w:rsid w:val="00315FDA"/>
    <w:rsid w:val="00317A49"/>
    <w:rsid w:val="00324FCC"/>
    <w:rsid w:val="00327189"/>
    <w:rsid w:val="00330AA7"/>
    <w:rsid w:val="00330DF6"/>
    <w:rsid w:val="00331393"/>
    <w:rsid w:val="00331C24"/>
    <w:rsid w:val="003351B8"/>
    <w:rsid w:val="00343987"/>
    <w:rsid w:val="00345267"/>
    <w:rsid w:val="00345D09"/>
    <w:rsid w:val="0035147D"/>
    <w:rsid w:val="0035241B"/>
    <w:rsid w:val="0035242F"/>
    <w:rsid w:val="00355BD0"/>
    <w:rsid w:val="00356077"/>
    <w:rsid w:val="003632B4"/>
    <w:rsid w:val="003645AD"/>
    <w:rsid w:val="00365FD7"/>
    <w:rsid w:val="0037056A"/>
    <w:rsid w:val="0037075E"/>
    <w:rsid w:val="003745CF"/>
    <w:rsid w:val="003756A7"/>
    <w:rsid w:val="00376333"/>
    <w:rsid w:val="003801C0"/>
    <w:rsid w:val="0038269F"/>
    <w:rsid w:val="003857FF"/>
    <w:rsid w:val="00387CD7"/>
    <w:rsid w:val="003906CB"/>
    <w:rsid w:val="00392D99"/>
    <w:rsid w:val="00397B11"/>
    <w:rsid w:val="003A154E"/>
    <w:rsid w:val="003A1618"/>
    <w:rsid w:val="003A3025"/>
    <w:rsid w:val="003A4C6E"/>
    <w:rsid w:val="003A7952"/>
    <w:rsid w:val="003B099A"/>
    <w:rsid w:val="003B09A1"/>
    <w:rsid w:val="003B163D"/>
    <w:rsid w:val="003B1B5C"/>
    <w:rsid w:val="003B2DD1"/>
    <w:rsid w:val="003B724C"/>
    <w:rsid w:val="003C00D7"/>
    <w:rsid w:val="003C13DE"/>
    <w:rsid w:val="003C2FBA"/>
    <w:rsid w:val="003C5788"/>
    <w:rsid w:val="003D3D6F"/>
    <w:rsid w:val="003D3DCD"/>
    <w:rsid w:val="003E11DB"/>
    <w:rsid w:val="003E4A7B"/>
    <w:rsid w:val="003E4D0C"/>
    <w:rsid w:val="003E4FE7"/>
    <w:rsid w:val="003E6605"/>
    <w:rsid w:val="003E7CDA"/>
    <w:rsid w:val="003E7EFD"/>
    <w:rsid w:val="003F05FA"/>
    <w:rsid w:val="003F0A9B"/>
    <w:rsid w:val="003F41C0"/>
    <w:rsid w:val="003F4C98"/>
    <w:rsid w:val="003F6CD4"/>
    <w:rsid w:val="003F6DBA"/>
    <w:rsid w:val="00407713"/>
    <w:rsid w:val="00411E79"/>
    <w:rsid w:val="00424AA7"/>
    <w:rsid w:val="00432C8F"/>
    <w:rsid w:val="00433033"/>
    <w:rsid w:val="00436ABE"/>
    <w:rsid w:val="004415ED"/>
    <w:rsid w:val="00441B3B"/>
    <w:rsid w:val="00444208"/>
    <w:rsid w:val="004442D4"/>
    <w:rsid w:val="00445CE1"/>
    <w:rsid w:val="0044606C"/>
    <w:rsid w:val="0044646F"/>
    <w:rsid w:val="004509B6"/>
    <w:rsid w:val="00451120"/>
    <w:rsid w:val="004516C3"/>
    <w:rsid w:val="0045189C"/>
    <w:rsid w:val="00455527"/>
    <w:rsid w:val="004565D0"/>
    <w:rsid w:val="00456704"/>
    <w:rsid w:val="00461AFE"/>
    <w:rsid w:val="00462522"/>
    <w:rsid w:val="00463EFA"/>
    <w:rsid w:val="004660C4"/>
    <w:rsid w:val="00466D13"/>
    <w:rsid w:val="00472707"/>
    <w:rsid w:val="00473A69"/>
    <w:rsid w:val="00477458"/>
    <w:rsid w:val="00483866"/>
    <w:rsid w:val="00486627"/>
    <w:rsid w:val="00486FC7"/>
    <w:rsid w:val="004918F9"/>
    <w:rsid w:val="00493C3A"/>
    <w:rsid w:val="00496B75"/>
    <w:rsid w:val="00497D26"/>
    <w:rsid w:val="00497E08"/>
    <w:rsid w:val="004A5010"/>
    <w:rsid w:val="004A53FF"/>
    <w:rsid w:val="004A7B9D"/>
    <w:rsid w:val="004B0BCA"/>
    <w:rsid w:val="004B4B00"/>
    <w:rsid w:val="004B7566"/>
    <w:rsid w:val="004C3BE4"/>
    <w:rsid w:val="004C6223"/>
    <w:rsid w:val="004C667E"/>
    <w:rsid w:val="004C6EBA"/>
    <w:rsid w:val="004C79AB"/>
    <w:rsid w:val="004C7C1A"/>
    <w:rsid w:val="004D0291"/>
    <w:rsid w:val="004D1230"/>
    <w:rsid w:val="004D170A"/>
    <w:rsid w:val="004D202C"/>
    <w:rsid w:val="004D279E"/>
    <w:rsid w:val="004D2B77"/>
    <w:rsid w:val="004D3150"/>
    <w:rsid w:val="004D3E97"/>
    <w:rsid w:val="004D469E"/>
    <w:rsid w:val="004D5885"/>
    <w:rsid w:val="004E234E"/>
    <w:rsid w:val="004E4534"/>
    <w:rsid w:val="004E5B3C"/>
    <w:rsid w:val="004E691E"/>
    <w:rsid w:val="004F0818"/>
    <w:rsid w:val="004F0AAA"/>
    <w:rsid w:val="004F0E0B"/>
    <w:rsid w:val="004F191C"/>
    <w:rsid w:val="004F4FC5"/>
    <w:rsid w:val="004F72EE"/>
    <w:rsid w:val="004F7FCC"/>
    <w:rsid w:val="00501675"/>
    <w:rsid w:val="00503A73"/>
    <w:rsid w:val="00504EFE"/>
    <w:rsid w:val="00505A1E"/>
    <w:rsid w:val="00510134"/>
    <w:rsid w:val="00514AF1"/>
    <w:rsid w:val="00522058"/>
    <w:rsid w:val="00524509"/>
    <w:rsid w:val="00524D50"/>
    <w:rsid w:val="00525337"/>
    <w:rsid w:val="00525A64"/>
    <w:rsid w:val="0052669A"/>
    <w:rsid w:val="005304D0"/>
    <w:rsid w:val="005307DF"/>
    <w:rsid w:val="0053128F"/>
    <w:rsid w:val="00532333"/>
    <w:rsid w:val="00534CE1"/>
    <w:rsid w:val="00535013"/>
    <w:rsid w:val="005352A8"/>
    <w:rsid w:val="005369B1"/>
    <w:rsid w:val="00537C58"/>
    <w:rsid w:val="005472E5"/>
    <w:rsid w:val="005509FE"/>
    <w:rsid w:val="00550F57"/>
    <w:rsid w:val="005526FE"/>
    <w:rsid w:val="00552CDC"/>
    <w:rsid w:val="00554595"/>
    <w:rsid w:val="00554EDB"/>
    <w:rsid w:val="00555388"/>
    <w:rsid w:val="005558F2"/>
    <w:rsid w:val="00556365"/>
    <w:rsid w:val="00557864"/>
    <w:rsid w:val="00557BE0"/>
    <w:rsid w:val="00564325"/>
    <w:rsid w:val="00572FB3"/>
    <w:rsid w:val="00582EF5"/>
    <w:rsid w:val="00584E7C"/>
    <w:rsid w:val="005868F8"/>
    <w:rsid w:val="00590E1F"/>
    <w:rsid w:val="00591998"/>
    <w:rsid w:val="0059302D"/>
    <w:rsid w:val="00594C5A"/>
    <w:rsid w:val="005963AB"/>
    <w:rsid w:val="00596942"/>
    <w:rsid w:val="00597088"/>
    <w:rsid w:val="005A0297"/>
    <w:rsid w:val="005A35E2"/>
    <w:rsid w:val="005A439C"/>
    <w:rsid w:val="005B0658"/>
    <w:rsid w:val="005B1467"/>
    <w:rsid w:val="005B1DCA"/>
    <w:rsid w:val="005B5365"/>
    <w:rsid w:val="005C0445"/>
    <w:rsid w:val="005C5E33"/>
    <w:rsid w:val="005D0A1D"/>
    <w:rsid w:val="005D1A06"/>
    <w:rsid w:val="005D21E4"/>
    <w:rsid w:val="005D2623"/>
    <w:rsid w:val="005D5674"/>
    <w:rsid w:val="005D58E2"/>
    <w:rsid w:val="005D685E"/>
    <w:rsid w:val="005D6D6C"/>
    <w:rsid w:val="005E078E"/>
    <w:rsid w:val="005E2B00"/>
    <w:rsid w:val="005F18A0"/>
    <w:rsid w:val="005F3B34"/>
    <w:rsid w:val="005F5E16"/>
    <w:rsid w:val="005F631D"/>
    <w:rsid w:val="005F786E"/>
    <w:rsid w:val="006013D8"/>
    <w:rsid w:val="006055D5"/>
    <w:rsid w:val="00605603"/>
    <w:rsid w:val="0060680C"/>
    <w:rsid w:val="00606814"/>
    <w:rsid w:val="00606C54"/>
    <w:rsid w:val="006147D4"/>
    <w:rsid w:val="00620108"/>
    <w:rsid w:val="0062329A"/>
    <w:rsid w:val="006234F0"/>
    <w:rsid w:val="006253FE"/>
    <w:rsid w:val="00626E93"/>
    <w:rsid w:val="00633C57"/>
    <w:rsid w:val="00635896"/>
    <w:rsid w:val="006359B2"/>
    <w:rsid w:val="00636F6F"/>
    <w:rsid w:val="00644517"/>
    <w:rsid w:val="006446AA"/>
    <w:rsid w:val="00645111"/>
    <w:rsid w:val="006473AF"/>
    <w:rsid w:val="00654873"/>
    <w:rsid w:val="00655BBA"/>
    <w:rsid w:val="00656E73"/>
    <w:rsid w:val="00663445"/>
    <w:rsid w:val="00663892"/>
    <w:rsid w:val="0067047E"/>
    <w:rsid w:val="0067248D"/>
    <w:rsid w:val="00672A30"/>
    <w:rsid w:val="00676941"/>
    <w:rsid w:val="0068174C"/>
    <w:rsid w:val="00681E18"/>
    <w:rsid w:val="006820C8"/>
    <w:rsid w:val="00683B5D"/>
    <w:rsid w:val="00692B96"/>
    <w:rsid w:val="00694DCB"/>
    <w:rsid w:val="00695BE3"/>
    <w:rsid w:val="006962F0"/>
    <w:rsid w:val="006A2DAB"/>
    <w:rsid w:val="006A51C3"/>
    <w:rsid w:val="006A79D7"/>
    <w:rsid w:val="006A7AD2"/>
    <w:rsid w:val="006B0052"/>
    <w:rsid w:val="006B0848"/>
    <w:rsid w:val="006B2A2D"/>
    <w:rsid w:val="006B3873"/>
    <w:rsid w:val="006C0221"/>
    <w:rsid w:val="006C07EA"/>
    <w:rsid w:val="006C1F0C"/>
    <w:rsid w:val="006C4E9B"/>
    <w:rsid w:val="006C5E0D"/>
    <w:rsid w:val="006C652F"/>
    <w:rsid w:val="006C771A"/>
    <w:rsid w:val="006D18E3"/>
    <w:rsid w:val="006D4131"/>
    <w:rsid w:val="006D521D"/>
    <w:rsid w:val="006D53FA"/>
    <w:rsid w:val="006D5FAF"/>
    <w:rsid w:val="006D7B7C"/>
    <w:rsid w:val="006E232A"/>
    <w:rsid w:val="006E284A"/>
    <w:rsid w:val="006E37AA"/>
    <w:rsid w:val="006E3962"/>
    <w:rsid w:val="006F2384"/>
    <w:rsid w:val="006F2E80"/>
    <w:rsid w:val="006F3712"/>
    <w:rsid w:val="006F7492"/>
    <w:rsid w:val="006F7515"/>
    <w:rsid w:val="007006D6"/>
    <w:rsid w:val="00701E31"/>
    <w:rsid w:val="007033EA"/>
    <w:rsid w:val="00712EF6"/>
    <w:rsid w:val="0072100D"/>
    <w:rsid w:val="00724EBC"/>
    <w:rsid w:val="00725357"/>
    <w:rsid w:val="00725BDC"/>
    <w:rsid w:val="00726669"/>
    <w:rsid w:val="00727D2A"/>
    <w:rsid w:val="00737451"/>
    <w:rsid w:val="00743099"/>
    <w:rsid w:val="007478E3"/>
    <w:rsid w:val="00751927"/>
    <w:rsid w:val="00754793"/>
    <w:rsid w:val="00756C64"/>
    <w:rsid w:val="00756D8F"/>
    <w:rsid w:val="007626EA"/>
    <w:rsid w:val="00770C44"/>
    <w:rsid w:val="00771927"/>
    <w:rsid w:val="00771EB1"/>
    <w:rsid w:val="007732C5"/>
    <w:rsid w:val="0077640B"/>
    <w:rsid w:val="007775F1"/>
    <w:rsid w:val="00782250"/>
    <w:rsid w:val="00782ABE"/>
    <w:rsid w:val="0078425A"/>
    <w:rsid w:val="00784A14"/>
    <w:rsid w:val="00784D3B"/>
    <w:rsid w:val="007868D6"/>
    <w:rsid w:val="00786DE6"/>
    <w:rsid w:val="007920F4"/>
    <w:rsid w:val="0079231A"/>
    <w:rsid w:val="0079545B"/>
    <w:rsid w:val="00796CA7"/>
    <w:rsid w:val="007974CC"/>
    <w:rsid w:val="007A15C9"/>
    <w:rsid w:val="007A42B9"/>
    <w:rsid w:val="007A45A6"/>
    <w:rsid w:val="007B1325"/>
    <w:rsid w:val="007B350E"/>
    <w:rsid w:val="007B4612"/>
    <w:rsid w:val="007B50B1"/>
    <w:rsid w:val="007B66D2"/>
    <w:rsid w:val="007B6980"/>
    <w:rsid w:val="007B7270"/>
    <w:rsid w:val="007C1D29"/>
    <w:rsid w:val="007C1F3F"/>
    <w:rsid w:val="007C4F0E"/>
    <w:rsid w:val="007C5F3F"/>
    <w:rsid w:val="007D05B5"/>
    <w:rsid w:val="007D2A27"/>
    <w:rsid w:val="007D3881"/>
    <w:rsid w:val="007D3CC8"/>
    <w:rsid w:val="007D758D"/>
    <w:rsid w:val="007D7A14"/>
    <w:rsid w:val="007E58A7"/>
    <w:rsid w:val="007F032A"/>
    <w:rsid w:val="007F0DB8"/>
    <w:rsid w:val="007F3511"/>
    <w:rsid w:val="007F3FDD"/>
    <w:rsid w:val="007F58B9"/>
    <w:rsid w:val="007F5A7A"/>
    <w:rsid w:val="007F7904"/>
    <w:rsid w:val="007F7F01"/>
    <w:rsid w:val="00805738"/>
    <w:rsid w:val="00806AA9"/>
    <w:rsid w:val="008079C9"/>
    <w:rsid w:val="0081259E"/>
    <w:rsid w:val="00813F4E"/>
    <w:rsid w:val="008141C5"/>
    <w:rsid w:val="008205D7"/>
    <w:rsid w:val="00821F00"/>
    <w:rsid w:val="008332A8"/>
    <w:rsid w:val="00834EDC"/>
    <w:rsid w:val="00836E48"/>
    <w:rsid w:val="00840DDD"/>
    <w:rsid w:val="0084449D"/>
    <w:rsid w:val="00851230"/>
    <w:rsid w:val="00852DB3"/>
    <w:rsid w:val="0085413E"/>
    <w:rsid w:val="00855F73"/>
    <w:rsid w:val="0085728E"/>
    <w:rsid w:val="0086127E"/>
    <w:rsid w:val="00861E8D"/>
    <w:rsid w:val="00862A34"/>
    <w:rsid w:val="00865C7E"/>
    <w:rsid w:val="00871BA3"/>
    <w:rsid w:val="0087386A"/>
    <w:rsid w:val="00874CCF"/>
    <w:rsid w:val="00882D10"/>
    <w:rsid w:val="00883B42"/>
    <w:rsid w:val="00883C5B"/>
    <w:rsid w:val="008847EA"/>
    <w:rsid w:val="00885F01"/>
    <w:rsid w:val="00887E70"/>
    <w:rsid w:val="008905F3"/>
    <w:rsid w:val="008921AA"/>
    <w:rsid w:val="008927E5"/>
    <w:rsid w:val="00892A34"/>
    <w:rsid w:val="0089539C"/>
    <w:rsid w:val="00895EC6"/>
    <w:rsid w:val="00897440"/>
    <w:rsid w:val="008A260D"/>
    <w:rsid w:val="008A2ED5"/>
    <w:rsid w:val="008A7CB1"/>
    <w:rsid w:val="008B0553"/>
    <w:rsid w:val="008B1613"/>
    <w:rsid w:val="008B407C"/>
    <w:rsid w:val="008B5A99"/>
    <w:rsid w:val="008B6B30"/>
    <w:rsid w:val="008C295F"/>
    <w:rsid w:val="008C2C97"/>
    <w:rsid w:val="008C4060"/>
    <w:rsid w:val="008C6E68"/>
    <w:rsid w:val="008D3F20"/>
    <w:rsid w:val="008D5298"/>
    <w:rsid w:val="008D5ED1"/>
    <w:rsid w:val="008D63C4"/>
    <w:rsid w:val="008E0937"/>
    <w:rsid w:val="008E1C13"/>
    <w:rsid w:val="008E2E4D"/>
    <w:rsid w:val="008E62B7"/>
    <w:rsid w:val="008F182F"/>
    <w:rsid w:val="008F1B02"/>
    <w:rsid w:val="008F22D8"/>
    <w:rsid w:val="008F28A6"/>
    <w:rsid w:val="008F54FC"/>
    <w:rsid w:val="00902BB1"/>
    <w:rsid w:val="00903B4B"/>
    <w:rsid w:val="00906025"/>
    <w:rsid w:val="00906EAB"/>
    <w:rsid w:val="00910940"/>
    <w:rsid w:val="00911A15"/>
    <w:rsid w:val="00911E9A"/>
    <w:rsid w:val="00912251"/>
    <w:rsid w:val="009165DB"/>
    <w:rsid w:val="009175DD"/>
    <w:rsid w:val="00926B72"/>
    <w:rsid w:val="0092799D"/>
    <w:rsid w:val="00930614"/>
    <w:rsid w:val="0093157F"/>
    <w:rsid w:val="00932968"/>
    <w:rsid w:val="00932BB9"/>
    <w:rsid w:val="009338C4"/>
    <w:rsid w:val="0093507B"/>
    <w:rsid w:val="00936775"/>
    <w:rsid w:val="00951CD8"/>
    <w:rsid w:val="0095682E"/>
    <w:rsid w:val="00957A2D"/>
    <w:rsid w:val="00962255"/>
    <w:rsid w:val="0096256A"/>
    <w:rsid w:val="009626AF"/>
    <w:rsid w:val="00966C2F"/>
    <w:rsid w:val="0097056A"/>
    <w:rsid w:val="00970B93"/>
    <w:rsid w:val="00971FAD"/>
    <w:rsid w:val="00975392"/>
    <w:rsid w:val="00976AA6"/>
    <w:rsid w:val="00980F00"/>
    <w:rsid w:val="009812F1"/>
    <w:rsid w:val="00982B02"/>
    <w:rsid w:val="00983814"/>
    <w:rsid w:val="00984CE3"/>
    <w:rsid w:val="00986142"/>
    <w:rsid w:val="00987E92"/>
    <w:rsid w:val="00990FDC"/>
    <w:rsid w:val="009941C6"/>
    <w:rsid w:val="00997612"/>
    <w:rsid w:val="009A1735"/>
    <w:rsid w:val="009A193A"/>
    <w:rsid w:val="009A30D0"/>
    <w:rsid w:val="009A5D36"/>
    <w:rsid w:val="009A684A"/>
    <w:rsid w:val="009B078E"/>
    <w:rsid w:val="009B3B59"/>
    <w:rsid w:val="009C0165"/>
    <w:rsid w:val="009C0CEB"/>
    <w:rsid w:val="009C10CE"/>
    <w:rsid w:val="009C1722"/>
    <w:rsid w:val="009C3207"/>
    <w:rsid w:val="009C7CD3"/>
    <w:rsid w:val="009D1978"/>
    <w:rsid w:val="009D3218"/>
    <w:rsid w:val="009D7C5F"/>
    <w:rsid w:val="009E0E54"/>
    <w:rsid w:val="009E157B"/>
    <w:rsid w:val="009E2DFC"/>
    <w:rsid w:val="009E7B00"/>
    <w:rsid w:val="009F029D"/>
    <w:rsid w:val="009F0814"/>
    <w:rsid w:val="009F1846"/>
    <w:rsid w:val="009F42D7"/>
    <w:rsid w:val="009F43AC"/>
    <w:rsid w:val="009F5409"/>
    <w:rsid w:val="009F596E"/>
    <w:rsid w:val="009F7CD4"/>
    <w:rsid w:val="009F7E85"/>
    <w:rsid w:val="00A01EAF"/>
    <w:rsid w:val="00A037D3"/>
    <w:rsid w:val="00A07ED6"/>
    <w:rsid w:val="00A13488"/>
    <w:rsid w:val="00A148F0"/>
    <w:rsid w:val="00A15D59"/>
    <w:rsid w:val="00A22134"/>
    <w:rsid w:val="00A31838"/>
    <w:rsid w:val="00A35118"/>
    <w:rsid w:val="00A37AF9"/>
    <w:rsid w:val="00A415B5"/>
    <w:rsid w:val="00A44256"/>
    <w:rsid w:val="00A44DC4"/>
    <w:rsid w:val="00A55BBD"/>
    <w:rsid w:val="00A6520A"/>
    <w:rsid w:val="00A72C54"/>
    <w:rsid w:val="00A843AF"/>
    <w:rsid w:val="00A905EC"/>
    <w:rsid w:val="00A91FB5"/>
    <w:rsid w:val="00A965E6"/>
    <w:rsid w:val="00AA1661"/>
    <w:rsid w:val="00AA2F2E"/>
    <w:rsid w:val="00AB2F8F"/>
    <w:rsid w:val="00AB363D"/>
    <w:rsid w:val="00AB55C4"/>
    <w:rsid w:val="00AB6DFE"/>
    <w:rsid w:val="00AB79CD"/>
    <w:rsid w:val="00AC141A"/>
    <w:rsid w:val="00AC5D94"/>
    <w:rsid w:val="00AD01AD"/>
    <w:rsid w:val="00AD0D1E"/>
    <w:rsid w:val="00AD0E3F"/>
    <w:rsid w:val="00AD4703"/>
    <w:rsid w:val="00AD5E0B"/>
    <w:rsid w:val="00AE02DC"/>
    <w:rsid w:val="00AE0928"/>
    <w:rsid w:val="00AE36DE"/>
    <w:rsid w:val="00AE4140"/>
    <w:rsid w:val="00AE5CFD"/>
    <w:rsid w:val="00AE5F3E"/>
    <w:rsid w:val="00AE60EF"/>
    <w:rsid w:val="00AE75E4"/>
    <w:rsid w:val="00AE7C61"/>
    <w:rsid w:val="00AF00B4"/>
    <w:rsid w:val="00AF1F93"/>
    <w:rsid w:val="00AF5753"/>
    <w:rsid w:val="00AF67CA"/>
    <w:rsid w:val="00B00C01"/>
    <w:rsid w:val="00B06B05"/>
    <w:rsid w:val="00B06F7E"/>
    <w:rsid w:val="00B14E3A"/>
    <w:rsid w:val="00B170A6"/>
    <w:rsid w:val="00B216EB"/>
    <w:rsid w:val="00B224FE"/>
    <w:rsid w:val="00B245E0"/>
    <w:rsid w:val="00B24A0C"/>
    <w:rsid w:val="00B24AAA"/>
    <w:rsid w:val="00B24B0F"/>
    <w:rsid w:val="00B24E4B"/>
    <w:rsid w:val="00B261AA"/>
    <w:rsid w:val="00B31093"/>
    <w:rsid w:val="00B32C88"/>
    <w:rsid w:val="00B33FC6"/>
    <w:rsid w:val="00B41346"/>
    <w:rsid w:val="00B435EC"/>
    <w:rsid w:val="00B4442F"/>
    <w:rsid w:val="00B464B8"/>
    <w:rsid w:val="00B46556"/>
    <w:rsid w:val="00B54251"/>
    <w:rsid w:val="00B5628F"/>
    <w:rsid w:val="00B571AA"/>
    <w:rsid w:val="00B57B48"/>
    <w:rsid w:val="00B57B72"/>
    <w:rsid w:val="00B6195B"/>
    <w:rsid w:val="00B6314B"/>
    <w:rsid w:val="00B639BC"/>
    <w:rsid w:val="00B71EE1"/>
    <w:rsid w:val="00B73C57"/>
    <w:rsid w:val="00B75B24"/>
    <w:rsid w:val="00B80840"/>
    <w:rsid w:val="00B80D4E"/>
    <w:rsid w:val="00B810FB"/>
    <w:rsid w:val="00B81787"/>
    <w:rsid w:val="00B905A3"/>
    <w:rsid w:val="00B90A5F"/>
    <w:rsid w:val="00B915F0"/>
    <w:rsid w:val="00B935E2"/>
    <w:rsid w:val="00B963DA"/>
    <w:rsid w:val="00BA3D97"/>
    <w:rsid w:val="00BA57C9"/>
    <w:rsid w:val="00BA7E45"/>
    <w:rsid w:val="00BA7FD5"/>
    <w:rsid w:val="00BB7BC1"/>
    <w:rsid w:val="00BC3CA7"/>
    <w:rsid w:val="00BC4C0A"/>
    <w:rsid w:val="00BD22C3"/>
    <w:rsid w:val="00BD3C96"/>
    <w:rsid w:val="00BD6ED3"/>
    <w:rsid w:val="00BD763B"/>
    <w:rsid w:val="00BD76A4"/>
    <w:rsid w:val="00BE50A6"/>
    <w:rsid w:val="00BE527E"/>
    <w:rsid w:val="00BF34EC"/>
    <w:rsid w:val="00BF508A"/>
    <w:rsid w:val="00C0054A"/>
    <w:rsid w:val="00C00F1F"/>
    <w:rsid w:val="00C00FCD"/>
    <w:rsid w:val="00C017EB"/>
    <w:rsid w:val="00C0276F"/>
    <w:rsid w:val="00C036A9"/>
    <w:rsid w:val="00C0418E"/>
    <w:rsid w:val="00C110A9"/>
    <w:rsid w:val="00C11104"/>
    <w:rsid w:val="00C153A2"/>
    <w:rsid w:val="00C177CA"/>
    <w:rsid w:val="00C21203"/>
    <w:rsid w:val="00C22F02"/>
    <w:rsid w:val="00C24E35"/>
    <w:rsid w:val="00C259B9"/>
    <w:rsid w:val="00C26DED"/>
    <w:rsid w:val="00C31C37"/>
    <w:rsid w:val="00C334E6"/>
    <w:rsid w:val="00C40B11"/>
    <w:rsid w:val="00C4631A"/>
    <w:rsid w:val="00C50BB1"/>
    <w:rsid w:val="00C50CA1"/>
    <w:rsid w:val="00C53FBA"/>
    <w:rsid w:val="00C641C6"/>
    <w:rsid w:val="00C645F4"/>
    <w:rsid w:val="00C64FA1"/>
    <w:rsid w:val="00C6544E"/>
    <w:rsid w:val="00C73436"/>
    <w:rsid w:val="00C75F3E"/>
    <w:rsid w:val="00C81010"/>
    <w:rsid w:val="00C845F6"/>
    <w:rsid w:val="00C9447F"/>
    <w:rsid w:val="00C9736A"/>
    <w:rsid w:val="00CA0017"/>
    <w:rsid w:val="00CA0ACC"/>
    <w:rsid w:val="00CA2983"/>
    <w:rsid w:val="00CA439E"/>
    <w:rsid w:val="00CA4421"/>
    <w:rsid w:val="00CA49B6"/>
    <w:rsid w:val="00CA5056"/>
    <w:rsid w:val="00CB104E"/>
    <w:rsid w:val="00CC07F3"/>
    <w:rsid w:val="00CC39DF"/>
    <w:rsid w:val="00CD355F"/>
    <w:rsid w:val="00CD3D26"/>
    <w:rsid w:val="00CD51B1"/>
    <w:rsid w:val="00CD6FB8"/>
    <w:rsid w:val="00CE124B"/>
    <w:rsid w:val="00CE3C1E"/>
    <w:rsid w:val="00CF2395"/>
    <w:rsid w:val="00CF32B6"/>
    <w:rsid w:val="00CF547E"/>
    <w:rsid w:val="00CF5E7F"/>
    <w:rsid w:val="00CF5ED4"/>
    <w:rsid w:val="00D012EF"/>
    <w:rsid w:val="00D02509"/>
    <w:rsid w:val="00D048C4"/>
    <w:rsid w:val="00D06291"/>
    <w:rsid w:val="00D11278"/>
    <w:rsid w:val="00D1298B"/>
    <w:rsid w:val="00D12993"/>
    <w:rsid w:val="00D146A1"/>
    <w:rsid w:val="00D1521E"/>
    <w:rsid w:val="00D268E4"/>
    <w:rsid w:val="00D31F9D"/>
    <w:rsid w:val="00D34729"/>
    <w:rsid w:val="00D37310"/>
    <w:rsid w:val="00D40F15"/>
    <w:rsid w:val="00D42BD4"/>
    <w:rsid w:val="00D46413"/>
    <w:rsid w:val="00D46D6F"/>
    <w:rsid w:val="00D53B85"/>
    <w:rsid w:val="00D57E16"/>
    <w:rsid w:val="00D63448"/>
    <w:rsid w:val="00D75EBE"/>
    <w:rsid w:val="00D765FF"/>
    <w:rsid w:val="00D76ABE"/>
    <w:rsid w:val="00D80946"/>
    <w:rsid w:val="00D80B12"/>
    <w:rsid w:val="00D82AE9"/>
    <w:rsid w:val="00D83EED"/>
    <w:rsid w:val="00D86F65"/>
    <w:rsid w:val="00D9088C"/>
    <w:rsid w:val="00D92EB2"/>
    <w:rsid w:val="00D95E2E"/>
    <w:rsid w:val="00D96248"/>
    <w:rsid w:val="00D96916"/>
    <w:rsid w:val="00D97F4D"/>
    <w:rsid w:val="00DA2BA9"/>
    <w:rsid w:val="00DA425A"/>
    <w:rsid w:val="00DA4CD9"/>
    <w:rsid w:val="00DA4E6B"/>
    <w:rsid w:val="00DB4CBF"/>
    <w:rsid w:val="00DB6461"/>
    <w:rsid w:val="00DB6F8C"/>
    <w:rsid w:val="00DC2EF2"/>
    <w:rsid w:val="00DC305D"/>
    <w:rsid w:val="00DD7006"/>
    <w:rsid w:val="00DE1CE5"/>
    <w:rsid w:val="00DE3EA8"/>
    <w:rsid w:val="00DE4E66"/>
    <w:rsid w:val="00DE5469"/>
    <w:rsid w:val="00DF0952"/>
    <w:rsid w:val="00DF0A1C"/>
    <w:rsid w:val="00DF2D37"/>
    <w:rsid w:val="00DF4F43"/>
    <w:rsid w:val="00DF73A6"/>
    <w:rsid w:val="00DF742A"/>
    <w:rsid w:val="00E035D4"/>
    <w:rsid w:val="00E079FD"/>
    <w:rsid w:val="00E10116"/>
    <w:rsid w:val="00E11497"/>
    <w:rsid w:val="00E13202"/>
    <w:rsid w:val="00E14D3E"/>
    <w:rsid w:val="00E17898"/>
    <w:rsid w:val="00E222F8"/>
    <w:rsid w:val="00E266A4"/>
    <w:rsid w:val="00E319F7"/>
    <w:rsid w:val="00E34F02"/>
    <w:rsid w:val="00E36CF2"/>
    <w:rsid w:val="00E376FA"/>
    <w:rsid w:val="00E41673"/>
    <w:rsid w:val="00E550F1"/>
    <w:rsid w:val="00E5629D"/>
    <w:rsid w:val="00E57F51"/>
    <w:rsid w:val="00E6026E"/>
    <w:rsid w:val="00E75449"/>
    <w:rsid w:val="00E76C35"/>
    <w:rsid w:val="00E80366"/>
    <w:rsid w:val="00E82A70"/>
    <w:rsid w:val="00E927FE"/>
    <w:rsid w:val="00E93F8B"/>
    <w:rsid w:val="00E9691A"/>
    <w:rsid w:val="00E96DCA"/>
    <w:rsid w:val="00E970BA"/>
    <w:rsid w:val="00EB0468"/>
    <w:rsid w:val="00EB0AD3"/>
    <w:rsid w:val="00EB5AF5"/>
    <w:rsid w:val="00EB66F7"/>
    <w:rsid w:val="00EC0456"/>
    <w:rsid w:val="00EC4A1C"/>
    <w:rsid w:val="00EC6DC6"/>
    <w:rsid w:val="00EC794D"/>
    <w:rsid w:val="00ED1A3E"/>
    <w:rsid w:val="00ED69F8"/>
    <w:rsid w:val="00ED77CE"/>
    <w:rsid w:val="00EE1C6C"/>
    <w:rsid w:val="00EE4C98"/>
    <w:rsid w:val="00EE6056"/>
    <w:rsid w:val="00EF1007"/>
    <w:rsid w:val="00EF218C"/>
    <w:rsid w:val="00EF2CC4"/>
    <w:rsid w:val="00EF4F69"/>
    <w:rsid w:val="00EF5DC7"/>
    <w:rsid w:val="00F03673"/>
    <w:rsid w:val="00F04FC7"/>
    <w:rsid w:val="00F06101"/>
    <w:rsid w:val="00F06D3F"/>
    <w:rsid w:val="00F06E0B"/>
    <w:rsid w:val="00F12E18"/>
    <w:rsid w:val="00F13FF0"/>
    <w:rsid w:val="00F21C23"/>
    <w:rsid w:val="00F22760"/>
    <w:rsid w:val="00F246CE"/>
    <w:rsid w:val="00F3133A"/>
    <w:rsid w:val="00F320DD"/>
    <w:rsid w:val="00F3270F"/>
    <w:rsid w:val="00F3316B"/>
    <w:rsid w:val="00F3541B"/>
    <w:rsid w:val="00F35D8F"/>
    <w:rsid w:val="00F35E8B"/>
    <w:rsid w:val="00F371D8"/>
    <w:rsid w:val="00F375EE"/>
    <w:rsid w:val="00F401A4"/>
    <w:rsid w:val="00F45391"/>
    <w:rsid w:val="00F50F19"/>
    <w:rsid w:val="00F51D68"/>
    <w:rsid w:val="00F524C5"/>
    <w:rsid w:val="00F52851"/>
    <w:rsid w:val="00F54F19"/>
    <w:rsid w:val="00F63B0F"/>
    <w:rsid w:val="00F652FA"/>
    <w:rsid w:val="00F66B6A"/>
    <w:rsid w:val="00F727FF"/>
    <w:rsid w:val="00F741E0"/>
    <w:rsid w:val="00F7643C"/>
    <w:rsid w:val="00F800CD"/>
    <w:rsid w:val="00F83CE3"/>
    <w:rsid w:val="00F84962"/>
    <w:rsid w:val="00F86FCD"/>
    <w:rsid w:val="00F87283"/>
    <w:rsid w:val="00F87AE2"/>
    <w:rsid w:val="00F9136D"/>
    <w:rsid w:val="00F928CA"/>
    <w:rsid w:val="00F93923"/>
    <w:rsid w:val="00F959CB"/>
    <w:rsid w:val="00F966BA"/>
    <w:rsid w:val="00FA2DE8"/>
    <w:rsid w:val="00FA7128"/>
    <w:rsid w:val="00FB4EAA"/>
    <w:rsid w:val="00FC21C2"/>
    <w:rsid w:val="00FC664C"/>
    <w:rsid w:val="00FC72A3"/>
    <w:rsid w:val="00FD0406"/>
    <w:rsid w:val="00FD3271"/>
    <w:rsid w:val="00FD54BB"/>
    <w:rsid w:val="00FD6BCB"/>
    <w:rsid w:val="00FD6CCF"/>
    <w:rsid w:val="00FD6CE4"/>
    <w:rsid w:val="00FE257E"/>
    <w:rsid w:val="00FE43A5"/>
    <w:rsid w:val="00FE743B"/>
    <w:rsid w:val="00FE7B01"/>
    <w:rsid w:val="00FE7BB2"/>
    <w:rsid w:val="00FF5710"/>
    <w:rsid w:val="00FF6ABB"/>
    <w:rsid w:val="00FF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AB79CD"/>
    <w:pPr>
      <w:ind w:left="720"/>
      <w:contextualSpacing/>
    </w:pPr>
  </w:style>
  <w:style w:type="paragraph" w:styleId="af">
    <w:name w:val="No Spacing"/>
    <w:uiPriority w:val="1"/>
    <w:qFormat/>
    <w:rsid w:val="00AB79CD"/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1">
    <w:name w:val="FollowedHyperlink"/>
    <w:basedOn w:val="a0"/>
    <w:rsid w:val="007D3881"/>
    <w:rPr>
      <w:color w:val="800080"/>
      <w:u w:val="single"/>
    </w:rPr>
  </w:style>
  <w:style w:type="paragraph" w:styleId="af2">
    <w:name w:val="Title"/>
    <w:basedOn w:val="a"/>
    <w:link w:val="af3"/>
    <w:qFormat/>
    <w:rsid w:val="00806AA9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06AA9"/>
    <w:rPr>
      <w:sz w:val="28"/>
      <w:szCs w:val="24"/>
    </w:rPr>
  </w:style>
  <w:style w:type="paragraph" w:styleId="af4">
    <w:name w:val="header"/>
    <w:basedOn w:val="a"/>
    <w:link w:val="af5"/>
    <w:rsid w:val="00F50F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50F1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50F19"/>
    <w:rPr>
      <w:sz w:val="24"/>
      <w:szCs w:val="24"/>
    </w:rPr>
  </w:style>
  <w:style w:type="paragraph" w:customStyle="1" w:styleId="af6">
    <w:name w:val="Знак"/>
    <w:basedOn w:val="a"/>
    <w:semiHidden/>
    <w:rsid w:val="009F596E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styleId="af7">
    <w:name w:val="Emphasis"/>
    <w:basedOn w:val="a0"/>
    <w:qFormat/>
    <w:rsid w:val="00AC5D94"/>
    <w:rPr>
      <w:i/>
      <w:iCs/>
    </w:rPr>
  </w:style>
  <w:style w:type="character" w:customStyle="1" w:styleId="10">
    <w:name w:val="Заголовок 1 Знак"/>
    <w:basedOn w:val="a0"/>
    <w:link w:val="1"/>
    <w:rsid w:val="009A193A"/>
    <w:rPr>
      <w:sz w:val="24"/>
      <w:szCs w:val="24"/>
    </w:rPr>
  </w:style>
  <w:style w:type="paragraph" w:customStyle="1" w:styleId="ConsPlusNormal">
    <w:name w:val="ConsPlusNormal"/>
    <w:rsid w:val="007D05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8">
    <w:name w:val="Strong"/>
    <w:basedOn w:val="a0"/>
    <w:uiPriority w:val="22"/>
    <w:qFormat/>
    <w:rsid w:val="006D53FA"/>
    <w:rPr>
      <w:b/>
      <w:bCs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7C4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79CD"/>
    <w:pPr>
      <w:ind w:left="720"/>
      <w:contextualSpacing/>
    </w:pPr>
  </w:style>
  <w:style w:type="paragraph" w:styleId="af">
    <w:name w:val="No Spacing"/>
    <w:qFormat/>
    <w:rsid w:val="00AB79CD"/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1">
    <w:name w:val="FollowedHyperlink"/>
    <w:basedOn w:val="a0"/>
    <w:rsid w:val="007D3881"/>
    <w:rPr>
      <w:color w:val="800080"/>
      <w:u w:val="single"/>
    </w:rPr>
  </w:style>
  <w:style w:type="paragraph" w:styleId="af2">
    <w:name w:val="Title"/>
    <w:basedOn w:val="a"/>
    <w:link w:val="af3"/>
    <w:qFormat/>
    <w:rsid w:val="00806AA9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06AA9"/>
    <w:rPr>
      <w:sz w:val="28"/>
      <w:szCs w:val="24"/>
    </w:rPr>
  </w:style>
  <w:style w:type="paragraph" w:styleId="af4">
    <w:name w:val="header"/>
    <w:basedOn w:val="a"/>
    <w:link w:val="af5"/>
    <w:rsid w:val="00F50F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50F1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50F19"/>
    <w:rPr>
      <w:sz w:val="24"/>
      <w:szCs w:val="24"/>
    </w:rPr>
  </w:style>
  <w:style w:type="paragraph" w:customStyle="1" w:styleId="af6">
    <w:name w:val="Знак"/>
    <w:basedOn w:val="a"/>
    <w:semiHidden/>
    <w:rsid w:val="009F596E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styleId="af7">
    <w:name w:val="Emphasis"/>
    <w:basedOn w:val="a0"/>
    <w:qFormat/>
    <w:rsid w:val="00AC5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allerix.ru/album/200-Russian" TargetMode="External"/><Relationship Id="rId18" Type="http://schemas.openxmlformats.org/officeDocument/2006/relationships/hyperlink" Target="http://www.cosmopress.ru/periodical/lne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hyperlink" Target="http://pf-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f-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beauty.net.ru/vizage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eauty.net.ru/viz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82A6-BAC7-4410-863F-36BB65AB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31</Pages>
  <Words>7722</Words>
  <Characters>44017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51636</CharactersWithSpaces>
  <SharedDoc>false</SharedDoc>
  <HLinks>
    <vt:vector size="18" baseType="variant"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http://limage.nsk.ru/service/pricheski.htm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http://www.kodges.ru/2008/04/01/odinokova-i.ju.-tekhnologija.html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User</cp:lastModifiedBy>
  <cp:revision>46</cp:revision>
  <cp:lastPrinted>2022-12-13T07:48:00Z</cp:lastPrinted>
  <dcterms:created xsi:type="dcterms:W3CDTF">2017-03-18T05:51:00Z</dcterms:created>
  <dcterms:modified xsi:type="dcterms:W3CDTF">2022-12-26T06:48:00Z</dcterms:modified>
</cp:coreProperties>
</file>