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21" w:rsidRPr="00CF7559" w:rsidRDefault="00AC4B15" w:rsidP="000557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7137183" cy="9782175"/>
            <wp:effectExtent l="19050" t="0" r="6567" b="0"/>
            <wp:docPr id="2" name="Рисунок 1" descr="Рисунок (10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0170" cy="978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721" w:rsidRPr="00055721" w:rsidRDefault="00055721" w:rsidP="0005572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 ПОРЯДОК ПРОВЕДЕНИЯ САМООБСЛЕДОВАНИЯ 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55721" w:rsidRPr="00055721" w:rsidRDefault="003C32D4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2.1.   </w:t>
      </w:r>
      <w:r w:rsidR="00055721" w:rsidRPr="00055721">
        <w:rPr>
          <w:rFonts w:ascii="Times New Roman" w:hAnsi="Times New Roman" w:cs="Times New Roman"/>
          <w:sz w:val="28"/>
          <w:szCs w:val="28"/>
          <w:lang w:eastAsia="ru-RU"/>
        </w:rPr>
        <w:t>Процедура самообследования включает в себя  следующие этапы: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- планирование и подготовку работ по </w:t>
      </w:r>
      <w:proofErr w:type="spell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организацию и проведения самообследования;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обобщение полученных результатов и на их основе формирования отчета;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рассмотрение отчета на заседании педагогического совета.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2.2.      В процессе самообследования проводится оценка: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организационно – правового обеспечения образовательной      деятельности;</w:t>
      </w:r>
    </w:p>
    <w:p w:rsid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структуры и системы управления;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качества содержание подготовки выпускников;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организации учебного процесса;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научно – исследовательской деятельности;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выпускников;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55721">
        <w:rPr>
          <w:rFonts w:ascii="Times New Roman" w:hAnsi="Times New Roman" w:cs="Times New Roman"/>
          <w:sz w:val="28"/>
          <w:szCs w:val="28"/>
          <w:lang w:eastAsia="ru-RU"/>
        </w:rPr>
        <w:t>качества кадрового, учебно – методического, информационного и библиотечного обеспечения, материально – технической базы;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функционирования внутренней оценки качества образования;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721">
        <w:rPr>
          <w:rFonts w:ascii="Times New Roman" w:hAnsi="Times New Roman" w:cs="Times New Roman"/>
          <w:sz w:val="28"/>
          <w:szCs w:val="28"/>
          <w:lang w:eastAsia="ru-RU"/>
        </w:rPr>
        <w:t>анализ показателей деятельности, установленных Федеральным органом исполнительной власти, осуществляющим функции по выработки государственной политики и нормативно правовому регулированию в сфере образования.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55721" w:rsidRPr="00055721" w:rsidRDefault="00055721" w:rsidP="0005572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 СРОКИ И ФОРМЫ ПРОВЕДЕНИЯ САМООБСЛЕДОВАНИЯ 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3.1. Основной формой проведения самообследования является мониторинг качества образовательной подготовки обучающих и выпускников.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колледже</w:t>
      </w: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ежегодно в период с 15 января по 10 марта за предыдущий учебный год.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на каждом отделении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055721">
        <w:rPr>
          <w:rFonts w:ascii="Times New Roman" w:hAnsi="Times New Roman" w:cs="Times New Roman"/>
          <w:sz w:val="28"/>
          <w:szCs w:val="28"/>
          <w:lang w:eastAsia="ru-RU"/>
        </w:rPr>
        <w:t>, в котором производится оценка всех видов деятельности, перечисленных в п. 2.2 данного Положения и других соответствующих специфики деятельности показателях.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3.4. При проведении </w:t>
      </w:r>
      <w:proofErr w:type="spell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оценивается фактическое положение дел по рассматриваемым вопросам.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3.5. В период с 1</w:t>
      </w:r>
      <w:r>
        <w:rPr>
          <w:rFonts w:ascii="Times New Roman" w:hAnsi="Times New Roman" w:cs="Times New Roman"/>
          <w:sz w:val="28"/>
          <w:szCs w:val="28"/>
          <w:lang w:eastAsia="ru-RU"/>
        </w:rPr>
        <w:t>0 по15 марта председатели МК колледжа</w:t>
      </w: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сдают отчеты о </w:t>
      </w:r>
      <w:proofErr w:type="spell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(в печатном виде за подписью председателя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МК</w:t>
      </w: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и электронном виде в формате документа </w:t>
      </w:r>
      <w:proofErr w:type="spell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>) зам</w:t>
      </w:r>
      <w:proofErr w:type="gram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>иректора по учебно-методической работе.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3.6. В период с 15 марта по 1 апреля проводится анализ отчетов о </w:t>
      </w:r>
      <w:proofErr w:type="spell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методических</w:t>
      </w: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 комиссий  и подготавливается отчет о </w:t>
      </w:r>
      <w:proofErr w:type="spell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. Отчет о </w:t>
      </w:r>
      <w:proofErr w:type="spell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рассматривается и согласовывается на заседании педагогического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вета, подписывается директором </w:t>
      </w:r>
      <w:r w:rsidRPr="00055721">
        <w:rPr>
          <w:rFonts w:ascii="Times New Roman" w:hAnsi="Times New Roman" w:cs="Times New Roman"/>
          <w:sz w:val="28"/>
          <w:szCs w:val="28"/>
          <w:lang w:eastAsia="ru-RU"/>
        </w:rPr>
        <w:t>и заверяется печатью.</w:t>
      </w:r>
    </w:p>
    <w:p w:rsid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618D" w:rsidRDefault="0057618D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18D" w:rsidRDefault="0057618D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618D" w:rsidRPr="00055721" w:rsidRDefault="0057618D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721" w:rsidRDefault="00055721" w:rsidP="0005572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ПРОЦЕДУРА СООБСЛЕДОВАНИЯ </w:t>
      </w:r>
    </w:p>
    <w:p w:rsidR="0057160D" w:rsidRPr="00055721" w:rsidRDefault="0057160D" w:rsidP="0005572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4.1. Подготовка  самообследования:</w:t>
      </w:r>
    </w:p>
    <w:p w:rsid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- принятие решения о </w:t>
      </w:r>
      <w:proofErr w:type="spell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определение модели </w:t>
      </w:r>
      <w:proofErr w:type="spell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>, выборка критериев и  показателей, определение содержания самообследования, методов сбора информации;</w:t>
      </w:r>
    </w:p>
    <w:p w:rsid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техническое обеспечение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721">
        <w:rPr>
          <w:rFonts w:ascii="Times New Roman" w:hAnsi="Times New Roman" w:cs="Times New Roman"/>
          <w:sz w:val="28"/>
          <w:szCs w:val="28"/>
          <w:lang w:eastAsia="ru-RU"/>
        </w:rPr>
        <w:t>распределение ответственности, постановка задач, создание рабочих групп;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проведение обучения, совещаний и т.п.;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подготовка анкет бланков.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4.2. Проведение самообследования: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сбор и первичная обработка статистических данных, содержащихся в документах  учета и отчетности;</w:t>
      </w:r>
    </w:p>
    <w:p w:rsid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сбор информации с применением тестирования собеседования, прослушивание и т.п.;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заполнение таблиц;</w:t>
      </w:r>
    </w:p>
    <w:p w:rsid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- применение методов анализа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обобщении</w:t>
      </w:r>
      <w:proofErr w:type="gramEnd"/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окончательное формирование базы для написания отчета.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4.3. Обработка и использование материалов самообследования:</w:t>
      </w:r>
    </w:p>
    <w:p w:rsid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статистическая обработка данных;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графическое представление части материалов;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качественная интерпретация количественных данных;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обсуждение отчета  в статусе официального документа на заседании педагогического совета.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4.4. Структура отчета по </w:t>
      </w:r>
      <w:proofErr w:type="spell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7160D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общие сведения об учебном заведении;</w:t>
      </w:r>
    </w:p>
    <w:p w:rsidR="0057160D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система управления организацией;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- содержание и качество подготовки </w:t>
      </w:r>
      <w:proofErr w:type="gram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организация учебного процесса;</w:t>
      </w:r>
    </w:p>
    <w:p w:rsidR="0057160D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организация воспитательного процесса</w:t>
      </w:r>
    </w:p>
    <w:p w:rsidR="0057160D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выпускников;</w:t>
      </w:r>
    </w:p>
    <w:p w:rsidR="0057160D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- качество </w:t>
      </w:r>
      <w:proofErr w:type="gram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кадрового</w:t>
      </w:r>
      <w:proofErr w:type="gram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160D">
        <w:rPr>
          <w:rFonts w:ascii="Times New Roman" w:hAnsi="Times New Roman" w:cs="Times New Roman"/>
          <w:sz w:val="28"/>
          <w:szCs w:val="28"/>
          <w:lang w:eastAsia="ru-RU"/>
        </w:rPr>
        <w:t>потенции</w:t>
      </w:r>
    </w:p>
    <w:p w:rsidR="00055721" w:rsidRPr="00055721" w:rsidRDefault="0057160D" w:rsidP="00571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55721" w:rsidRPr="00055721">
        <w:rPr>
          <w:rFonts w:ascii="Times New Roman" w:hAnsi="Times New Roman" w:cs="Times New Roman"/>
          <w:sz w:val="28"/>
          <w:szCs w:val="28"/>
          <w:lang w:eastAsia="ru-RU"/>
        </w:rPr>
        <w:t>методический потенциал;                                                                                    </w:t>
      </w:r>
    </w:p>
    <w:p w:rsidR="0057160D" w:rsidRDefault="00055721" w:rsidP="00571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- учебно – методическое, </w:t>
      </w:r>
      <w:proofErr w:type="spellStart"/>
      <w:proofErr w:type="gram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библиотечно</w:t>
      </w:r>
      <w:proofErr w:type="spell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– информационное</w:t>
      </w:r>
      <w:proofErr w:type="gram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обеспечение;        </w:t>
      </w:r>
    </w:p>
    <w:p w:rsidR="00055721" w:rsidRPr="00055721" w:rsidRDefault="00055721" w:rsidP="00571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материально – техническая база;                                                                 </w:t>
      </w:r>
    </w:p>
    <w:p w:rsidR="0057160D" w:rsidRDefault="00055721" w:rsidP="00571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мониторинг оценки качества образования;                                                              </w:t>
      </w:r>
    </w:p>
    <w:p w:rsidR="00055721" w:rsidRPr="00055721" w:rsidRDefault="00055721" w:rsidP="0057160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- анализ показателей деятельности организации по выработке государственной политики и нормативно – правовому регулированию в сфере образования.        </w:t>
      </w:r>
    </w:p>
    <w:p w:rsidR="0057160D" w:rsidRDefault="0057160D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60D" w:rsidRDefault="00055721" w:rsidP="00571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57160D" w:rsidRPr="0057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 ЛИЦ, ПРИВЛЕКАЕМЫХ ДЛЯ ПРОВЕДЕНИЯ САМООБСЛЕДОВАНИЯ </w:t>
      </w:r>
    </w:p>
    <w:p w:rsidR="0057160D" w:rsidRPr="0057160D" w:rsidRDefault="0057160D" w:rsidP="00571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5721" w:rsidRPr="00055721" w:rsidRDefault="00055721" w:rsidP="0057160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5.1. Для проведения самообследования при</w:t>
      </w:r>
      <w:r w:rsidR="0057160D">
        <w:rPr>
          <w:rFonts w:ascii="Times New Roman" w:hAnsi="Times New Roman" w:cs="Times New Roman"/>
          <w:sz w:val="28"/>
          <w:szCs w:val="28"/>
          <w:lang w:eastAsia="ru-RU"/>
        </w:rPr>
        <w:t xml:space="preserve">влекаются директор, заместители </w:t>
      </w: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директора, заведующая библиотекой, председатели </w:t>
      </w:r>
      <w:r w:rsidR="0057160D">
        <w:rPr>
          <w:rFonts w:ascii="Times New Roman" w:hAnsi="Times New Roman" w:cs="Times New Roman"/>
          <w:sz w:val="28"/>
          <w:szCs w:val="28"/>
          <w:lang w:eastAsia="ru-RU"/>
        </w:rPr>
        <w:t>МК</w:t>
      </w:r>
      <w:r w:rsidRPr="00055721">
        <w:rPr>
          <w:rFonts w:ascii="Times New Roman" w:hAnsi="Times New Roman" w:cs="Times New Roman"/>
          <w:sz w:val="28"/>
          <w:szCs w:val="28"/>
          <w:lang w:eastAsia="ru-RU"/>
        </w:rPr>
        <w:t>, главный бухгалтер, члены Методического Совета.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5.2. Для проведения самообследования приказом директора создается комиссия.</w:t>
      </w:r>
    </w:p>
    <w:p w:rsid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5.3. При необходимости могут быть привлечены сторонние организации и граждане в качестве экспертов.</w:t>
      </w:r>
    </w:p>
    <w:p w:rsidR="0057160D" w:rsidRDefault="0057160D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721" w:rsidRPr="0057160D" w:rsidRDefault="00055721" w:rsidP="00571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57160D" w:rsidRPr="005716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ОБЕСПЕЧЕНИЕ ОТКРЫТОСТИ И ДОСТУПНОСТИ ИНФОРМАЦИИ 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6.1. Отчет о </w:t>
      </w:r>
      <w:proofErr w:type="spellStart"/>
      <w:r w:rsidRPr="00055721">
        <w:rPr>
          <w:rFonts w:ascii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размещается в информационно -  телекоммуникационных сетях, в том числе на официальном сайте </w:t>
      </w:r>
      <w:r w:rsidR="0057160D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571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57160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55721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текущего года.</w:t>
      </w: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72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618D" w:rsidRDefault="0057618D" w:rsidP="00055721">
      <w:pPr>
        <w:tabs>
          <w:tab w:val="left" w:pos="260"/>
        </w:tabs>
        <w:spacing w:line="276" w:lineRule="auto"/>
        <w:ind w:left="20" w:right="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5721" w:rsidRPr="00311EC0" w:rsidRDefault="0057618D" w:rsidP="00055721">
      <w:pPr>
        <w:tabs>
          <w:tab w:val="left" w:pos="260"/>
        </w:tabs>
        <w:spacing w:line="276" w:lineRule="auto"/>
        <w:ind w:left="20" w:right="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55721" w:rsidRPr="007A2A9E">
        <w:rPr>
          <w:rFonts w:ascii="Times New Roman" w:hAnsi="Times New Roman" w:cs="Times New Roman"/>
          <w:i/>
          <w:sz w:val="28"/>
          <w:szCs w:val="28"/>
        </w:rPr>
        <w:t>Настоящие Требования рассмотрены и приняты на заседании педагогического совета ГАПОУ НСО</w:t>
      </w:r>
      <w:r w:rsidR="00055721" w:rsidRPr="007A2A9E">
        <w:rPr>
          <w:rStyle w:val="11"/>
          <w:rFonts w:eastAsiaTheme="minorHAnsi"/>
          <w:sz w:val="28"/>
          <w:szCs w:val="28"/>
        </w:rPr>
        <w:t xml:space="preserve"> </w:t>
      </w:r>
      <w:r w:rsidR="00055721" w:rsidRPr="007A2A9E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="00055721" w:rsidRPr="007A2A9E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="00055721" w:rsidRPr="007A2A9E">
        <w:rPr>
          <w:rFonts w:ascii="Times New Roman" w:hAnsi="Times New Roman" w:cs="Times New Roman"/>
          <w:i/>
          <w:sz w:val="28"/>
          <w:szCs w:val="28"/>
        </w:rPr>
        <w:t>протокол №1 от</w:t>
      </w:r>
      <w:r w:rsidR="00055721" w:rsidRPr="007A2A9E">
        <w:rPr>
          <w:rStyle w:val="11"/>
          <w:rFonts w:eastAsiaTheme="minorHAnsi"/>
          <w:sz w:val="28"/>
          <w:szCs w:val="28"/>
        </w:rPr>
        <w:t xml:space="preserve"> «29» августа 2014 </w:t>
      </w:r>
      <w:r w:rsidR="00055721" w:rsidRPr="007A2A9E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055721" w:rsidRPr="00835C8E" w:rsidRDefault="00055721" w:rsidP="00055721">
      <w:pPr>
        <w:pStyle w:val="2"/>
        <w:shd w:val="clear" w:color="auto" w:fill="auto"/>
        <w:tabs>
          <w:tab w:val="left" w:pos="993"/>
        </w:tabs>
        <w:spacing w:after="303"/>
        <w:ind w:left="450" w:right="20"/>
        <w:jc w:val="both"/>
        <w:rPr>
          <w:sz w:val="28"/>
          <w:szCs w:val="28"/>
        </w:rPr>
      </w:pPr>
    </w:p>
    <w:p w:rsidR="00055721" w:rsidRPr="00055721" w:rsidRDefault="00055721" w:rsidP="000557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55721" w:rsidRPr="00055721" w:rsidSect="003C32D4">
      <w:pgSz w:w="11907" w:h="16840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055721"/>
    <w:rsid w:val="00055721"/>
    <w:rsid w:val="001D1DD2"/>
    <w:rsid w:val="003C32D4"/>
    <w:rsid w:val="00403BF0"/>
    <w:rsid w:val="004D72DC"/>
    <w:rsid w:val="005024A1"/>
    <w:rsid w:val="0057160D"/>
    <w:rsid w:val="0057618D"/>
    <w:rsid w:val="00612E5E"/>
    <w:rsid w:val="00920C6A"/>
    <w:rsid w:val="00AC4B15"/>
    <w:rsid w:val="00BC064F"/>
    <w:rsid w:val="00BF2717"/>
    <w:rsid w:val="00D00414"/>
    <w:rsid w:val="00D0043E"/>
    <w:rsid w:val="00DE1531"/>
    <w:rsid w:val="00E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7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5572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55721"/>
    <w:rPr>
      <w:b/>
      <w:bCs/>
    </w:rPr>
  </w:style>
  <w:style w:type="paragraph" w:styleId="a4">
    <w:name w:val="Normal (Web)"/>
    <w:basedOn w:val="a"/>
    <w:uiPriority w:val="99"/>
    <w:semiHidden/>
    <w:unhideWhenUsed/>
    <w:rsid w:val="000557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055721"/>
  </w:style>
  <w:style w:type="paragraph" w:styleId="a5">
    <w:name w:val="No Spacing"/>
    <w:uiPriority w:val="1"/>
    <w:qFormat/>
    <w:rsid w:val="00055721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0557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_"/>
    <w:basedOn w:val="a0"/>
    <w:link w:val="2"/>
    <w:rsid w:val="00055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5721"/>
    <w:pPr>
      <w:shd w:val="clear" w:color="auto" w:fill="FFFFFF"/>
      <w:spacing w:before="564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a6"/>
    <w:rsid w:val="00055721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7">
    <w:name w:val="Table Grid"/>
    <w:basedOn w:val="a1"/>
    <w:uiPriority w:val="59"/>
    <w:rsid w:val="0005572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MSMincho-1pt">
    <w:name w:val="Заголовок №1 + MS Mincho;Не курсив;Интервал -1 pt"/>
    <w:basedOn w:val="a0"/>
    <w:rsid w:val="00055721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 + Не курсив"/>
    <w:basedOn w:val="a0"/>
    <w:rsid w:val="000557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2014-11-05T09:05:00Z</dcterms:created>
  <dcterms:modified xsi:type="dcterms:W3CDTF">2015-04-09T09:46:00Z</dcterms:modified>
</cp:coreProperties>
</file>