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7" w:rsidRDefault="0056308B" w:rsidP="0056308B">
      <w:pPr>
        <w:ind w:hanging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7285981" cy="10020300"/>
            <wp:effectExtent l="19050" t="0" r="0" b="0"/>
            <wp:docPr id="2" name="Рисунок 1" descr="Рисунок (10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17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87255" cy="10022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585" w:rsidRPr="003370B7" w:rsidRDefault="00D60E77" w:rsidP="00B60F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НАПРАВЛЕНИЯ </w:t>
      </w:r>
      <w:r w:rsidR="000D2EA2" w:rsidRPr="0033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ОТКРЫТЫХ СТУДЕНЧЕСКИХ ЧТЕНИЙ</w:t>
      </w:r>
    </w:p>
    <w:p w:rsidR="00482AA8" w:rsidRPr="00482AA8" w:rsidRDefault="00482AA8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Открытые студенческие чтения проходят в формате секций и пленарного заседания.</w:t>
      </w:r>
    </w:p>
    <w:p w:rsidR="00482AA8" w:rsidRPr="00482AA8" w:rsidRDefault="00482AA8" w:rsidP="00B60F7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Секции: </w:t>
      </w:r>
    </w:p>
    <w:p w:rsidR="00482AA8" w:rsidRPr="00482AA8" w:rsidRDefault="00482AA8" w:rsidP="00B60F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Парикмахерское искусство</w:t>
      </w:r>
    </w:p>
    <w:p w:rsidR="00482AA8" w:rsidRPr="00482AA8" w:rsidRDefault="00482AA8" w:rsidP="00B60F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Косметология</w:t>
      </w:r>
    </w:p>
    <w:p w:rsidR="00482AA8" w:rsidRPr="00482AA8" w:rsidRDefault="00482AA8" w:rsidP="00B60F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Стилистика и визаж</w:t>
      </w:r>
    </w:p>
    <w:p w:rsidR="00482AA8" w:rsidRPr="00482AA8" w:rsidRDefault="00482AA8" w:rsidP="00B60F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Ногтевой сервис</w:t>
      </w:r>
    </w:p>
    <w:p w:rsidR="00482AA8" w:rsidRPr="00482AA8" w:rsidRDefault="00482AA8" w:rsidP="00B60F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прекрасный мир</w:t>
      </w:r>
    </w:p>
    <w:p w:rsidR="00482AA8" w:rsidRPr="00482AA8" w:rsidRDefault="00482AA8" w:rsidP="00B60F7E">
      <w:pPr>
        <w:pStyle w:val="a8"/>
        <w:numPr>
          <w:ilvl w:val="0"/>
          <w:numId w:val="3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технологии красоты</w:t>
      </w:r>
    </w:p>
    <w:p w:rsidR="00E26C49" w:rsidRPr="003370B7" w:rsidRDefault="00B14B1E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C49" w:rsidRP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Секции проходят в течение двух недель перед пленарным заседанием</w:t>
      </w:r>
      <w:r w:rsidR="00420BA1" w:rsidRP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урочном и внеурочном форматах. По результатам </w:t>
      </w:r>
      <w:r w:rsidR="005B1E9C" w:rsidRP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выступлений</w:t>
      </w:r>
      <w:r w:rsidR="005B1E9C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</w:t>
      </w:r>
      <w:r w:rsidR="005B1E9C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ководители секций выдвигают лучшие работы на пленарное заседание.</w:t>
      </w:r>
    </w:p>
    <w:p w:rsidR="00EE2585" w:rsidRPr="003370B7" w:rsidRDefault="005B1E9C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26C49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Пленарное заседание проходит в последний день 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студенческих чтений, жюри подводит итоги выступлений и присуждает места за лучшие р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боты.</w:t>
      </w:r>
    </w:p>
    <w:p w:rsidR="00EE2585" w:rsidRPr="003370B7" w:rsidRDefault="00D60E77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На </w:t>
      </w:r>
      <w:r w:rsidR="00E26C49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студенческие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 представляются работы </w:t>
      </w:r>
      <w:r w:rsid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</w:t>
      </w:r>
      <w:r w:rsid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ся/</w:t>
      </w:r>
      <w:r w:rsidR="003370B7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являющиеся результатом разных видов деятельности: </w:t>
      </w:r>
    </w:p>
    <w:p w:rsidR="00EE2585" w:rsidRPr="003370B7" w:rsidRDefault="00D60E77" w:rsidP="00B60F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индивидуальной или коллективной;</w:t>
      </w:r>
    </w:p>
    <w:p w:rsidR="00EE2585" w:rsidRPr="003370B7" w:rsidRDefault="00D60E77" w:rsidP="00B60F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теоретической или экспериментальной;</w:t>
      </w:r>
    </w:p>
    <w:p w:rsidR="00EE2585" w:rsidRPr="003370B7" w:rsidRDefault="00D60E77" w:rsidP="00B60F7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рационализаторской или изобретательской.</w:t>
      </w:r>
    </w:p>
    <w:p w:rsidR="00EE2585" w:rsidRPr="003370B7" w:rsidRDefault="00D60E77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Работы выполняются под руководством преподавателей </w:t>
      </w:r>
      <w:r w:rsidR="00B14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E26C49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6C49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</w:t>
      </w:r>
      <w:r w:rsidR="00E26C49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26C49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п/о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представляются с рецензией руководителя.</w:t>
      </w:r>
    </w:p>
    <w:p w:rsidR="00EE2585" w:rsidRPr="003370B7" w:rsidRDefault="00D60E77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Работа должна быть оформлена печатным текстом (шрифт Times New Roman 14 пт, межстрочный интервал полуторный, все поля 2 см). На титульном листе указываются </w:t>
      </w:r>
      <w:r w:rsidR="00E26C49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образовательного учреждения, секция, 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 w:rsidR="00E26C49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26C49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26C49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ступления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26C49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группа, 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автора, фамилия, имя, отчество р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</w:t>
      </w:r>
      <w:r w:rsidR="00E26C49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  и год проведения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Образец оформления титульного листа</w:t>
      </w:r>
      <w:r w:rsidR="00EE2585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C49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прилагается.</w:t>
      </w:r>
      <w:r w:rsidR="005B1E9C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работы – не более 7 страниц печатного текста. Электронная презентация – не более 10 слайдов.</w:t>
      </w:r>
    </w:p>
    <w:p w:rsidR="00EE2585" w:rsidRPr="003370B7" w:rsidRDefault="00D60E77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Возможные формы участия в 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открытых студенческих 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чтениях: сообщение, доклад, защита проекта, стендовы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доклад, отчет об эксперименте, выставка экспериментальных </w:t>
      </w:r>
      <w:r w:rsidR="005B1E9C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0F7E" w:rsidRDefault="00B60F7E" w:rsidP="00B60F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E2585" w:rsidRPr="003370B7" w:rsidRDefault="00D60E77" w:rsidP="00B60F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4. Сроки проведения</w:t>
      </w:r>
    </w:p>
    <w:p w:rsidR="00EE2585" w:rsidRPr="003370B7" w:rsidRDefault="00D60E77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402E7D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ткрытые студенческие чтения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ежегодно в </w:t>
      </w:r>
      <w:r w:rsidR="005B1E9C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B1E9C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половине</w:t>
      </w:r>
      <w:r w:rsidR="00402E7D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585" w:rsidRPr="003370B7" w:rsidRDefault="00D60E77" w:rsidP="00B60F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5. Подведение итогов</w:t>
      </w:r>
    </w:p>
    <w:p w:rsidR="00EE2585" w:rsidRPr="003370B7" w:rsidRDefault="00D60E77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Работы, представленные на 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студенческих чтениях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оцениваются по следующим критериям:</w:t>
      </w:r>
    </w:p>
    <w:p w:rsidR="00EE2585" w:rsidRPr="003370B7" w:rsidRDefault="00D60E77" w:rsidP="00B60F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цели и задач работы;</w:t>
      </w:r>
    </w:p>
    <w:p w:rsidR="00EE2585" w:rsidRPr="003370B7" w:rsidRDefault="00D60E77" w:rsidP="00B60F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содержания целям и задачам работы;</w:t>
      </w:r>
    </w:p>
    <w:p w:rsidR="00EE2585" w:rsidRPr="003370B7" w:rsidRDefault="00D60E77" w:rsidP="00B60F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аргументация основных положений;</w:t>
      </w:r>
    </w:p>
    <w:p w:rsidR="00EE2585" w:rsidRPr="003370B7" w:rsidRDefault="00D60E77" w:rsidP="00B60F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самостоятельность выводов, результатов исследования;</w:t>
      </w:r>
    </w:p>
    <w:p w:rsidR="00EE2585" w:rsidRPr="003370B7" w:rsidRDefault="00D60E77" w:rsidP="00B60F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практическая значимость темы;</w:t>
      </w:r>
    </w:p>
    <w:p w:rsidR="00EE2585" w:rsidRPr="003370B7" w:rsidRDefault="00D60E77" w:rsidP="00B60F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проектирование дальнейшей работы над темой;</w:t>
      </w:r>
    </w:p>
    <w:p w:rsidR="00EE2585" w:rsidRPr="003370B7" w:rsidRDefault="00D60E77" w:rsidP="00B60F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устного выступления, свободное владение темой;</w:t>
      </w:r>
    </w:p>
    <w:p w:rsidR="00EE2585" w:rsidRPr="003370B7" w:rsidRDefault="00D60E77" w:rsidP="00B60F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культура письменного оформления работы.</w:t>
      </w:r>
    </w:p>
    <w:p w:rsidR="00482AA8" w:rsidRDefault="00402E7D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0E77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</w:t>
      </w:r>
      <w:r w:rsid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60E77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измеряются в баллах от 0 до </w:t>
      </w:r>
      <w:r w:rsid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8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1E9C" w:rsidRPr="003370B7" w:rsidRDefault="00D60E77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2E7D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заключений экспертных комиссий секций 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жюри 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итоги работы. В состав экспертных комиссий </w:t>
      </w:r>
      <w:r w:rsidR="008A5695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жюри 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входят 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и мастера п/о </w:t>
      </w:r>
      <w:r w:rsidR="00B14B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обучающиеся/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старших курсов</w:t>
      </w:r>
      <w:r w:rsidR="005B1E9C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работодателей и социальных партнеров.</w:t>
      </w:r>
    </w:p>
    <w:p w:rsidR="00EE2585" w:rsidRPr="003370B7" w:rsidRDefault="00D60E77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2E7D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</w:t>
      </w:r>
      <w:r w:rsidR="00420BA1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открытых студенческих чтений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награждаются Д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пломом I степени, Дипломом II степени, Дипломом III степени.</w:t>
      </w:r>
      <w:r w:rsidR="00052257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пр</w:t>
      </w:r>
      <w:r w:rsidR="00052257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52257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тендующие быть отмеченными дипломами, должны соответствовать экспер</w:t>
      </w:r>
      <w:r w:rsidR="00052257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52257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критериям.</w:t>
      </w:r>
    </w:p>
    <w:p w:rsidR="00EE2585" w:rsidRPr="003370B7" w:rsidRDefault="00D60E77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2E7D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Возможен выбор номинантов за активное участие в работе секции.</w:t>
      </w:r>
    </w:p>
    <w:p w:rsidR="00D60E77" w:rsidRDefault="00D60E77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02E7D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 дипломантов I,</w:t>
      </w:r>
      <w:r w:rsidR="005B1E9C"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70B7">
        <w:rPr>
          <w:rFonts w:ascii="Times New Roman" w:eastAsia="Times New Roman" w:hAnsi="Times New Roman" w:cs="Times New Roman"/>
          <w:sz w:val="28"/>
          <w:szCs w:val="28"/>
          <w:lang w:eastAsia="ru-RU"/>
        </w:rPr>
        <w:t>II, III степеней дают право для высокой оценки по учебному предмету (соответствующему области исследования) на итоговой или промежуточной аттестации.</w:t>
      </w:r>
    </w:p>
    <w:p w:rsidR="003370B7" w:rsidRDefault="003370B7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A82" w:rsidRDefault="005A6A82" w:rsidP="00B60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B1E" w:rsidRPr="00B14B1E" w:rsidRDefault="00B14B1E" w:rsidP="00B60F7E">
      <w:pPr>
        <w:pStyle w:val="1"/>
        <w:shd w:val="clear" w:color="auto" w:fill="auto"/>
        <w:tabs>
          <w:tab w:val="left" w:pos="260"/>
        </w:tabs>
        <w:spacing w:before="0" w:line="240" w:lineRule="auto"/>
        <w:ind w:left="20" w:right="20"/>
        <w:rPr>
          <w:rFonts w:ascii="Times New Roman" w:hAnsi="Times New Roman" w:cs="Times New Roman"/>
        </w:rPr>
      </w:pPr>
      <w:r w:rsidRPr="00B14B1E">
        <w:rPr>
          <w:rFonts w:ascii="Times New Roman" w:hAnsi="Times New Roman" w:cs="Times New Roman"/>
          <w:i/>
          <w:sz w:val="28"/>
          <w:szCs w:val="28"/>
        </w:rPr>
        <w:t>Настоящее Положение рассмотрено и принято на заседании педагогического совета ГАПОУ НСО</w:t>
      </w:r>
      <w:r w:rsidRPr="00B14B1E">
        <w:rPr>
          <w:rStyle w:val="10"/>
          <w:rFonts w:eastAsiaTheme="minorHAnsi"/>
          <w:sz w:val="28"/>
          <w:szCs w:val="28"/>
        </w:rPr>
        <w:t xml:space="preserve"> </w:t>
      </w:r>
      <w:r w:rsidRPr="00B14B1E">
        <w:rPr>
          <w:rFonts w:ascii="Times New Roman" w:hAnsi="Times New Roman" w:cs="Times New Roman"/>
          <w:i/>
          <w:sz w:val="28"/>
          <w:szCs w:val="28"/>
        </w:rPr>
        <w:t>«Новосибирский колледж парикмахерского искусства</w:t>
      </w:r>
      <w:r w:rsidRPr="00B14B1E">
        <w:rPr>
          <w:rStyle w:val="1MSMincho-1pt"/>
          <w:rFonts w:ascii="Times New Roman" w:hAnsi="Times New Roman" w:cs="Times New Roman"/>
          <w:sz w:val="28"/>
          <w:szCs w:val="28"/>
        </w:rPr>
        <w:t xml:space="preserve">», </w:t>
      </w:r>
      <w:r w:rsidRPr="00B14B1E">
        <w:rPr>
          <w:rFonts w:ascii="Times New Roman" w:hAnsi="Times New Roman" w:cs="Times New Roman"/>
          <w:i/>
          <w:sz w:val="28"/>
          <w:szCs w:val="28"/>
        </w:rPr>
        <w:t>протокол №1 от</w:t>
      </w:r>
      <w:r w:rsidRPr="00B14B1E">
        <w:rPr>
          <w:rStyle w:val="10"/>
          <w:rFonts w:eastAsiaTheme="minorHAnsi"/>
          <w:sz w:val="28"/>
          <w:szCs w:val="28"/>
        </w:rPr>
        <w:t xml:space="preserve"> «29» августа 2014 </w:t>
      </w:r>
      <w:r w:rsidRPr="00B14B1E">
        <w:rPr>
          <w:rStyle w:val="1MSMincho-1pt"/>
          <w:rFonts w:ascii="Times New Roman" w:hAnsi="Times New Roman" w:cs="Times New Roman"/>
          <w:sz w:val="28"/>
          <w:szCs w:val="28"/>
        </w:rPr>
        <w:t>г.</w:t>
      </w:r>
    </w:p>
    <w:p w:rsidR="00B14B1E" w:rsidRPr="00B14B1E" w:rsidRDefault="00B14B1E" w:rsidP="00B60F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70B7" w:rsidRPr="003370B7" w:rsidRDefault="003370B7" w:rsidP="00B60F7E">
      <w:pPr>
        <w:pStyle w:val="1"/>
        <w:shd w:val="clear" w:color="auto" w:fill="auto"/>
        <w:tabs>
          <w:tab w:val="left" w:pos="260"/>
        </w:tabs>
        <w:spacing w:before="0" w:line="240" w:lineRule="auto"/>
        <w:ind w:left="2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370B7" w:rsidRPr="003370B7" w:rsidSect="0056308B">
      <w:footerReference w:type="default" r:id="rId8"/>
      <w:pgSz w:w="11906" w:h="16838"/>
      <w:pgMar w:top="567" w:right="1134" w:bottom="1134" w:left="1134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6F0" w:rsidRDefault="009256F0" w:rsidP="00402E7D">
      <w:pPr>
        <w:spacing w:after="0" w:line="240" w:lineRule="auto"/>
      </w:pPr>
      <w:r>
        <w:separator/>
      </w:r>
    </w:p>
  </w:endnote>
  <w:endnote w:type="continuationSeparator" w:id="1">
    <w:p w:rsidR="009256F0" w:rsidRDefault="009256F0" w:rsidP="0040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9438"/>
      <w:docPartObj>
        <w:docPartGallery w:val="Page Numbers (Bottom of Page)"/>
        <w:docPartUnique/>
      </w:docPartObj>
    </w:sdtPr>
    <w:sdtContent>
      <w:p w:rsidR="00AC1D1C" w:rsidRDefault="00BA4A0C">
        <w:pPr>
          <w:pStyle w:val="a5"/>
          <w:jc w:val="center"/>
        </w:pPr>
        <w:fldSimple w:instr=" PAGE   \* MERGEFORMAT ">
          <w:r w:rsidR="0056308B">
            <w:rPr>
              <w:noProof/>
            </w:rPr>
            <w:t>3</w:t>
          </w:r>
        </w:fldSimple>
      </w:p>
    </w:sdtContent>
  </w:sdt>
  <w:p w:rsidR="00AC1D1C" w:rsidRDefault="00AC1D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6F0" w:rsidRDefault="009256F0" w:rsidP="00402E7D">
      <w:pPr>
        <w:spacing w:after="0" w:line="240" w:lineRule="auto"/>
      </w:pPr>
      <w:r>
        <w:separator/>
      </w:r>
    </w:p>
  </w:footnote>
  <w:footnote w:type="continuationSeparator" w:id="1">
    <w:p w:rsidR="009256F0" w:rsidRDefault="009256F0" w:rsidP="00402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02658"/>
    <w:multiLevelType w:val="hybridMultilevel"/>
    <w:tmpl w:val="67A23BE0"/>
    <w:lvl w:ilvl="0" w:tplc="6F522F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8C27C6"/>
    <w:multiLevelType w:val="multilevel"/>
    <w:tmpl w:val="29DC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6B0783"/>
    <w:multiLevelType w:val="multilevel"/>
    <w:tmpl w:val="7D98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0E77"/>
    <w:rsid w:val="00052257"/>
    <w:rsid w:val="000545F5"/>
    <w:rsid w:val="0007477F"/>
    <w:rsid w:val="00077D5E"/>
    <w:rsid w:val="00094778"/>
    <w:rsid w:val="000D2EA2"/>
    <w:rsid w:val="000E0832"/>
    <w:rsid w:val="000E40F3"/>
    <w:rsid w:val="000E4BCC"/>
    <w:rsid w:val="00101ED5"/>
    <w:rsid w:val="00120CD7"/>
    <w:rsid w:val="00126F12"/>
    <w:rsid w:val="001466F3"/>
    <w:rsid w:val="00160B05"/>
    <w:rsid w:val="00197CF9"/>
    <w:rsid w:val="001D3A4B"/>
    <w:rsid w:val="001E27EE"/>
    <w:rsid w:val="001E47D3"/>
    <w:rsid w:val="001F7C43"/>
    <w:rsid w:val="00296425"/>
    <w:rsid w:val="002B77F2"/>
    <w:rsid w:val="003029A6"/>
    <w:rsid w:val="003312B3"/>
    <w:rsid w:val="003370B7"/>
    <w:rsid w:val="00347776"/>
    <w:rsid w:val="003554A4"/>
    <w:rsid w:val="00381380"/>
    <w:rsid w:val="00384390"/>
    <w:rsid w:val="0039746E"/>
    <w:rsid w:val="00402E7D"/>
    <w:rsid w:val="00404274"/>
    <w:rsid w:val="00420BA1"/>
    <w:rsid w:val="00424627"/>
    <w:rsid w:val="00482AA8"/>
    <w:rsid w:val="004B39F8"/>
    <w:rsid w:val="005211DC"/>
    <w:rsid w:val="0054390C"/>
    <w:rsid w:val="0054634B"/>
    <w:rsid w:val="00546F28"/>
    <w:rsid w:val="00547DD7"/>
    <w:rsid w:val="0056308B"/>
    <w:rsid w:val="005824D0"/>
    <w:rsid w:val="00590F50"/>
    <w:rsid w:val="005A6A82"/>
    <w:rsid w:val="005B1E9C"/>
    <w:rsid w:val="005B5CDC"/>
    <w:rsid w:val="00661735"/>
    <w:rsid w:val="00681864"/>
    <w:rsid w:val="00684492"/>
    <w:rsid w:val="006A3F05"/>
    <w:rsid w:val="006B3817"/>
    <w:rsid w:val="006B62A7"/>
    <w:rsid w:val="006B750D"/>
    <w:rsid w:val="006F1183"/>
    <w:rsid w:val="00706E27"/>
    <w:rsid w:val="00733F06"/>
    <w:rsid w:val="00747F57"/>
    <w:rsid w:val="00780B87"/>
    <w:rsid w:val="00792362"/>
    <w:rsid w:val="007A67A3"/>
    <w:rsid w:val="007B7FD2"/>
    <w:rsid w:val="007C361B"/>
    <w:rsid w:val="007E6450"/>
    <w:rsid w:val="007F1284"/>
    <w:rsid w:val="00803030"/>
    <w:rsid w:val="00814A79"/>
    <w:rsid w:val="00855C20"/>
    <w:rsid w:val="00865269"/>
    <w:rsid w:val="00866CFE"/>
    <w:rsid w:val="008A5695"/>
    <w:rsid w:val="008D14D4"/>
    <w:rsid w:val="00915375"/>
    <w:rsid w:val="0092410B"/>
    <w:rsid w:val="009256F0"/>
    <w:rsid w:val="00950420"/>
    <w:rsid w:val="00976FEE"/>
    <w:rsid w:val="00987767"/>
    <w:rsid w:val="00990646"/>
    <w:rsid w:val="009A31A9"/>
    <w:rsid w:val="009C768A"/>
    <w:rsid w:val="009E2B62"/>
    <w:rsid w:val="009E6957"/>
    <w:rsid w:val="009F2624"/>
    <w:rsid w:val="009F4F0A"/>
    <w:rsid w:val="00A056FC"/>
    <w:rsid w:val="00A52E6D"/>
    <w:rsid w:val="00A53EBD"/>
    <w:rsid w:val="00A67085"/>
    <w:rsid w:val="00A754C0"/>
    <w:rsid w:val="00AA067C"/>
    <w:rsid w:val="00AA2437"/>
    <w:rsid w:val="00AA59AB"/>
    <w:rsid w:val="00AC1D1C"/>
    <w:rsid w:val="00B14B1E"/>
    <w:rsid w:val="00B37389"/>
    <w:rsid w:val="00B60F7E"/>
    <w:rsid w:val="00BA3BEC"/>
    <w:rsid w:val="00BA4A0C"/>
    <w:rsid w:val="00BA6B13"/>
    <w:rsid w:val="00BC1CC5"/>
    <w:rsid w:val="00BC3405"/>
    <w:rsid w:val="00C153A0"/>
    <w:rsid w:val="00C3571A"/>
    <w:rsid w:val="00C5072A"/>
    <w:rsid w:val="00C548A9"/>
    <w:rsid w:val="00C6033B"/>
    <w:rsid w:val="00CA249C"/>
    <w:rsid w:val="00CB7029"/>
    <w:rsid w:val="00D41C19"/>
    <w:rsid w:val="00D60E77"/>
    <w:rsid w:val="00D61A4B"/>
    <w:rsid w:val="00D665C7"/>
    <w:rsid w:val="00D7736A"/>
    <w:rsid w:val="00D904E0"/>
    <w:rsid w:val="00D94471"/>
    <w:rsid w:val="00DD4DE2"/>
    <w:rsid w:val="00DF0DC4"/>
    <w:rsid w:val="00E07DC3"/>
    <w:rsid w:val="00E208F3"/>
    <w:rsid w:val="00E247BC"/>
    <w:rsid w:val="00E26C49"/>
    <w:rsid w:val="00E63324"/>
    <w:rsid w:val="00EC03C4"/>
    <w:rsid w:val="00ED061A"/>
    <w:rsid w:val="00ED1645"/>
    <w:rsid w:val="00ED27F3"/>
    <w:rsid w:val="00ED27F5"/>
    <w:rsid w:val="00EE11DD"/>
    <w:rsid w:val="00EE2585"/>
    <w:rsid w:val="00EE3F93"/>
    <w:rsid w:val="00EF6B53"/>
    <w:rsid w:val="00F110C5"/>
    <w:rsid w:val="00F36D07"/>
    <w:rsid w:val="00F44AC7"/>
    <w:rsid w:val="00F769BE"/>
    <w:rsid w:val="00FB2DFE"/>
    <w:rsid w:val="00FE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E7D"/>
  </w:style>
  <w:style w:type="paragraph" w:styleId="a5">
    <w:name w:val="footer"/>
    <w:basedOn w:val="a"/>
    <w:link w:val="a6"/>
    <w:uiPriority w:val="99"/>
    <w:unhideWhenUsed/>
    <w:rsid w:val="00402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2E7D"/>
  </w:style>
  <w:style w:type="character" w:customStyle="1" w:styleId="4">
    <w:name w:val="Основной текст (4)_"/>
    <w:basedOn w:val="a0"/>
    <w:link w:val="40"/>
    <w:rsid w:val="003370B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370B7"/>
    <w:pPr>
      <w:widowControl w:val="0"/>
      <w:shd w:val="clear" w:color="auto" w:fill="FFFFFF"/>
      <w:spacing w:after="0" w:line="274" w:lineRule="exact"/>
      <w:jc w:val="right"/>
    </w:pPr>
    <w:rPr>
      <w:b/>
      <w:bCs/>
    </w:rPr>
  </w:style>
  <w:style w:type="character" w:customStyle="1" w:styleId="a7">
    <w:name w:val="Основной текст_"/>
    <w:basedOn w:val="a0"/>
    <w:link w:val="1"/>
    <w:rsid w:val="003370B7"/>
    <w:rPr>
      <w:sz w:val="23"/>
      <w:szCs w:val="23"/>
      <w:shd w:val="clear" w:color="auto" w:fill="FFFFFF"/>
    </w:rPr>
  </w:style>
  <w:style w:type="character" w:customStyle="1" w:styleId="10">
    <w:name w:val="Заголовок №1 + Не курсив"/>
    <w:basedOn w:val="a0"/>
    <w:rsid w:val="003370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3370B7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paragraph" w:customStyle="1" w:styleId="1">
    <w:name w:val="Основной текст1"/>
    <w:basedOn w:val="a"/>
    <w:link w:val="a7"/>
    <w:rsid w:val="003370B7"/>
    <w:pPr>
      <w:widowControl w:val="0"/>
      <w:shd w:val="clear" w:color="auto" w:fill="FFFFFF"/>
      <w:spacing w:before="240" w:after="0" w:line="274" w:lineRule="exact"/>
      <w:jc w:val="both"/>
    </w:pPr>
    <w:rPr>
      <w:sz w:val="23"/>
      <w:szCs w:val="23"/>
    </w:rPr>
  </w:style>
  <w:style w:type="paragraph" w:styleId="a8">
    <w:name w:val="List Paragraph"/>
    <w:basedOn w:val="a"/>
    <w:uiPriority w:val="34"/>
    <w:qFormat/>
    <w:rsid w:val="00482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13</cp:revision>
  <cp:lastPrinted>2014-03-05T06:02:00Z</cp:lastPrinted>
  <dcterms:created xsi:type="dcterms:W3CDTF">2014-03-05T02:48:00Z</dcterms:created>
  <dcterms:modified xsi:type="dcterms:W3CDTF">2015-04-10T04:20:00Z</dcterms:modified>
</cp:coreProperties>
</file>