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C" w:rsidRPr="009327AA" w:rsidRDefault="001B2332" w:rsidP="00395C2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-710565</wp:posOffset>
            </wp:positionV>
            <wp:extent cx="7580630" cy="4286250"/>
            <wp:effectExtent l="0" t="0" r="1270" b="0"/>
            <wp:wrapTight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Естествозн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Естествозн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3B" w:rsidRPr="009327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4033B" w:rsidRDefault="0084033B" w:rsidP="0084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152" w:rsidRPr="005B7D36" w:rsidRDefault="008D5152" w:rsidP="008D51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D3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D5152" w:rsidRPr="005B7D36" w:rsidRDefault="008D5152" w:rsidP="008D51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7D36">
        <w:rPr>
          <w:rFonts w:ascii="Times New Roman" w:hAnsi="Times New Roman" w:cs="Times New Roman"/>
          <w:b/>
          <w:sz w:val="32"/>
          <w:szCs w:val="32"/>
        </w:rPr>
        <w:t>ОБЩЕОБРАЗОВАТЕЛЬНОЙ УЧЕБНОЙ ДИСЦИПЛИНЫ</w:t>
      </w:r>
    </w:p>
    <w:p w:rsidR="008D5152" w:rsidRPr="005B7D36" w:rsidRDefault="008D5152" w:rsidP="008D51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5152" w:rsidRPr="005B7D36" w:rsidRDefault="008D5152" w:rsidP="008D51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5152" w:rsidRPr="001115C2" w:rsidRDefault="008D5152" w:rsidP="008D51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5C2">
        <w:rPr>
          <w:rFonts w:ascii="Times New Roman" w:hAnsi="Times New Roman" w:cs="Times New Roman"/>
          <w:b/>
          <w:sz w:val="32"/>
          <w:szCs w:val="32"/>
        </w:rPr>
        <w:t>ОУД.1</w:t>
      </w:r>
      <w:r w:rsidR="00D83E6D">
        <w:rPr>
          <w:rFonts w:ascii="Times New Roman" w:hAnsi="Times New Roman" w:cs="Times New Roman"/>
          <w:b/>
          <w:sz w:val="32"/>
          <w:szCs w:val="32"/>
        </w:rPr>
        <w:t>2</w:t>
      </w:r>
      <w:r w:rsidRPr="001115C2">
        <w:rPr>
          <w:rFonts w:ascii="Times New Roman" w:hAnsi="Times New Roman" w:cs="Times New Roman"/>
          <w:b/>
          <w:sz w:val="32"/>
          <w:szCs w:val="32"/>
        </w:rPr>
        <w:t xml:space="preserve"> ОСНОВЫ ПРОФЕССИОНАЛЬНОЙ ДЕЯТЕЛЬНОСТИ</w:t>
      </w:r>
    </w:p>
    <w:p w:rsidR="008D5152" w:rsidRPr="001115C2" w:rsidRDefault="008D5152" w:rsidP="008D51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5C2">
        <w:rPr>
          <w:rFonts w:ascii="Times New Roman" w:hAnsi="Times New Roman" w:cs="Times New Roman"/>
          <w:b/>
          <w:sz w:val="32"/>
          <w:szCs w:val="32"/>
        </w:rPr>
        <w:t>1</w:t>
      </w:r>
      <w:r w:rsidR="00D83E6D">
        <w:rPr>
          <w:rFonts w:ascii="Times New Roman" w:hAnsi="Times New Roman" w:cs="Times New Roman"/>
          <w:b/>
          <w:sz w:val="32"/>
          <w:szCs w:val="32"/>
        </w:rPr>
        <w:t>2</w:t>
      </w:r>
      <w:r w:rsidRPr="001115C2">
        <w:rPr>
          <w:rFonts w:ascii="Times New Roman" w:hAnsi="Times New Roman" w:cs="Times New Roman"/>
          <w:b/>
          <w:sz w:val="32"/>
          <w:szCs w:val="32"/>
        </w:rPr>
        <w:t>.02  Естествознание</w:t>
      </w:r>
    </w:p>
    <w:p w:rsidR="0084033B" w:rsidRPr="009327AA" w:rsidRDefault="0084033B" w:rsidP="008403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1BE5" w:rsidRPr="007023E3" w:rsidRDefault="007023E3" w:rsidP="00702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E3">
        <w:rPr>
          <w:rFonts w:ascii="Times New Roman" w:hAnsi="Times New Roman" w:cs="Times New Roman"/>
          <w:b/>
          <w:sz w:val="28"/>
          <w:szCs w:val="28"/>
        </w:rPr>
        <w:t>для специалистов среднего звена по специальност</w:t>
      </w:r>
      <w:r w:rsidR="00C72284">
        <w:rPr>
          <w:rFonts w:ascii="Times New Roman" w:hAnsi="Times New Roman" w:cs="Times New Roman"/>
          <w:b/>
          <w:sz w:val="28"/>
          <w:szCs w:val="28"/>
        </w:rPr>
        <w:t>ям</w:t>
      </w:r>
    </w:p>
    <w:p w:rsidR="0084033B" w:rsidRPr="009327AA" w:rsidRDefault="007023E3" w:rsidP="007023E3">
      <w:pPr>
        <w:ind w:left="3402" w:hanging="3402"/>
        <w:jc w:val="center"/>
        <w:rPr>
          <w:b/>
          <w:sz w:val="32"/>
          <w:szCs w:val="32"/>
        </w:rPr>
      </w:pPr>
      <w:r w:rsidRPr="0051698C">
        <w:rPr>
          <w:rFonts w:ascii="Times New Roman" w:hAnsi="Times New Roman"/>
          <w:b/>
          <w:sz w:val="28"/>
          <w:szCs w:val="28"/>
        </w:rPr>
        <w:t>43.02.</w:t>
      </w:r>
      <w:r w:rsidR="00193183">
        <w:rPr>
          <w:rFonts w:ascii="Times New Roman" w:hAnsi="Times New Roman"/>
          <w:b/>
          <w:sz w:val="28"/>
          <w:szCs w:val="28"/>
        </w:rPr>
        <w:t>13</w:t>
      </w:r>
      <w:r w:rsidRPr="0051698C">
        <w:rPr>
          <w:rFonts w:ascii="Times New Roman" w:hAnsi="Times New Roman"/>
          <w:b/>
          <w:sz w:val="28"/>
          <w:szCs w:val="28"/>
        </w:rPr>
        <w:t>.</w:t>
      </w:r>
      <w:r w:rsidR="00C72284">
        <w:rPr>
          <w:rFonts w:ascii="Times New Roman" w:hAnsi="Times New Roman"/>
          <w:b/>
          <w:sz w:val="28"/>
          <w:szCs w:val="28"/>
        </w:rPr>
        <w:t xml:space="preserve"> </w:t>
      </w:r>
      <w:r w:rsidR="00193183">
        <w:rPr>
          <w:rFonts w:ascii="Times New Roman" w:hAnsi="Times New Roman"/>
          <w:b/>
          <w:sz w:val="28"/>
          <w:szCs w:val="28"/>
        </w:rPr>
        <w:t>Технология парикмахерского искусства</w:t>
      </w:r>
    </w:p>
    <w:p w:rsidR="0084033B" w:rsidRDefault="0084033B" w:rsidP="0084033B">
      <w:pPr>
        <w:jc w:val="center"/>
        <w:rPr>
          <w:b/>
          <w:sz w:val="28"/>
          <w:szCs w:val="28"/>
        </w:rPr>
      </w:pPr>
    </w:p>
    <w:p w:rsidR="00631BE5" w:rsidRDefault="00631BE5" w:rsidP="0084033B">
      <w:pPr>
        <w:jc w:val="center"/>
        <w:rPr>
          <w:b/>
          <w:sz w:val="28"/>
          <w:szCs w:val="28"/>
        </w:rPr>
      </w:pPr>
    </w:p>
    <w:p w:rsidR="00DB0284" w:rsidRDefault="00DB0284" w:rsidP="0084033B">
      <w:pPr>
        <w:jc w:val="center"/>
        <w:rPr>
          <w:b/>
          <w:sz w:val="28"/>
          <w:szCs w:val="28"/>
        </w:rPr>
      </w:pPr>
    </w:p>
    <w:p w:rsidR="009452ED" w:rsidRDefault="009452ED" w:rsidP="0084033B">
      <w:pPr>
        <w:jc w:val="center"/>
        <w:rPr>
          <w:b/>
          <w:sz w:val="28"/>
          <w:szCs w:val="28"/>
        </w:rPr>
      </w:pPr>
    </w:p>
    <w:p w:rsidR="009452ED" w:rsidRPr="009327AA" w:rsidRDefault="009452ED" w:rsidP="003277EE">
      <w:pPr>
        <w:rPr>
          <w:b/>
          <w:sz w:val="28"/>
          <w:szCs w:val="28"/>
        </w:rPr>
      </w:pPr>
    </w:p>
    <w:p w:rsidR="007023E3" w:rsidRDefault="0084033B" w:rsidP="00702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528">
        <w:rPr>
          <w:rFonts w:ascii="Times New Roman" w:hAnsi="Times New Roman" w:cs="Times New Roman"/>
          <w:sz w:val="28"/>
          <w:szCs w:val="28"/>
        </w:rPr>
        <w:t>Новосибирск,  20</w:t>
      </w:r>
      <w:r w:rsidR="00DB0284">
        <w:rPr>
          <w:rFonts w:ascii="Times New Roman" w:hAnsi="Times New Roman" w:cs="Times New Roman"/>
          <w:sz w:val="28"/>
          <w:szCs w:val="28"/>
        </w:rPr>
        <w:t>2</w:t>
      </w:r>
      <w:r w:rsidR="005861B7">
        <w:rPr>
          <w:rFonts w:ascii="Times New Roman" w:hAnsi="Times New Roman" w:cs="Times New Roman"/>
          <w:sz w:val="28"/>
          <w:szCs w:val="28"/>
        </w:rPr>
        <w:t>2</w:t>
      </w:r>
    </w:p>
    <w:p w:rsidR="00404E90" w:rsidRPr="005B7D36" w:rsidRDefault="00404E90" w:rsidP="00404E9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ОБЩЕОБРАЗОВАТЕЛЬНОЙ УЧЕБНОЙ ДИСЦИПЛИНЫ 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ОУД.1</w:t>
      </w:r>
      <w:r w:rsidR="00E934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ОСНОВЫ ПРОФЕССИОНАЛЬНОЙ ДЕЯТЕЛЬНОСТИ, Курс 1</w:t>
      </w:r>
      <w:r w:rsidR="00E934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.02  Естествознание</w:t>
      </w:r>
    </w:p>
    <w:p w:rsidR="00AD542D" w:rsidRPr="00AD542D" w:rsidRDefault="00AD542D" w:rsidP="00AD5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3E3" w:rsidRPr="007023E3" w:rsidRDefault="007023E3" w:rsidP="00702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E3">
        <w:rPr>
          <w:rFonts w:ascii="Times New Roman" w:hAnsi="Times New Roman" w:cs="Times New Roman"/>
          <w:b/>
          <w:sz w:val="28"/>
          <w:szCs w:val="28"/>
        </w:rPr>
        <w:t>для специалистов среднего звена по специальности</w:t>
      </w:r>
    </w:p>
    <w:p w:rsidR="00AD542D" w:rsidRPr="00631BE5" w:rsidRDefault="0037766E" w:rsidP="00702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43.02.</w:t>
      </w:r>
      <w:r w:rsidR="00193183">
        <w:rPr>
          <w:rFonts w:ascii="Times New Roman" w:hAnsi="Times New Roman"/>
          <w:b/>
          <w:sz w:val="28"/>
          <w:szCs w:val="28"/>
        </w:rPr>
        <w:t>13</w:t>
      </w:r>
      <w:r w:rsidR="007023E3" w:rsidRPr="0051698C">
        <w:rPr>
          <w:rFonts w:ascii="Times New Roman" w:hAnsi="Times New Roman"/>
          <w:b/>
          <w:sz w:val="28"/>
          <w:szCs w:val="28"/>
        </w:rPr>
        <w:t>.</w:t>
      </w:r>
      <w:r w:rsidR="00193183">
        <w:rPr>
          <w:rFonts w:ascii="Times New Roman" w:hAnsi="Times New Roman"/>
          <w:b/>
          <w:sz w:val="28"/>
          <w:szCs w:val="28"/>
        </w:rPr>
        <w:t>Технология парикмахерского искусства</w:t>
      </w:r>
    </w:p>
    <w:p w:rsidR="00AD542D" w:rsidRPr="00AD542D" w:rsidRDefault="00AD542D" w:rsidP="00AD5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42D" w:rsidRPr="00AD542D" w:rsidRDefault="00AD542D" w:rsidP="00AD542D">
      <w:pPr>
        <w:pStyle w:val="320"/>
        <w:spacing w:line="276" w:lineRule="auto"/>
      </w:pPr>
      <w:r w:rsidRPr="00AD542D">
        <w:t>Разработчики:  </w:t>
      </w:r>
    </w:p>
    <w:p w:rsidR="00AD542D" w:rsidRPr="00AD542D" w:rsidRDefault="00AD542D" w:rsidP="00AD542D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80" w:rsidRDefault="00AD542D" w:rsidP="00227680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Садовский С.В., преподаватель  физики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542D">
        <w:rPr>
          <w:rFonts w:ascii="Times New Roman" w:hAnsi="Times New Roman" w:cs="Times New Roman"/>
          <w:sz w:val="28"/>
          <w:szCs w:val="28"/>
        </w:rPr>
        <w:t xml:space="preserve"> КК</w:t>
      </w:r>
      <w:r w:rsidR="00227680" w:rsidRPr="0022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84" w:rsidRPr="00AD542D" w:rsidRDefault="00227680" w:rsidP="00DB0284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 w:rsidR="00DB0284"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="00DB0284"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DB0284" w:rsidRPr="00D11931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DB0284">
        <w:rPr>
          <w:rFonts w:ascii="Times New Roman" w:hAnsi="Times New Roman" w:cs="Times New Roman"/>
          <w:sz w:val="28"/>
          <w:szCs w:val="28"/>
        </w:rPr>
        <w:t>медико-биологических</w:t>
      </w:r>
      <w:r w:rsidR="00DB0284" w:rsidRPr="00D11931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B0284">
        <w:rPr>
          <w:rFonts w:ascii="Times New Roman" w:hAnsi="Times New Roman" w:cs="Times New Roman"/>
          <w:sz w:val="28"/>
          <w:szCs w:val="28"/>
        </w:rPr>
        <w:t xml:space="preserve"> ВКК</w:t>
      </w:r>
    </w:p>
    <w:p w:rsidR="00AD542D" w:rsidRPr="00AD542D" w:rsidRDefault="00AD542D" w:rsidP="00AD542D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F280E" w:rsidRDefault="00AD542D" w:rsidP="00CF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80E"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CF280E">
        <w:rPr>
          <w:rFonts w:ascii="Times New Roman" w:hAnsi="Times New Roman" w:cs="Times New Roman"/>
          <w:sz w:val="28"/>
          <w:szCs w:val="28"/>
        </w:rPr>
        <w:t>:</w:t>
      </w:r>
    </w:p>
    <w:p w:rsidR="00404E90" w:rsidRPr="005B7D36" w:rsidRDefault="00404E90" w:rsidP="00404E90">
      <w:pPr>
        <w:pStyle w:val="a8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стандартом среднего профессионального образования </w:t>
      </w:r>
      <w:r w:rsidR="00803DEC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803DEC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803DEC">
        <w:rPr>
          <w:rFonts w:ascii="Times New Roman" w:hAnsi="Times New Roman" w:cs="Times New Roman"/>
          <w:sz w:val="28"/>
          <w:szCs w:val="28"/>
        </w:rPr>
        <w:t>ского искусства»</w:t>
      </w:r>
      <w:r w:rsidRPr="005B7D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4E90" w:rsidRPr="005B7D36" w:rsidRDefault="00404E90" w:rsidP="00404E90">
      <w:pPr>
        <w:pStyle w:val="a8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образования, </w:t>
      </w:r>
    </w:p>
    <w:p w:rsidR="00404E90" w:rsidRPr="009212E3" w:rsidRDefault="00404E90" w:rsidP="00404E90">
      <w:pPr>
        <w:pStyle w:val="a8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пределах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Style w:val="41"/>
          <w:rFonts w:ascii="Times New Roman" w:hAnsi="Times New Roman" w:cs="Times New Roman"/>
          <w:sz w:val="28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404E90" w:rsidRPr="005B7D36" w:rsidRDefault="00404E90" w:rsidP="00404E90">
      <w:pPr>
        <w:pStyle w:val="a8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в соответствии с Инструктивно-методическим письмом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ОО, реализующих программы СПО (письмо Департамента государственной политики в сфере 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404E90" w:rsidRPr="005B7D36" w:rsidRDefault="00404E90" w:rsidP="00404E90">
      <w:pPr>
        <w:pStyle w:val="a8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404E90" w:rsidRPr="005B7D36" w:rsidRDefault="00404E90" w:rsidP="00404E90">
      <w:pPr>
        <w:pStyle w:val="ac0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proofErr w:type="gramStart"/>
      <w:r w:rsidRPr="005B7D36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базе ООО (распоряжение Минпросвещения России от 30.04.2021 № Р-98</w:t>
      </w:r>
      <w:proofErr w:type="gramEnd"/>
    </w:p>
    <w:p w:rsidR="00404E90" w:rsidRPr="005B7D36" w:rsidRDefault="00404E90" w:rsidP="00404E90">
      <w:pPr>
        <w:pStyle w:val="a8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5B7D36">
        <w:rPr>
          <w:rFonts w:ascii="Times New Roman" w:hAnsi="Times New Roman" w:cs="Times New Roman"/>
          <w:spacing w:val="-2"/>
          <w:sz w:val="28"/>
          <w:szCs w:val="28"/>
        </w:rPr>
        <w:t>колледж парикмахерского искусства</w:t>
      </w:r>
      <w:r w:rsidRPr="005B7D36">
        <w:rPr>
          <w:rFonts w:ascii="Times New Roman" w:hAnsi="Times New Roman" w:cs="Times New Roman"/>
          <w:sz w:val="28"/>
          <w:szCs w:val="28"/>
        </w:rPr>
        <w:t>».</w:t>
      </w:r>
      <w:r w:rsidRPr="005B7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04E90" w:rsidRPr="005B7D36" w:rsidRDefault="00404E90" w:rsidP="00404E9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Программа рассмотрена на заседании методической комиссии преподавателей учебных дисциплин </w:t>
      </w:r>
      <w:r w:rsidR="005861B7">
        <w:rPr>
          <w:rFonts w:ascii="Times New Roman" w:hAnsi="Times New Roman" w:cs="Times New Roman"/>
          <w:sz w:val="28"/>
          <w:szCs w:val="28"/>
        </w:rPr>
        <w:t>29</w:t>
      </w:r>
      <w:r w:rsidRPr="005B7D36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5861B7">
        <w:rPr>
          <w:rFonts w:ascii="Times New Roman" w:hAnsi="Times New Roman" w:cs="Times New Roman"/>
          <w:sz w:val="28"/>
          <w:szCs w:val="28"/>
        </w:rPr>
        <w:t>2</w:t>
      </w:r>
      <w:r w:rsidRPr="005B7D36">
        <w:rPr>
          <w:rFonts w:ascii="Times New Roman" w:hAnsi="Times New Roman" w:cs="Times New Roman"/>
          <w:sz w:val="28"/>
          <w:szCs w:val="28"/>
        </w:rPr>
        <w:t xml:space="preserve"> г. (Протокол №1), рекомендована для практического применения в учебном процессе.</w:t>
      </w:r>
    </w:p>
    <w:p w:rsidR="0084033B" w:rsidRDefault="0084033B" w:rsidP="00CF2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B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04E90" w:rsidRDefault="00404E90" w:rsidP="00CF2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5"/>
        <w:gridCol w:w="980"/>
      </w:tblGrid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404E90" w:rsidRPr="005B7D36" w:rsidTr="001B2332">
        <w:tc>
          <w:tcPr>
            <w:tcW w:w="8897" w:type="dxa"/>
            <w:gridSpan w:val="2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tabs>
                <w:tab w:val="left" w:pos="4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1.1 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 «Естествознание»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1.2 Место курса в учебном плане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1.3 Требования к результатам освоения курса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E90" w:rsidRPr="005B7D36" w:rsidTr="001B2332">
        <w:tc>
          <w:tcPr>
            <w:tcW w:w="8897" w:type="dxa"/>
            <w:gridSpan w:val="2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курса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2.1 Содержание курса «Естествознание»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</w:t>
            </w:r>
            <w:r w:rsidRPr="005B7D36">
              <w:rPr>
                <w:rStyle w:val="32"/>
                <w:rFonts w:ascii="Times New Roman" w:hAnsi="Times New Roman" w:cs="Times New Roman"/>
                <w:lang w:val="en-US"/>
              </w:rPr>
              <w:t>I</w:t>
            </w: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</w:t>
            </w:r>
            <w:r w:rsidRPr="005B7D36">
              <w:rPr>
                <w:rStyle w:val="32"/>
                <w:rFonts w:ascii="Times New Roman" w:hAnsi="Times New Roman" w:cs="Times New Roman"/>
                <w:lang w:val="en-US"/>
              </w:rPr>
              <w:t>II</w:t>
            </w: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. Химия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</w:t>
            </w:r>
            <w:r w:rsidRPr="005B7D36">
              <w:rPr>
                <w:rStyle w:val="32"/>
                <w:rFonts w:ascii="Times New Roman" w:hAnsi="Times New Roman" w:cs="Times New Roman"/>
                <w:lang w:val="en-US"/>
              </w:rPr>
              <w:t>III</w:t>
            </w: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4E90" w:rsidRPr="005B7D36" w:rsidTr="001B2332">
        <w:tc>
          <w:tcPr>
            <w:tcW w:w="8897" w:type="dxa"/>
            <w:gridSpan w:val="2"/>
          </w:tcPr>
          <w:p w:rsidR="00404E90" w:rsidRPr="005B7D36" w:rsidRDefault="00404E90" w:rsidP="001B233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2.2 Тематическое планирование   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2.3 Рабочий тематический план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 xml:space="preserve">2.4 Характеристика основных видов учебной деятельности обучающихся </w:t>
            </w: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90" w:rsidRPr="005B7D36" w:rsidRDefault="00404E90" w:rsidP="001B2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4E90" w:rsidRPr="005B7D36" w:rsidTr="001B2332">
        <w:tc>
          <w:tcPr>
            <w:tcW w:w="8897" w:type="dxa"/>
            <w:gridSpan w:val="2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рабочей программы курса «Естествознание»</w:t>
            </w:r>
          </w:p>
        </w:tc>
        <w:tc>
          <w:tcPr>
            <w:tcW w:w="980" w:type="dxa"/>
          </w:tcPr>
          <w:p w:rsidR="00404E90" w:rsidRPr="005B7D36" w:rsidRDefault="00404E90" w:rsidP="00BD18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E90" w:rsidRPr="005B7D36" w:rsidTr="001B2332">
        <w:tc>
          <w:tcPr>
            <w:tcW w:w="8897" w:type="dxa"/>
            <w:gridSpan w:val="2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4. Рекомендуемая литература</w:t>
            </w:r>
          </w:p>
        </w:tc>
        <w:tc>
          <w:tcPr>
            <w:tcW w:w="980" w:type="dxa"/>
          </w:tcPr>
          <w:p w:rsidR="00404E90" w:rsidRPr="005B7D36" w:rsidRDefault="00404E90" w:rsidP="00BD18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90" w:rsidRPr="005B7D36" w:rsidTr="001B2332">
        <w:tc>
          <w:tcPr>
            <w:tcW w:w="392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04E90" w:rsidRPr="005B7D36" w:rsidRDefault="00404E90" w:rsidP="001B23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90" w:rsidRPr="00E203B6" w:rsidRDefault="00404E90" w:rsidP="00CF2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B" w:rsidRDefault="0084033B" w:rsidP="0023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ED" w:rsidRPr="00E203B6" w:rsidRDefault="009452ED" w:rsidP="0023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ED" w:rsidRDefault="009452ED" w:rsidP="0023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3B" w:rsidRPr="00E203B6" w:rsidRDefault="0084033B" w:rsidP="0023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B6">
        <w:rPr>
          <w:rFonts w:ascii="Times New Roman" w:hAnsi="Times New Roman" w:cs="Times New Roman"/>
          <w:sz w:val="28"/>
          <w:szCs w:val="28"/>
        </w:rPr>
        <w:br w:type="page"/>
      </w:r>
    </w:p>
    <w:p w:rsidR="0084033B" w:rsidRPr="00404E90" w:rsidRDefault="0084033B" w:rsidP="00404E90">
      <w:pPr>
        <w:pStyle w:val="a8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7F9C" w:rsidRDefault="0084033B" w:rsidP="00F03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 w:rsidRPr="00236F60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4929ED">
        <w:rPr>
          <w:rFonts w:ascii="Times New Roman" w:hAnsi="Times New Roman" w:cs="Times New Roman"/>
          <w:sz w:val="28"/>
          <w:szCs w:val="28"/>
        </w:rPr>
        <w:t xml:space="preserve">учебного курса </w:t>
      </w:r>
      <w:r w:rsidRPr="00236F60">
        <w:rPr>
          <w:rFonts w:ascii="Times New Roman" w:hAnsi="Times New Roman" w:cs="Times New Roman"/>
          <w:sz w:val="28"/>
          <w:szCs w:val="28"/>
        </w:rPr>
        <w:t>«</w:t>
      </w:r>
      <w:r w:rsidR="00A13343" w:rsidRPr="00236F60">
        <w:rPr>
          <w:rFonts w:ascii="Times New Roman" w:hAnsi="Times New Roman" w:cs="Times New Roman"/>
          <w:sz w:val="28"/>
          <w:szCs w:val="28"/>
        </w:rPr>
        <w:t>Есте</w:t>
      </w:r>
      <w:r w:rsidRPr="00236F60">
        <w:rPr>
          <w:rFonts w:ascii="Times New Roman" w:hAnsi="Times New Roman" w:cs="Times New Roman"/>
          <w:sz w:val="28"/>
          <w:szCs w:val="28"/>
        </w:rPr>
        <w:t>ствознание»</w:t>
      </w:r>
      <w:r w:rsidR="00A13343" w:rsidRPr="00236F60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есте</w:t>
      </w:r>
      <w:r w:rsidR="004A7F9C">
        <w:rPr>
          <w:rFonts w:ascii="Times New Roman" w:hAnsi="Times New Roman" w:cs="Times New Roman"/>
          <w:sz w:val="28"/>
          <w:szCs w:val="28"/>
        </w:rPr>
        <w:t xml:space="preserve">ствознания в ГАПОУ НСО </w:t>
      </w:r>
      <w:r w:rsidRPr="00236F60">
        <w:rPr>
          <w:rFonts w:ascii="Times New Roman" w:hAnsi="Times New Roman" w:cs="Times New Roman"/>
          <w:sz w:val="28"/>
          <w:szCs w:val="28"/>
        </w:rPr>
        <w:t xml:space="preserve">«Новосибирский колледж парикмахерского искусства», реализующем </w:t>
      </w:r>
      <w:r w:rsidR="00F879DE" w:rsidRPr="00236F60">
        <w:rPr>
          <w:rFonts w:ascii="Times New Roman" w:hAnsi="Times New Roman" w:cs="Times New Roman"/>
          <w:sz w:val="28"/>
          <w:szCs w:val="28"/>
        </w:rPr>
        <w:t>образовательную  программу среднег</w:t>
      </w:r>
      <w:r w:rsidR="004A7F9C">
        <w:rPr>
          <w:rFonts w:ascii="Times New Roman" w:hAnsi="Times New Roman" w:cs="Times New Roman"/>
          <w:sz w:val="28"/>
          <w:szCs w:val="28"/>
        </w:rPr>
        <w:t>о общего образования в пределах</w:t>
      </w:r>
      <w:r w:rsidR="00A23B16"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236F60"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 (ППССЗ) по специальности СПО 43.02.</w:t>
      </w:r>
      <w:r w:rsidR="00193183">
        <w:rPr>
          <w:rFonts w:ascii="Times New Roman" w:hAnsi="Times New Roman" w:cs="Times New Roman"/>
          <w:sz w:val="28"/>
          <w:szCs w:val="28"/>
        </w:rPr>
        <w:t>13</w:t>
      </w:r>
      <w:r w:rsidR="00F879DE" w:rsidRPr="00236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79DE" w:rsidRPr="00236F60">
        <w:rPr>
          <w:rFonts w:ascii="Times New Roman" w:hAnsi="Times New Roman" w:cs="Times New Roman"/>
          <w:sz w:val="28"/>
          <w:szCs w:val="28"/>
        </w:rPr>
        <w:t xml:space="preserve"> «</w:t>
      </w:r>
      <w:r w:rsidR="00193183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F879DE" w:rsidRPr="00236F60">
        <w:rPr>
          <w:rFonts w:ascii="Times New Roman" w:hAnsi="Times New Roman" w:cs="Times New Roman"/>
          <w:sz w:val="28"/>
          <w:szCs w:val="28"/>
        </w:rPr>
        <w:t>» на базе основного общего образования.</w:t>
      </w:r>
    </w:p>
    <w:p w:rsidR="00C75353" w:rsidRPr="0084033B" w:rsidRDefault="009452ED" w:rsidP="00C7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 w:rsidRPr="00236F6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</w:t>
      </w:r>
      <w:r w:rsidR="0088043D">
        <w:rPr>
          <w:rFonts w:ascii="Times New Roman" w:hAnsi="Times New Roman" w:cs="Times New Roman"/>
          <w:sz w:val="28"/>
          <w:szCs w:val="28"/>
        </w:rPr>
        <w:t xml:space="preserve">щего образования, </w:t>
      </w:r>
      <w:r w:rsidR="004A7F9C">
        <w:rPr>
          <w:rFonts w:ascii="Times New Roman" w:hAnsi="Times New Roman" w:cs="Times New Roman"/>
          <w:sz w:val="28"/>
          <w:szCs w:val="28"/>
        </w:rPr>
        <w:t xml:space="preserve">предъявляемых </w:t>
      </w:r>
      <w:r w:rsidR="0084033B" w:rsidRPr="00236F60">
        <w:rPr>
          <w:rFonts w:ascii="Times New Roman" w:hAnsi="Times New Roman" w:cs="Times New Roman"/>
          <w:sz w:val="28"/>
          <w:szCs w:val="28"/>
        </w:rPr>
        <w:t>к структуре, содержанию и результатам о</w:t>
      </w:r>
      <w:r w:rsidR="00A13343" w:rsidRPr="00236F60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184F53">
        <w:rPr>
          <w:rFonts w:ascii="Times New Roman" w:hAnsi="Times New Roman" w:cs="Times New Roman"/>
          <w:sz w:val="28"/>
          <w:szCs w:val="28"/>
        </w:rPr>
        <w:t>курса</w:t>
      </w:r>
      <w:r w:rsidR="00E934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3343" w:rsidRPr="00236F60">
        <w:rPr>
          <w:rFonts w:ascii="Times New Roman" w:hAnsi="Times New Roman" w:cs="Times New Roman"/>
          <w:sz w:val="28"/>
          <w:szCs w:val="28"/>
        </w:rPr>
        <w:t>«Есте</w:t>
      </w:r>
      <w:r w:rsidR="0084033B" w:rsidRPr="00236F60">
        <w:rPr>
          <w:rFonts w:ascii="Times New Roman" w:hAnsi="Times New Roman" w:cs="Times New Roman"/>
          <w:sz w:val="28"/>
          <w:szCs w:val="28"/>
        </w:rPr>
        <w:t>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</w:t>
      </w:r>
      <w:r w:rsidR="0088043D"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="0084033B"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 w:rsidR="0088043D">
        <w:rPr>
          <w:rFonts w:ascii="Times New Roman" w:hAnsi="Times New Roman" w:cs="Times New Roman"/>
          <w:sz w:val="28"/>
          <w:szCs w:val="28"/>
        </w:rPr>
        <w:t xml:space="preserve">ий </w:t>
      </w:r>
      <w:r w:rsidR="0084033B" w:rsidRPr="00236F60">
        <w:rPr>
          <w:rFonts w:ascii="Times New Roman" w:hAnsi="Times New Roman" w:cs="Times New Roman"/>
          <w:sz w:val="28"/>
          <w:szCs w:val="28"/>
        </w:rPr>
        <w:t>федеральных государственных образова</w:t>
      </w:r>
      <w:r w:rsidR="0088043D">
        <w:rPr>
          <w:rFonts w:ascii="Times New Roman" w:hAnsi="Times New Roman" w:cs="Times New Roman"/>
          <w:sz w:val="28"/>
          <w:szCs w:val="28"/>
        </w:rPr>
        <w:t xml:space="preserve">тельных стандартов и получаемой </w:t>
      </w:r>
      <w:r w:rsidR="0084033B" w:rsidRPr="00236F60">
        <w:rPr>
          <w:rFonts w:ascii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 (письмо Департамента государственной</w:t>
      </w:r>
      <w:proofErr w:type="gramEnd"/>
      <w:r w:rsidR="0084033B" w:rsidRPr="00236F60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="0084033B" w:rsidRPr="00236F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4033B" w:rsidRPr="00236F60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="00C75353" w:rsidRPr="0084033B">
        <w:rPr>
          <w:rFonts w:ascii="Times New Roman" w:hAnsi="Times New Roman" w:cs="Times New Roman"/>
          <w:sz w:val="28"/>
          <w:szCs w:val="28"/>
        </w:rPr>
        <w:t>)</w:t>
      </w:r>
      <w:r w:rsidR="00C75353">
        <w:rPr>
          <w:rFonts w:ascii="Times New Roman" w:hAnsi="Times New Roman" w:cs="Times New Roman"/>
          <w:sz w:val="28"/>
          <w:szCs w:val="28"/>
        </w:rPr>
        <w:t xml:space="preserve">, </w:t>
      </w:r>
      <w:r w:rsidR="00C75353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C75353">
        <w:rPr>
          <w:rFonts w:ascii="Times New Roman" w:hAnsi="Times New Roman" w:cs="Times New Roman"/>
          <w:sz w:val="28"/>
          <w:szCs w:val="28"/>
        </w:rPr>
        <w:t xml:space="preserve"> </w:t>
      </w:r>
      <w:r w:rsidR="00C75353" w:rsidRPr="002E1AD0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 w:rsidR="00C75353">
        <w:rPr>
          <w:rFonts w:ascii="Times New Roman" w:hAnsi="Times New Roman" w:cs="Times New Roman"/>
          <w:sz w:val="28"/>
          <w:szCs w:val="28"/>
        </w:rPr>
        <w:t xml:space="preserve"> </w:t>
      </w:r>
      <w:r w:rsidR="00C75353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C75353">
        <w:rPr>
          <w:rFonts w:ascii="Times New Roman" w:hAnsi="Times New Roman" w:cs="Times New Roman"/>
          <w:sz w:val="28"/>
          <w:szCs w:val="28"/>
        </w:rPr>
        <w:t xml:space="preserve"> </w:t>
      </w:r>
      <w:r w:rsidR="00C75353" w:rsidRPr="002E1AD0">
        <w:rPr>
          <w:rFonts w:ascii="Times New Roman" w:hAnsi="Times New Roman" w:cs="Times New Roman"/>
          <w:sz w:val="28"/>
          <w:szCs w:val="28"/>
        </w:rPr>
        <w:t>общему образованию (протокол от 28 июня 2016 г. № 2/16-з)</w:t>
      </w:r>
      <w:r w:rsidR="00C75353">
        <w:rPr>
          <w:rFonts w:ascii="Times New Roman" w:hAnsi="Times New Roman" w:cs="Times New Roman"/>
          <w:sz w:val="28"/>
          <w:szCs w:val="28"/>
        </w:rPr>
        <w:t>.</w:t>
      </w:r>
    </w:p>
    <w:p w:rsidR="0084033B" w:rsidRPr="0088043D" w:rsidRDefault="009452ED" w:rsidP="00945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247BF" w:rsidRPr="00236F60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A13343" w:rsidRPr="00236F60">
        <w:rPr>
          <w:rFonts w:ascii="Times New Roman" w:hAnsi="Times New Roman" w:cs="Times New Roman"/>
          <w:sz w:val="28"/>
          <w:szCs w:val="28"/>
        </w:rPr>
        <w:t xml:space="preserve"> «Есте</w:t>
      </w:r>
      <w:r w:rsidR="0084033B" w:rsidRPr="00236F60">
        <w:rPr>
          <w:rFonts w:ascii="Times New Roman" w:hAnsi="Times New Roman" w:cs="Times New Roman"/>
          <w:sz w:val="28"/>
          <w:szCs w:val="28"/>
        </w:rPr>
        <w:t>ствознание» направлено на достижение следующих</w:t>
      </w:r>
      <w:r w:rsidR="0088043D">
        <w:rPr>
          <w:rFonts w:ascii="Times New Roman" w:hAnsi="Times New Roman" w:cs="Times New Roman"/>
          <w:sz w:val="28"/>
          <w:szCs w:val="28"/>
        </w:rPr>
        <w:t xml:space="preserve"> </w:t>
      </w:r>
      <w:r w:rsidR="00AB7336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84033B" w:rsidRPr="008804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3343" w:rsidRPr="0088043D" w:rsidRDefault="00A13343" w:rsidP="0088043D">
      <w:pPr>
        <w:pStyle w:val="a8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043D">
        <w:rPr>
          <w:rStyle w:val="1"/>
          <w:rFonts w:ascii="Times New Roman" w:hAnsi="Times New Roman" w:cs="Times New Roman"/>
          <w:sz w:val="28"/>
          <w:szCs w:val="28"/>
        </w:rPr>
        <w:t xml:space="preserve">освоение знаний о современной </w:t>
      </w:r>
      <w:proofErr w:type="gramStart"/>
      <w:r w:rsidRPr="0088043D">
        <w:rPr>
          <w:rStyle w:val="1"/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8043D">
        <w:rPr>
          <w:rStyle w:val="1"/>
          <w:rFonts w:ascii="Times New Roman" w:hAnsi="Times New Roman" w:cs="Times New Roman"/>
          <w:sz w:val="28"/>
          <w:szCs w:val="28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A13343" w:rsidRPr="0088043D" w:rsidRDefault="00A13343" w:rsidP="0088043D">
      <w:pPr>
        <w:pStyle w:val="a8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043D">
        <w:rPr>
          <w:rStyle w:val="1"/>
          <w:rFonts w:ascii="Times New Roman" w:hAnsi="Times New Roman" w:cs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88043D">
        <w:rPr>
          <w:rStyle w:val="1"/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8043D">
        <w:rPr>
          <w:rStyle w:val="1"/>
          <w:rFonts w:ascii="Times New Roman" w:hAnsi="Times New Roman" w:cs="Times New Roman"/>
          <w:sz w:val="28"/>
          <w:szCs w:val="28"/>
        </w:rPr>
        <w:t xml:space="preserve"> и профес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softHyphen/>
        <w:t>сионально значимого содержания; развитие интеллектуальных, творческих способностей и критического мышления в ходе проведения простейших иссле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softHyphen/>
        <w:t>дований, анализа явлений, восприятия и интерпретации естественно-научной информации;</w:t>
      </w:r>
    </w:p>
    <w:p w:rsidR="00A13343" w:rsidRPr="0088043D" w:rsidRDefault="00A13343" w:rsidP="0088043D">
      <w:pPr>
        <w:pStyle w:val="a8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043D">
        <w:rPr>
          <w:rStyle w:val="1"/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законной природы и ис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softHyphen/>
        <w:t>пользования</w:t>
      </w:r>
      <w:r w:rsidR="00A23B16" w:rsidRPr="008804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t>достижений естественных наук для развития цивилизации и по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softHyphen/>
        <w:t>вышения качества жизни;</w:t>
      </w:r>
    </w:p>
    <w:p w:rsidR="0084033B" w:rsidRPr="003277EE" w:rsidRDefault="00A13343" w:rsidP="009452ED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043D">
        <w:rPr>
          <w:rStyle w:val="1"/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88043D">
        <w:rPr>
          <w:rStyle w:val="1"/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88043D">
        <w:rPr>
          <w:rStyle w:val="1"/>
          <w:rFonts w:ascii="Times New Roman" w:hAnsi="Times New Roman" w:cs="Times New Roman"/>
          <w:sz w:val="28"/>
          <w:szCs w:val="28"/>
        </w:rPr>
        <w:t xml:space="preserve"> знаний в профессиональной деятельности и повседневной жизни для обеспечения безопасности жизнедеятельности; грамот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ного использования </w:t>
      </w:r>
      <w:r w:rsidR="00A23B16" w:rsidRPr="0088043D">
        <w:rPr>
          <w:rStyle w:val="1"/>
          <w:rFonts w:ascii="Times New Roman" w:hAnsi="Times New Roman" w:cs="Times New Roman"/>
          <w:sz w:val="28"/>
          <w:szCs w:val="28"/>
        </w:rPr>
        <w:t xml:space="preserve">         </w:t>
      </w:r>
      <w:r w:rsidRPr="0088043D">
        <w:rPr>
          <w:rStyle w:val="1"/>
          <w:rFonts w:ascii="Times New Roman" w:hAnsi="Times New Roman" w:cs="Times New Roman"/>
          <w:sz w:val="28"/>
          <w:szCs w:val="28"/>
        </w:rPr>
        <w:t>современных технологий; охраны здоровья, окружающей среды.</w:t>
      </w:r>
    </w:p>
    <w:p w:rsidR="0088043D" w:rsidRDefault="00C247BF" w:rsidP="0094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В </w:t>
      </w:r>
      <w:r w:rsidRPr="00236F60"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формирование у </w:t>
      </w:r>
      <w:r w:rsidR="00CD3327" w:rsidRPr="005B7D36">
        <w:rPr>
          <w:rFonts w:ascii="Times New Roman" w:hAnsi="Times New Roman" w:cs="Times New Roman"/>
          <w:sz w:val="28"/>
          <w:szCs w:val="28"/>
        </w:rPr>
        <w:t>обучающихся</w:t>
      </w:r>
      <w:r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879DE" w:rsidRPr="00236F60">
        <w:rPr>
          <w:rFonts w:ascii="Times New Roman" w:hAnsi="Times New Roman" w:cs="Times New Roman"/>
          <w:sz w:val="28"/>
          <w:szCs w:val="28"/>
        </w:rPr>
        <w:t>ППССЗ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236F60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4033B" w:rsidRPr="00236F60">
        <w:rPr>
          <w:rFonts w:ascii="Times New Roman" w:hAnsi="Times New Roman" w:cs="Times New Roman"/>
          <w:sz w:val="28"/>
          <w:szCs w:val="28"/>
        </w:rPr>
        <w:t>.</w:t>
      </w:r>
      <w:r w:rsidR="0088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3B" w:rsidRDefault="009452ED" w:rsidP="0094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47BF" w:rsidRPr="00236F6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 w:rsidR="00C247BF" w:rsidRPr="00236F60"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36F60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:rsidR="0088043D" w:rsidRPr="0088043D" w:rsidRDefault="00AB7336" w:rsidP="00CD332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88043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="0049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AF1" w:rsidRPr="0088043D">
        <w:rPr>
          <w:rFonts w:ascii="Times New Roman" w:hAnsi="Times New Roman" w:cs="Times New Roman"/>
          <w:b/>
          <w:sz w:val="28"/>
          <w:szCs w:val="28"/>
        </w:rPr>
        <w:t>«ЕСТ</w:t>
      </w:r>
      <w:r w:rsidR="0084033B" w:rsidRPr="0088043D">
        <w:rPr>
          <w:rFonts w:ascii="Times New Roman" w:hAnsi="Times New Roman" w:cs="Times New Roman"/>
          <w:b/>
          <w:sz w:val="28"/>
          <w:szCs w:val="28"/>
        </w:rPr>
        <w:t>ЕСТВОЗНАНИЕ</w:t>
      </w:r>
      <w:r w:rsidR="0088043D">
        <w:rPr>
          <w:rFonts w:ascii="Times New Roman" w:hAnsi="Times New Roman" w:cs="Times New Roman"/>
          <w:b/>
          <w:sz w:val="28"/>
          <w:szCs w:val="28"/>
        </w:rPr>
        <w:t>»</w:t>
      </w:r>
    </w:p>
    <w:p w:rsidR="00791665" w:rsidRPr="00791665" w:rsidRDefault="00E4549E" w:rsidP="0079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r w:rsidR="00CD3327">
        <w:rPr>
          <w:rFonts w:ascii="Times New Roman" w:hAnsi="Times New Roman" w:cs="Times New Roman"/>
          <w:sz w:val="28"/>
          <w:szCs w:val="28"/>
        </w:rPr>
        <w:t>Курс</w:t>
      </w:r>
      <w:r w:rsidR="004F6AF1" w:rsidRPr="00236F60">
        <w:rPr>
          <w:rFonts w:ascii="Times New Roman" w:hAnsi="Times New Roman" w:cs="Times New Roman"/>
          <w:sz w:val="28"/>
          <w:szCs w:val="28"/>
        </w:rPr>
        <w:t xml:space="preserve"> «Ест</w:t>
      </w:r>
      <w:r w:rsidR="0084033B" w:rsidRPr="00236F60">
        <w:rPr>
          <w:rFonts w:ascii="Times New Roman" w:hAnsi="Times New Roman" w:cs="Times New Roman"/>
          <w:sz w:val="28"/>
          <w:szCs w:val="28"/>
        </w:rPr>
        <w:t>ествознание» имеет интегративный харак</w:t>
      </w:r>
      <w:r w:rsidR="004F6AF1" w:rsidRPr="00236F60">
        <w:rPr>
          <w:rFonts w:ascii="Times New Roman" w:hAnsi="Times New Roman" w:cs="Times New Roman"/>
          <w:sz w:val="28"/>
          <w:szCs w:val="28"/>
        </w:rPr>
        <w:t>тер, основанный на комплексе ест</w:t>
      </w:r>
      <w:r w:rsidR="0084033B" w:rsidRPr="00236F60">
        <w:rPr>
          <w:rFonts w:ascii="Times New Roman" w:hAnsi="Times New Roman" w:cs="Times New Roman"/>
          <w:sz w:val="28"/>
          <w:szCs w:val="28"/>
        </w:rPr>
        <w:t xml:space="preserve">ественных наук, таких как </w:t>
      </w:r>
      <w:r w:rsidR="004F6AF1" w:rsidRPr="00236F60">
        <w:rPr>
          <w:rFonts w:ascii="Times New Roman" w:hAnsi="Times New Roman" w:cs="Times New Roman"/>
          <w:sz w:val="28"/>
          <w:szCs w:val="28"/>
        </w:rPr>
        <w:t xml:space="preserve">физика, химия, биология, </w:t>
      </w:r>
      <w:r w:rsidR="0084033B" w:rsidRPr="00236F60">
        <w:rPr>
          <w:rFonts w:ascii="Times New Roman" w:hAnsi="Times New Roman" w:cs="Times New Roman"/>
          <w:sz w:val="28"/>
          <w:szCs w:val="28"/>
        </w:rPr>
        <w:t>предметом которых являются научные</w:t>
      </w:r>
      <w:r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36F60">
        <w:rPr>
          <w:rFonts w:ascii="Times New Roman" w:hAnsi="Times New Roman" w:cs="Times New Roman"/>
          <w:sz w:val="28"/>
          <w:szCs w:val="28"/>
        </w:rPr>
        <w:t>знания о</w:t>
      </w:r>
      <w:r w:rsidR="004F6AF1" w:rsidRPr="00236F60">
        <w:rPr>
          <w:rFonts w:ascii="Times New Roman" w:hAnsi="Times New Roman" w:cs="Times New Roman"/>
          <w:sz w:val="28"/>
          <w:szCs w:val="28"/>
        </w:rPr>
        <w:t xml:space="preserve"> разнообразных свойствах объектов природы, которые можно рассматривать как единое целое.</w:t>
      </w:r>
      <w:r w:rsidRPr="00236F60">
        <w:rPr>
          <w:rFonts w:ascii="Times New Roman" w:hAnsi="Times New Roman" w:cs="Times New Roman"/>
          <w:sz w:val="28"/>
          <w:szCs w:val="28"/>
        </w:rPr>
        <w:tab/>
      </w:r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="00184F53">
        <w:rPr>
          <w:rFonts w:ascii="Times New Roman" w:hAnsi="Times New Roman" w:cs="Times New Roman"/>
          <w:color w:val="000000"/>
          <w:sz w:val="28"/>
          <w:szCs w:val="28"/>
        </w:rPr>
        <w:t>курс</w:t>
      </w:r>
      <w:proofErr w:type="gramStart"/>
      <w:r w:rsidR="00184F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>Естествознание</w:t>
      </w:r>
      <w:proofErr w:type="spellEnd"/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>»  направлено на формирование естественно-научных знаний, основанных на них технологии,  формирующих  новый образ жизни. Высокообразованный человек не может дистанцироваться от фундамен</w:t>
      </w:r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тальных знаний об </w:t>
      </w:r>
      <w:r w:rsidR="00A23B16" w:rsidRPr="00236F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>окружающем мире, не рискуя оказаться беспомощным в профес</w:t>
      </w:r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сиональной деятельности. Любое перспективное направление деятельности человека прямо или косвенно связано с новой</w:t>
      </w:r>
      <w:r w:rsidR="00A23B16" w:rsidRPr="00236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материальной базой и новыми технологиями, и знание их </w:t>
      </w:r>
      <w:proofErr w:type="gramStart"/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="004F6AF1" w:rsidRPr="00236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AF1" w:rsidRPr="00791665">
        <w:rPr>
          <w:rFonts w:ascii="Times New Roman" w:hAnsi="Times New Roman" w:cs="Times New Roman"/>
          <w:sz w:val="28"/>
          <w:szCs w:val="28"/>
        </w:rPr>
        <w:t>сущности — закон успеха.</w:t>
      </w:r>
    </w:p>
    <w:p w:rsidR="004F6AF1" w:rsidRPr="00791665" w:rsidRDefault="00791665" w:rsidP="0079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ab/>
      </w:r>
      <w:r w:rsidR="004F6AF1" w:rsidRPr="00791665">
        <w:rPr>
          <w:rFonts w:ascii="Times New Roman" w:hAnsi="Times New Roman" w:cs="Times New Roman"/>
          <w:sz w:val="28"/>
          <w:szCs w:val="28"/>
        </w:rPr>
        <w:t>Естествознание — неотъемлемая составляющая культуры: определяя мировоз</w:t>
      </w:r>
      <w:r w:rsidR="004F6AF1" w:rsidRPr="00791665">
        <w:rPr>
          <w:rFonts w:ascii="Times New Roman" w:hAnsi="Times New Roman" w:cs="Times New Roman"/>
          <w:sz w:val="28"/>
          <w:szCs w:val="28"/>
        </w:rPr>
        <w:softHyphen/>
        <w:t xml:space="preserve">зрение человека, оно проникает и в гуманитарную сферу, и в общественную жизнь. Рациональный </w:t>
      </w:r>
      <w:proofErr w:type="gramStart"/>
      <w:r w:rsidR="004F6AF1" w:rsidRPr="00791665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4F6AF1" w:rsidRPr="00791665">
        <w:rPr>
          <w:rFonts w:ascii="Times New Roman" w:hAnsi="Times New Roman" w:cs="Times New Roman"/>
          <w:sz w:val="28"/>
          <w:szCs w:val="28"/>
        </w:rPr>
        <w:t xml:space="preserve"> метод, сформировавшийся в рамках естествен</w:t>
      </w:r>
      <w:r w:rsidR="004F6AF1" w:rsidRPr="00791665">
        <w:rPr>
          <w:rFonts w:ascii="Times New Roman" w:hAnsi="Times New Roman" w:cs="Times New Roman"/>
          <w:sz w:val="28"/>
          <w:szCs w:val="28"/>
        </w:rPr>
        <w:softHyphen/>
        <w:t>ных наук, образует естественно-научную картину мира, некое образно-философское обобщение научных знаний.</w:t>
      </w:r>
    </w:p>
    <w:p w:rsidR="004F6AF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AF1" w:rsidRPr="00791665">
        <w:rPr>
          <w:rFonts w:ascii="Times New Roman" w:hAnsi="Times New Roman" w:cs="Times New Roman"/>
          <w:sz w:val="28"/>
          <w:szCs w:val="28"/>
        </w:rPr>
        <w:t>Основу естествознания</w:t>
      </w:r>
      <w:r w:rsidR="004F6AF1" w:rsidRPr="0079166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физика — наука о природе, изучающая наи</w:t>
      </w:r>
      <w:r w:rsidR="004F6AF1" w:rsidRPr="00791665">
        <w:rPr>
          <w:rFonts w:ascii="Times New Roman" w:hAnsi="Times New Roman" w:cs="Times New Roman"/>
          <w:color w:val="000000"/>
          <w:sz w:val="28"/>
          <w:szCs w:val="28"/>
        </w:rPr>
        <w:softHyphen/>
        <w:t>более важные явления, законы и свойства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материального мира. В физике устанавли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 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физики как фундаментальной науки. Физика занимает особое место среди естественных наук,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 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поэтому ее принято считать лидером естествознания.</w:t>
      </w:r>
    </w:p>
    <w:p w:rsidR="004F6AF1" w:rsidRPr="00236F60" w:rsidRDefault="00226ACF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Естествознание как наука о явлениях и законах природы включает также одну из важнейших отраслей — химию.</w:t>
      </w:r>
    </w:p>
    <w:p w:rsidR="004F6AF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Химия — наука о веществах, их составе, строении, свойствах, процессах пре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вращения, использовании законов химии в практической деятельности людей, в создании новых материалов.</w:t>
      </w:r>
    </w:p>
    <w:p w:rsidR="004F6AF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Биология — составная часть естествознания. Это наука о живой природе. </w:t>
      </w:r>
      <w:proofErr w:type="gramStart"/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по</w:t>
      </w:r>
      <w:r w:rsidR="0088043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мощью светового 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и электронного микроскопа, об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мен веществ, рост, размножение, наследственность, изменчивость, эволюцию и др.</w:t>
      </w:r>
      <w:proofErr w:type="gramEnd"/>
    </w:p>
    <w:p w:rsidR="004F6AF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439EF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нтегрированн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ый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</w:t>
      </w:r>
      <w:r w:rsidR="00F439EF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«Естествознание», включает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три раздела, обладающие 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 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относительной самостоя</w:t>
      </w:r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тельностью и целостностью — «Физика», «Химия», «Биология» — что не нарушает привычную логику </w:t>
      </w:r>
      <w:proofErr w:type="gramStart"/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="004F6AF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образования студентов.</w:t>
      </w:r>
    </w:p>
    <w:p w:rsidR="00CD3327" w:rsidRPr="005B7D36" w:rsidRDefault="00CD3327" w:rsidP="00CD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36">
        <w:rPr>
          <w:rFonts w:ascii="Times New Roman" w:hAnsi="Times New Roman" w:cs="Times New Roman"/>
          <w:bCs/>
          <w:sz w:val="28"/>
          <w:szCs w:val="28"/>
        </w:rPr>
        <w:lastRenderedPageBreak/>
        <w:t>Эти разделы необходимы будущим парикмахерам</w:t>
      </w:r>
      <w:r>
        <w:rPr>
          <w:rFonts w:ascii="Times New Roman" w:hAnsi="Times New Roman" w:cs="Times New Roman"/>
          <w:bCs/>
          <w:sz w:val="28"/>
          <w:szCs w:val="28"/>
        </w:rPr>
        <w:t>-модельерам</w:t>
      </w:r>
      <w:r w:rsidRPr="005B7D36">
        <w:rPr>
          <w:rFonts w:ascii="Times New Roman" w:hAnsi="Times New Roman" w:cs="Times New Roman"/>
          <w:bCs/>
          <w:sz w:val="28"/>
          <w:szCs w:val="28"/>
        </w:rPr>
        <w:t xml:space="preserve">, так как определяют умение работать с инструментами, в том числе профессиональными электроинструментами, закладывают основы знаний физики и химии красителей и других средств, воздействующих на кожу клиента, знание особенностей строения кожи человека, воздействия биологических и химических факторов на организм человека. </w:t>
      </w:r>
    </w:p>
    <w:p w:rsidR="002234EF" w:rsidRPr="00791665" w:rsidRDefault="0084033B" w:rsidP="00CD3327">
      <w:pPr>
        <w:spacing w:after="0" w:line="240" w:lineRule="auto"/>
        <w:ind w:firstLine="70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79166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Отбор содержания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курса</w:t>
      </w:r>
      <w:r w:rsidRPr="0079166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осуществлялся на основе следующих принципов: </w:t>
      </w:r>
    </w:p>
    <w:p w:rsidR="002234EF" w:rsidRPr="003E6238" w:rsidRDefault="0084033B" w:rsidP="0079166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8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обучающихся, </w:t>
      </w:r>
    </w:p>
    <w:p w:rsidR="002234EF" w:rsidRPr="003E6238" w:rsidRDefault="0084033B" w:rsidP="0079166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8">
        <w:rPr>
          <w:rFonts w:ascii="Times New Roman" w:hAnsi="Times New Roman" w:cs="Times New Roman"/>
          <w:sz w:val="28"/>
          <w:szCs w:val="28"/>
        </w:rPr>
        <w:t>практическая направленность</w:t>
      </w:r>
      <w:r w:rsidR="002234EF" w:rsidRPr="003E6238">
        <w:rPr>
          <w:rFonts w:ascii="Times New Roman" w:hAnsi="Times New Roman" w:cs="Times New Roman"/>
          <w:sz w:val="28"/>
          <w:szCs w:val="28"/>
        </w:rPr>
        <w:t xml:space="preserve"> </w:t>
      </w:r>
      <w:r w:rsidRPr="003E6238">
        <w:rPr>
          <w:rFonts w:ascii="Times New Roman" w:hAnsi="Times New Roman" w:cs="Times New Roman"/>
          <w:sz w:val="28"/>
          <w:szCs w:val="28"/>
        </w:rPr>
        <w:t xml:space="preserve">обучения, </w:t>
      </w:r>
    </w:p>
    <w:p w:rsidR="0084033B" w:rsidRPr="003E6238" w:rsidRDefault="0084033B" w:rsidP="0079166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8">
        <w:rPr>
          <w:rFonts w:ascii="Times New Roman" w:hAnsi="Times New Roman" w:cs="Times New Roman"/>
          <w:sz w:val="28"/>
          <w:szCs w:val="28"/>
        </w:rPr>
        <w:t xml:space="preserve">формирование знаний, которые обеспечат </w:t>
      </w:r>
      <w:proofErr w:type="gramStart"/>
      <w:r w:rsidRPr="003E62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E6238">
        <w:rPr>
          <w:rFonts w:ascii="Times New Roman" w:hAnsi="Times New Roman" w:cs="Times New Roman"/>
          <w:sz w:val="28"/>
          <w:szCs w:val="28"/>
        </w:rPr>
        <w:t xml:space="preserve"> </w:t>
      </w:r>
      <w:r w:rsidR="00150D82" w:rsidRPr="003E6238">
        <w:rPr>
          <w:rFonts w:ascii="Times New Roman" w:hAnsi="Times New Roman" w:cs="Times New Roman"/>
          <w:sz w:val="28"/>
          <w:szCs w:val="28"/>
        </w:rPr>
        <w:t xml:space="preserve">ГАПОУ НСО «Новосибирский колледж парикмахерского искусства» </w:t>
      </w:r>
      <w:r w:rsidRPr="003E6238">
        <w:rPr>
          <w:rFonts w:ascii="Times New Roman" w:hAnsi="Times New Roman" w:cs="Times New Roman"/>
          <w:sz w:val="28"/>
          <w:szCs w:val="28"/>
        </w:rPr>
        <w:t>успешную адаптацию к социальной реальности,</w:t>
      </w:r>
      <w:r w:rsidR="00150D82" w:rsidRPr="003E6238">
        <w:rPr>
          <w:rFonts w:ascii="Times New Roman" w:hAnsi="Times New Roman" w:cs="Times New Roman"/>
          <w:sz w:val="28"/>
          <w:szCs w:val="28"/>
        </w:rPr>
        <w:t xml:space="preserve"> </w:t>
      </w:r>
      <w:r w:rsidRPr="003E6238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исполнению </w:t>
      </w:r>
      <w:r w:rsidR="003E6238">
        <w:rPr>
          <w:rFonts w:ascii="Times New Roman" w:hAnsi="Times New Roman" w:cs="Times New Roman"/>
          <w:sz w:val="28"/>
          <w:szCs w:val="28"/>
        </w:rPr>
        <w:t xml:space="preserve"> </w:t>
      </w:r>
      <w:r w:rsidRPr="003E6238">
        <w:rPr>
          <w:rFonts w:ascii="Times New Roman" w:hAnsi="Times New Roman" w:cs="Times New Roman"/>
          <w:sz w:val="28"/>
          <w:szCs w:val="28"/>
        </w:rPr>
        <w:t>обще</w:t>
      </w:r>
      <w:r w:rsidR="00AA4C71" w:rsidRPr="003E6238">
        <w:rPr>
          <w:rFonts w:ascii="Times New Roman" w:hAnsi="Times New Roman" w:cs="Times New Roman"/>
          <w:sz w:val="28"/>
          <w:szCs w:val="28"/>
        </w:rPr>
        <w:t>гражданских ролей в области</w:t>
      </w:r>
      <w:r w:rsidR="00791665">
        <w:rPr>
          <w:rFonts w:ascii="Times New Roman" w:hAnsi="Times New Roman" w:cs="Times New Roman"/>
          <w:sz w:val="28"/>
          <w:szCs w:val="28"/>
        </w:rPr>
        <w:t xml:space="preserve"> </w:t>
      </w:r>
      <w:r w:rsidR="00F439EF" w:rsidRPr="003E6238">
        <w:rPr>
          <w:rStyle w:val="1"/>
          <w:rFonts w:ascii="Times New Roman" w:hAnsi="Times New Roman" w:cs="Times New Roman"/>
          <w:sz w:val="28"/>
          <w:szCs w:val="28"/>
        </w:rPr>
        <w:t>обеспечения безопасно</w:t>
      </w:r>
      <w:r w:rsidR="003E6238">
        <w:rPr>
          <w:rStyle w:val="1"/>
          <w:rFonts w:ascii="Times New Roman" w:hAnsi="Times New Roman" w:cs="Times New Roman"/>
          <w:sz w:val="28"/>
          <w:szCs w:val="28"/>
        </w:rPr>
        <w:t xml:space="preserve">сти жизнедеятельности; </w:t>
      </w:r>
      <w:r w:rsidR="00F439EF" w:rsidRPr="003E6238">
        <w:rPr>
          <w:rStyle w:val="1"/>
          <w:rFonts w:ascii="Times New Roman" w:hAnsi="Times New Roman" w:cs="Times New Roman"/>
          <w:sz w:val="28"/>
          <w:szCs w:val="28"/>
        </w:rPr>
        <w:t>грамот</w:t>
      </w:r>
      <w:r w:rsidR="00F439EF" w:rsidRPr="003E6238">
        <w:rPr>
          <w:rStyle w:val="1"/>
          <w:rFonts w:ascii="Times New Roman" w:hAnsi="Times New Roman" w:cs="Times New Roman"/>
          <w:sz w:val="28"/>
          <w:szCs w:val="28"/>
        </w:rPr>
        <w:softHyphen/>
        <w:t>ного использования современных тех</w:t>
      </w:r>
      <w:r w:rsidR="003E6238">
        <w:rPr>
          <w:rStyle w:val="1"/>
          <w:rFonts w:ascii="Times New Roman" w:hAnsi="Times New Roman" w:cs="Times New Roman"/>
          <w:sz w:val="28"/>
          <w:szCs w:val="28"/>
        </w:rPr>
        <w:t xml:space="preserve">нологий; </w:t>
      </w:r>
      <w:r w:rsidR="00F439EF" w:rsidRPr="003E6238">
        <w:rPr>
          <w:rStyle w:val="1"/>
          <w:rFonts w:ascii="Times New Roman" w:hAnsi="Times New Roman" w:cs="Times New Roman"/>
          <w:sz w:val="28"/>
          <w:szCs w:val="28"/>
        </w:rPr>
        <w:t>охраны здоровья, окружающей среды</w:t>
      </w:r>
    </w:p>
    <w:p w:rsidR="003E6238" w:rsidRPr="0003282B" w:rsidRDefault="00150D82" w:rsidP="00791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 процессе реализации содержания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«Естествознание» зна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, поскольку физические законы лежат в основе содер</w:t>
      </w:r>
      <w:r w:rsidR="003E6238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жания курсов химии и биологии.</w:t>
      </w:r>
    </w:p>
    <w:p w:rsidR="00AA4C7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proofErr w:type="gramStart"/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При изучении учебного материала по химии и биологии целесообразно акценти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ровать внимание обучающихся на жизненно важных объектах природы и организме человека.</w:t>
      </w:r>
      <w:proofErr w:type="gramEnd"/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</w:t>
      </w:r>
      <w:r w:rsidR="003E6238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 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</w:t>
      </w:r>
      <w:r w:rsidR="003E6238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человека для человеческой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цивилизации.</w:t>
      </w:r>
    </w:p>
    <w:p w:rsidR="00AA4C7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Заметное место в содержании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занимает учебный материал, не только формирующий </w:t>
      </w:r>
      <w:proofErr w:type="gramStart"/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естественно-научную</w:t>
      </w:r>
      <w:proofErr w:type="gramEnd"/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картину мира у студентов, но и раскры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вающий практическое значение естественно-научных знаний во всех сферах жизни современного общества, в том числе в гуманитарной сфере.</w:t>
      </w:r>
    </w:p>
    <w:p w:rsidR="00AA4C7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proofErr w:type="gramStart"/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 целом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«Естествознание», в содержании которой ведущим компонентом являются научные знания и научные методы познания, позволяет сфор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мировать у обучающихся целостную естественно-научную картину мира, пробудить у них эмоционально-ценностное </w:t>
      </w:r>
      <w:r w:rsidR="003E6238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AA4C71" w:rsidRPr="00236F60" w:rsidRDefault="00791665" w:rsidP="00791665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Интегрированное содержание </w:t>
      </w:r>
      <w:r w:rsidR="00CD3327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позволяет преподавателям фи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зики, химии и биологии совместно организовать изучение естествознания, используя имеющиеся частные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методики преподавания предмета.</w:t>
      </w:r>
    </w:p>
    <w:p w:rsidR="002F515A" w:rsidRDefault="00791665" w:rsidP="0079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327" w:rsidRPr="005B7D36">
        <w:rPr>
          <w:rFonts w:ascii="Times New Roman" w:hAnsi="Times New Roman" w:cs="Times New Roman"/>
          <w:sz w:val="28"/>
          <w:szCs w:val="28"/>
        </w:rPr>
        <w:t xml:space="preserve">В ГАПОУ НСО «Новосибирский колледж парикмахерского искусства»  естествознание включено в комплексную учебную дисциплину «Основы профессиональной деятельности» и изучается как базовый учебный предмет. В </w:t>
      </w:r>
      <w:r w:rsidR="00CD3327" w:rsidRPr="005B7D36">
        <w:rPr>
          <w:rFonts w:ascii="Times New Roman" w:hAnsi="Times New Roman" w:cs="Times New Roman"/>
          <w:sz w:val="28"/>
          <w:szCs w:val="28"/>
        </w:rPr>
        <w:lastRenderedPageBreak/>
        <w:t>то же время, особенности обучения будущих специалистов индустрии красоты связаны с необходимостью глубокого овладения естественнонаучными знаниями об окружающем мире. Знание физических и химических законов необходимо при освоении профессиональных умений будущими парикмахерами, визажистами, косметологами. Знание биологии необходимо как основа сохранения здоровья клиентов, понимания экологических п</w:t>
      </w:r>
      <w:r w:rsidR="00CD3327">
        <w:rPr>
          <w:rFonts w:ascii="Times New Roman" w:hAnsi="Times New Roman" w:cs="Times New Roman"/>
          <w:sz w:val="28"/>
          <w:szCs w:val="28"/>
        </w:rPr>
        <w:t xml:space="preserve">роблем и путей их преодоления. </w:t>
      </w:r>
      <w:r w:rsidR="00837AC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37ACE" w:rsidRPr="00196641">
        <w:rPr>
          <w:rFonts w:ascii="Times New Roman" w:hAnsi="Times New Roman" w:cs="Times New Roman"/>
          <w:sz w:val="28"/>
          <w:szCs w:val="28"/>
        </w:rPr>
        <w:t>глубокого овладения естественнонаучными знаниями</w:t>
      </w:r>
      <w:r w:rsidR="00837ACE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AD5AA0">
        <w:rPr>
          <w:rFonts w:ascii="Times New Roman" w:hAnsi="Times New Roman" w:cs="Times New Roman"/>
          <w:sz w:val="28"/>
          <w:szCs w:val="28"/>
        </w:rPr>
        <w:t xml:space="preserve"> как основы формирования </w:t>
      </w:r>
      <w:r w:rsidR="00837ACE">
        <w:rPr>
          <w:rFonts w:ascii="Times New Roman" w:hAnsi="Times New Roman" w:cs="Times New Roman"/>
          <w:sz w:val="28"/>
          <w:szCs w:val="28"/>
        </w:rPr>
        <w:t xml:space="preserve">профессиональных умений </w:t>
      </w:r>
      <w:r w:rsidR="00AD5AA0">
        <w:rPr>
          <w:rFonts w:ascii="Times New Roman" w:hAnsi="Times New Roman" w:cs="Times New Roman"/>
          <w:sz w:val="28"/>
          <w:szCs w:val="28"/>
        </w:rPr>
        <w:t>в примерную программу внесены следующие изменения.</w:t>
      </w:r>
      <w:r w:rsidR="00837ACE">
        <w:rPr>
          <w:rFonts w:ascii="Times New Roman" w:hAnsi="Times New Roman" w:cs="Times New Roman"/>
          <w:sz w:val="28"/>
          <w:szCs w:val="28"/>
        </w:rPr>
        <w:t xml:space="preserve"> Перераспределены часы между темами «Основы электродинамики» (уменьшена на 4 ч.) и «Колебания и волны» (увеличена на 4 ч.).</w:t>
      </w:r>
      <w:r w:rsidR="00AD5AA0">
        <w:rPr>
          <w:rFonts w:ascii="Times New Roman" w:hAnsi="Times New Roman" w:cs="Times New Roman"/>
          <w:sz w:val="28"/>
          <w:szCs w:val="28"/>
        </w:rPr>
        <w:t xml:space="preserve"> </w:t>
      </w:r>
      <w:r w:rsidR="002F515A" w:rsidRPr="002F515A">
        <w:rPr>
          <w:rFonts w:ascii="Times New Roman" w:hAnsi="Times New Roman" w:cs="Times New Roman"/>
          <w:sz w:val="28"/>
          <w:szCs w:val="28"/>
        </w:rPr>
        <w:t>Тема «</w:t>
      </w:r>
      <w:r w:rsidR="002F515A" w:rsidRPr="002F515A">
        <w:rPr>
          <w:rFonts w:ascii="Times New Roman" w:hAnsi="Times New Roman" w:cs="Times New Roman"/>
          <w:bCs/>
          <w:sz w:val="28"/>
          <w:szCs w:val="28"/>
        </w:rPr>
        <w:t xml:space="preserve">Вселенная и ее эволюция» исключена из учебного курса в связи с введением в учебный </w:t>
      </w:r>
      <w:r w:rsidR="00AD5AA0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2F515A" w:rsidRPr="002F515A">
        <w:rPr>
          <w:rFonts w:ascii="Times New Roman" w:hAnsi="Times New Roman" w:cs="Times New Roman"/>
          <w:bCs/>
          <w:sz w:val="28"/>
          <w:szCs w:val="28"/>
        </w:rPr>
        <w:t xml:space="preserve"> учебной дисциплины «Астрономия».</w:t>
      </w:r>
      <w:r w:rsidR="002F5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15A">
        <w:rPr>
          <w:rFonts w:ascii="Times New Roman" w:hAnsi="Times New Roman" w:cs="Times New Roman"/>
          <w:sz w:val="28"/>
          <w:szCs w:val="28"/>
        </w:rPr>
        <w:t>Освободившиеся часы (2 ч.) добавлены в тему «</w:t>
      </w:r>
      <w:r w:rsidR="00837ACE">
        <w:rPr>
          <w:rFonts w:ascii="Times New Roman" w:hAnsi="Times New Roman" w:cs="Times New Roman"/>
          <w:sz w:val="28"/>
          <w:szCs w:val="28"/>
        </w:rPr>
        <w:t>Колебания и волны</w:t>
      </w:r>
      <w:r w:rsidR="002F51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C71" w:rsidRPr="00236F60" w:rsidRDefault="005D376A" w:rsidP="002F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15A">
        <w:rPr>
          <w:rFonts w:ascii="Times New Roman" w:hAnsi="Times New Roman" w:cs="Times New Roman"/>
          <w:sz w:val="28"/>
          <w:szCs w:val="28"/>
        </w:rPr>
        <w:t>И</w:t>
      </w:r>
      <w:r w:rsidR="003E6238" w:rsidRPr="002F515A">
        <w:rPr>
          <w:rFonts w:ascii="Times New Roman" w:hAnsi="Times New Roman" w:cs="Times New Roman"/>
          <w:sz w:val="28"/>
          <w:szCs w:val="28"/>
        </w:rPr>
        <w:t>зучение</w:t>
      </w:r>
      <w:r w:rsidR="00A23B16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общеобразовательно</w:t>
      </w:r>
      <w:r w:rsidR="00184F53">
        <w:rPr>
          <w:rFonts w:ascii="Times New Roman" w:eastAsia="Century Schoolbook" w:hAnsi="Times New Roman" w:cs="Times New Roman"/>
          <w:color w:val="000000"/>
          <w:sz w:val="28"/>
          <w:szCs w:val="28"/>
        </w:rPr>
        <w:t>го курса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«Естествознание» заверша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ется подведением итогов в форме дифференцированного зачета в рамках промежу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точной аттестации </w:t>
      </w:r>
      <w:r w:rsidR="00184F53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обучающихся по</w:t>
      </w:r>
      <w:r w:rsidR="00184F53" w:rsidRPr="005B7D36">
        <w:rPr>
          <w:rFonts w:ascii="Times New Roman" w:hAnsi="Times New Roman" w:cs="Times New Roman"/>
          <w:sz w:val="28"/>
          <w:szCs w:val="28"/>
        </w:rPr>
        <w:t xml:space="preserve"> комплексной учебной дисциплине «Основы профессиональной деятельности»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в процессе освоения </w:t>
      </w:r>
      <w:r w:rsidR="00C93551">
        <w:rPr>
          <w:rFonts w:ascii="Times New Roman" w:eastAsia="Century Schoolbook" w:hAnsi="Times New Roman" w:cs="Times New Roman"/>
          <w:color w:val="000000"/>
          <w:sz w:val="28"/>
          <w:szCs w:val="28"/>
        </w:rPr>
        <w:t>ППССЗ 43.02.</w:t>
      </w:r>
      <w:r w:rsidR="00193183">
        <w:rPr>
          <w:rFonts w:ascii="Times New Roman" w:eastAsia="Century Schoolbook" w:hAnsi="Times New Roman" w:cs="Times New Roman"/>
          <w:color w:val="000000"/>
          <w:sz w:val="28"/>
          <w:szCs w:val="28"/>
        </w:rPr>
        <w:t>13</w:t>
      </w:r>
      <w:r w:rsidR="00C93551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193183">
        <w:rPr>
          <w:rFonts w:ascii="Times New Roman" w:eastAsia="Century Schoolbook" w:hAnsi="Times New Roman" w:cs="Times New Roman"/>
          <w:color w:val="000000"/>
          <w:sz w:val="28"/>
          <w:szCs w:val="28"/>
        </w:rPr>
        <w:t>Технология парикмахерского искусства</w:t>
      </w:r>
      <w:r w:rsidR="00AA4C71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 получением среднего общего образования.</w:t>
      </w:r>
    </w:p>
    <w:p w:rsidR="0084033B" w:rsidRPr="003E6238" w:rsidRDefault="00184F53" w:rsidP="00184F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4033B" w:rsidRPr="003E623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84033B" w:rsidRPr="003E6238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5D376A" w:rsidRPr="00236F60" w:rsidRDefault="009C635D" w:rsidP="007E7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r w:rsidR="00184F53">
        <w:rPr>
          <w:rFonts w:ascii="Times New Roman" w:hAnsi="Times New Roman" w:cs="Times New Roman"/>
          <w:color w:val="000000"/>
          <w:sz w:val="28"/>
          <w:szCs w:val="28"/>
        </w:rPr>
        <w:t xml:space="preserve">Курс  </w:t>
      </w:r>
      <w:r w:rsidR="005D376A" w:rsidRPr="00236F60">
        <w:rPr>
          <w:rFonts w:ascii="Times New Roman" w:hAnsi="Times New Roman" w:cs="Times New Roman"/>
          <w:color w:val="000000"/>
          <w:sz w:val="28"/>
          <w:szCs w:val="28"/>
        </w:rPr>
        <w:t>«Естествознание» является учебным предметом по выбору из</w:t>
      </w:r>
      <w:r w:rsidR="003E6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76A" w:rsidRPr="00236F60">
        <w:rPr>
          <w:rFonts w:ascii="Times New Roman" w:hAnsi="Times New Roman" w:cs="Times New Roman"/>
          <w:color w:val="000000"/>
          <w:sz w:val="28"/>
          <w:szCs w:val="28"/>
        </w:rPr>
        <w:t>обязательной предметной области «Естественные науки» ФГОС среднего общего образования.</w:t>
      </w:r>
    </w:p>
    <w:p w:rsidR="0084033B" w:rsidRDefault="007E7B80" w:rsidP="007E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803" w:rsidRPr="005B7D36">
        <w:rPr>
          <w:rFonts w:ascii="Times New Roman" w:hAnsi="Times New Roman" w:cs="Times New Roman"/>
          <w:sz w:val="28"/>
          <w:szCs w:val="28"/>
        </w:rPr>
        <w:t xml:space="preserve">В ГАПОУ НСО «Новосибирский колледж парикмахерского искусства» учебный курс «Естествознание» изучается в общеобразовательном цикле учебного плана ППКРС.  </w:t>
      </w:r>
      <w:r w:rsidR="00BD1803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 учебном плане ППКРС место курса «Естествознание» — в составе </w:t>
      </w:r>
      <w:r w:rsidR="00BD180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комплексной </w:t>
      </w:r>
      <w:r w:rsidR="00BD1803">
        <w:rPr>
          <w:rStyle w:val="1"/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BD1803" w:rsidRPr="008C0370">
        <w:rPr>
          <w:rStyle w:val="1"/>
          <w:rFonts w:ascii="Times New Roman" w:hAnsi="Times New Roman" w:cs="Times New Roman"/>
          <w:sz w:val="28"/>
          <w:szCs w:val="28"/>
        </w:rPr>
        <w:t>учебн</w:t>
      </w:r>
      <w:r w:rsidR="00BD1803">
        <w:rPr>
          <w:rStyle w:val="1"/>
          <w:rFonts w:ascii="Times New Roman" w:hAnsi="Times New Roman" w:cs="Times New Roman"/>
          <w:sz w:val="28"/>
          <w:szCs w:val="28"/>
        </w:rPr>
        <w:t>ой</w:t>
      </w:r>
      <w:r w:rsidR="00BD1803"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дисциплин</w:t>
      </w:r>
      <w:r w:rsidR="00BD1803">
        <w:rPr>
          <w:rStyle w:val="1"/>
          <w:rFonts w:ascii="Times New Roman" w:hAnsi="Times New Roman" w:cs="Times New Roman"/>
          <w:sz w:val="28"/>
          <w:szCs w:val="28"/>
        </w:rPr>
        <w:t>ы «Основы профессиональной деятельности»</w:t>
      </w:r>
      <w:r w:rsidR="00BD1803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ФГОС среднего общего образования, </w:t>
      </w:r>
      <w:r w:rsidR="005D376A" w:rsidRPr="00236F60">
        <w:rPr>
          <w:rFonts w:ascii="Times New Roman" w:hAnsi="Times New Roman" w:cs="Times New Roman"/>
          <w:sz w:val="28"/>
          <w:szCs w:val="28"/>
        </w:rPr>
        <w:t xml:space="preserve">для </w:t>
      </w:r>
      <w:r w:rsidR="00A23B16"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5D376A" w:rsidRPr="00236F60">
        <w:rPr>
          <w:rFonts w:ascii="Times New Roman" w:hAnsi="Times New Roman" w:cs="Times New Roman"/>
          <w:sz w:val="28"/>
          <w:szCs w:val="28"/>
        </w:rPr>
        <w:t>специальности СПО «</w:t>
      </w:r>
      <w:r w:rsidR="00193183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5D376A" w:rsidRPr="00236F60">
        <w:rPr>
          <w:rFonts w:ascii="Times New Roman" w:hAnsi="Times New Roman" w:cs="Times New Roman"/>
          <w:sz w:val="28"/>
          <w:szCs w:val="28"/>
        </w:rPr>
        <w:t>» социально-экономического</w:t>
      </w:r>
      <w:r w:rsidR="000D535A" w:rsidRPr="00236F60">
        <w:rPr>
          <w:rFonts w:ascii="Times New Roman" w:hAnsi="Times New Roman" w:cs="Times New Roman"/>
          <w:sz w:val="28"/>
          <w:szCs w:val="28"/>
        </w:rPr>
        <w:t xml:space="preserve"> </w:t>
      </w:r>
      <w:r w:rsidR="005D376A" w:rsidRPr="00236F60">
        <w:rPr>
          <w:rFonts w:ascii="Times New Roman" w:hAnsi="Times New Roman" w:cs="Times New Roman"/>
          <w:sz w:val="28"/>
          <w:szCs w:val="28"/>
        </w:rPr>
        <w:t>профиля профессионального образова</w:t>
      </w:r>
      <w:r w:rsidR="003E6238">
        <w:rPr>
          <w:rFonts w:ascii="Times New Roman" w:hAnsi="Times New Roman" w:cs="Times New Roman"/>
          <w:sz w:val="28"/>
          <w:szCs w:val="28"/>
        </w:rPr>
        <w:t>ния.</w:t>
      </w:r>
    </w:p>
    <w:p w:rsidR="00BD1803" w:rsidRDefault="00BD1803" w:rsidP="007E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03" w:rsidRPr="005B7D36" w:rsidRDefault="00BD1803" w:rsidP="00BD1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1.3 ТРЕБОВАНИЯ К РЕЗУЛЬТАТАМ ОСВОЕНИЯ КУРСА</w:t>
      </w:r>
    </w:p>
    <w:p w:rsidR="00BD1803" w:rsidRDefault="00BD1803" w:rsidP="00BD1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ab/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курса «Естествознание» обеспечивает достижение обучающимися следующих </w:t>
      </w:r>
      <w:r w:rsidRPr="005B7D36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1803" w:rsidRPr="00901A20" w:rsidRDefault="00BD1803" w:rsidP="00BD1803">
      <w:pPr>
        <w:pStyle w:val="a8"/>
        <w:numPr>
          <w:ilvl w:val="2"/>
          <w:numId w:val="29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20">
        <w:rPr>
          <w:rStyle w:val="1"/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курса</w:t>
      </w:r>
    </w:p>
    <w:p w:rsidR="00BD1803" w:rsidRPr="00901A20" w:rsidRDefault="00BD1803" w:rsidP="00BD1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20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готовность и способность </w:t>
      </w:r>
      <w:proofErr w:type="gramStart"/>
      <w:r w:rsidRPr="005B7D36">
        <w:rPr>
          <w:szCs w:val="28"/>
        </w:rPr>
        <w:t>обучающихся</w:t>
      </w:r>
      <w:proofErr w:type="gramEnd"/>
      <w:r w:rsidRPr="005B7D36">
        <w:rPr>
          <w:szCs w:val="28"/>
        </w:rPr>
        <w:t xml:space="preserve"> к отстаиванию личного достоинства, собственного мнения;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неприятие вредных привычек: курения, употребления алкоголя, наркотиков.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5B7D36">
        <w:rPr>
          <w:szCs w:val="28"/>
        </w:rPr>
        <w:lastRenderedPageBreak/>
        <w:t xml:space="preserve">образованию как условию успешной профессиональной и общественной деятельности;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proofErr w:type="gramStart"/>
      <w:r w:rsidRPr="005B7D36">
        <w:rPr>
          <w:szCs w:val="28"/>
        </w:rPr>
        <w:t>эстетическое</w:t>
      </w:r>
      <w:proofErr w:type="gramEnd"/>
      <w:r w:rsidRPr="005B7D36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положительный образ семьи, </w:t>
      </w:r>
      <w:proofErr w:type="spellStart"/>
      <w:r w:rsidRPr="005B7D36">
        <w:rPr>
          <w:szCs w:val="28"/>
        </w:rPr>
        <w:t>родительства</w:t>
      </w:r>
      <w:proofErr w:type="spellEnd"/>
      <w:r w:rsidRPr="005B7D36">
        <w:rPr>
          <w:szCs w:val="28"/>
        </w:rPr>
        <w:t xml:space="preserve"> (отцовства и материнства), </w:t>
      </w:r>
      <w:proofErr w:type="spellStart"/>
      <w:r w:rsidRPr="005B7D36">
        <w:rPr>
          <w:szCs w:val="28"/>
        </w:rPr>
        <w:t>интериоризация</w:t>
      </w:r>
      <w:proofErr w:type="spellEnd"/>
      <w:r w:rsidRPr="005B7D36">
        <w:rPr>
          <w:szCs w:val="28"/>
        </w:rPr>
        <w:t xml:space="preserve"> традиционных семейных ценностей. 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B7D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B7D36">
        <w:rPr>
          <w:rFonts w:ascii="Times New Roman" w:hAnsi="Times New Roman" w:cs="Times New Roman"/>
          <w:b/>
          <w:sz w:val="28"/>
          <w:szCs w:val="28"/>
        </w:rPr>
        <w:t>: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5B7D36">
        <w:rPr>
          <w:szCs w:val="28"/>
        </w:rPr>
        <w:t>обучающихся</w:t>
      </w:r>
      <w:proofErr w:type="gramEnd"/>
      <w:r w:rsidRPr="005B7D36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03" w:rsidRPr="005B7D36" w:rsidRDefault="00BD1803" w:rsidP="00BD1803">
      <w:pPr>
        <w:pStyle w:val="3"/>
        <w:spacing w:line="240" w:lineRule="auto"/>
      </w:pPr>
      <w:bookmarkStart w:id="1" w:name="_Toc434850649"/>
      <w:bookmarkStart w:id="2" w:name="_Toc435412673"/>
      <w:bookmarkStart w:id="3" w:name="_Toc453968146"/>
      <w:r w:rsidRPr="005B7D36">
        <w:t xml:space="preserve">1.3.2 </w:t>
      </w:r>
      <w:proofErr w:type="spellStart"/>
      <w:r w:rsidRPr="005B7D36">
        <w:t>Метапредметные</w:t>
      </w:r>
      <w:proofErr w:type="spellEnd"/>
      <w:r w:rsidRPr="005B7D36">
        <w:t xml:space="preserve"> результаты освоения </w:t>
      </w:r>
      <w:bookmarkEnd w:id="1"/>
      <w:bookmarkEnd w:id="2"/>
      <w:bookmarkEnd w:id="3"/>
      <w:r w:rsidRPr="005B7D36">
        <w:t xml:space="preserve"> курса</w:t>
      </w:r>
    </w:p>
    <w:p w:rsidR="00BD1803" w:rsidRPr="005B7D36" w:rsidRDefault="00BD1803" w:rsidP="00BD1803">
      <w:pPr>
        <w:spacing w:before="12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B7D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7D36">
        <w:rPr>
          <w:rFonts w:ascii="Times New Roman" w:hAnsi="Times New Roman" w:cs="Times New Roman"/>
          <w:sz w:val="28"/>
          <w:szCs w:val="28"/>
        </w:rPr>
        <w:t xml:space="preserve"> результаты освоения курса «Естествознание» представлены тремя группами универсальных учебных действий (УУД).</w:t>
      </w:r>
    </w:p>
    <w:p w:rsidR="00BD1803" w:rsidRPr="005B7D36" w:rsidRDefault="00BD1803" w:rsidP="00BD1803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выбирать путь достижения цели, планировать решение </w:t>
      </w:r>
      <w:proofErr w:type="gramStart"/>
      <w:r w:rsidRPr="005B7D36">
        <w:rPr>
          <w:szCs w:val="28"/>
        </w:rPr>
        <w:t>поставленных</w:t>
      </w:r>
      <w:proofErr w:type="gramEnd"/>
      <w:r w:rsidRPr="005B7D36">
        <w:rPr>
          <w:szCs w:val="28"/>
        </w:rPr>
        <w:t xml:space="preserve"> задач, оптимизируя материальные и нематериальные затраты;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сопоставлять полученный результат деятельности с поставленной заранее целью.</w:t>
      </w:r>
    </w:p>
    <w:p w:rsidR="00BD1803" w:rsidRPr="005B7D36" w:rsidRDefault="00BD1803" w:rsidP="00BD1803"/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менять и удерживать разные позиции в познавательной деятельности.</w:t>
      </w:r>
    </w:p>
    <w:p w:rsidR="00BD1803" w:rsidRPr="005B7D36" w:rsidRDefault="00BD1803" w:rsidP="00BD1803">
      <w:pPr>
        <w:numPr>
          <w:ilvl w:val="0"/>
          <w:numId w:val="32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5B7D36">
        <w:rPr>
          <w:szCs w:val="28"/>
        </w:rPr>
        <w:t>со</w:t>
      </w:r>
      <w:proofErr w:type="gramEnd"/>
      <w:r w:rsidRPr="005B7D36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D1803" w:rsidRPr="005B7D36" w:rsidRDefault="00BD1803" w:rsidP="00BD1803">
      <w:pPr>
        <w:pStyle w:val="a"/>
        <w:spacing w:line="240" w:lineRule="auto"/>
        <w:rPr>
          <w:szCs w:val="28"/>
        </w:rPr>
      </w:pPr>
      <w:r w:rsidRPr="005B7D36">
        <w:rPr>
          <w:szCs w:val="28"/>
        </w:rPr>
        <w:t xml:space="preserve">распознавать </w:t>
      </w:r>
      <w:proofErr w:type="spellStart"/>
      <w:r w:rsidRPr="005B7D36">
        <w:rPr>
          <w:szCs w:val="28"/>
        </w:rPr>
        <w:t>конфликтогенные</w:t>
      </w:r>
      <w:proofErr w:type="spellEnd"/>
      <w:r w:rsidRPr="005B7D36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D1803" w:rsidRPr="005B7D36" w:rsidRDefault="00BD1803" w:rsidP="00BD1803">
      <w:pPr>
        <w:pStyle w:val="3"/>
        <w:spacing w:line="240" w:lineRule="auto"/>
        <w:rPr>
          <w:sz w:val="16"/>
          <w:szCs w:val="16"/>
        </w:rPr>
      </w:pPr>
      <w:bookmarkStart w:id="4" w:name="_Toc434850650"/>
      <w:bookmarkStart w:id="5" w:name="_Toc435412674"/>
      <w:bookmarkStart w:id="6" w:name="_Toc453968147"/>
    </w:p>
    <w:p w:rsidR="00BD1803" w:rsidRPr="005B7D36" w:rsidRDefault="00BD1803" w:rsidP="00BD1803">
      <w:pPr>
        <w:pStyle w:val="3"/>
        <w:spacing w:line="240" w:lineRule="auto"/>
      </w:pPr>
      <w:r w:rsidRPr="005B7D36">
        <w:t>1.3.3. </w:t>
      </w:r>
      <w:r>
        <w:t>П</w:t>
      </w:r>
      <w:r w:rsidRPr="005B7D36">
        <w:t xml:space="preserve">редметные результаты освоения </w:t>
      </w:r>
      <w:bookmarkEnd w:id="4"/>
      <w:bookmarkEnd w:id="5"/>
      <w:bookmarkEnd w:id="6"/>
      <w:r w:rsidRPr="005B7D36">
        <w:t xml:space="preserve">курса «Естествознание»   </w:t>
      </w:r>
    </w:p>
    <w:p w:rsidR="00BD1803" w:rsidRPr="005B7D36" w:rsidRDefault="00BD1803" w:rsidP="00BD180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 xml:space="preserve">грамотно применять </w:t>
      </w:r>
      <w:proofErr w:type="gramStart"/>
      <w:r w:rsidRPr="005B7D36">
        <w:rPr>
          <w:szCs w:val="28"/>
        </w:rPr>
        <w:t>естественно-научную</w:t>
      </w:r>
      <w:proofErr w:type="gramEnd"/>
      <w:r w:rsidRPr="005B7D36">
        <w:rPr>
          <w:szCs w:val="28"/>
        </w:rPr>
        <w:t xml:space="preserve"> терминологию при описании явлений окружающего мира;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 xml:space="preserve">выявлять характер явлений в окружающей среде, понимать смысл наблюдаемых процессов, основываясь на </w:t>
      </w:r>
      <w:proofErr w:type="gramStart"/>
      <w:r w:rsidRPr="005B7D36">
        <w:rPr>
          <w:szCs w:val="28"/>
        </w:rPr>
        <w:t>естественно-научном</w:t>
      </w:r>
      <w:proofErr w:type="gramEnd"/>
      <w:r w:rsidRPr="005B7D36">
        <w:rPr>
          <w:szCs w:val="28"/>
        </w:rPr>
        <w:t xml:space="preserve">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 xml:space="preserve"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</w:t>
      </w:r>
      <w:proofErr w:type="gramStart"/>
      <w:r w:rsidRPr="005B7D36">
        <w:rPr>
          <w:szCs w:val="28"/>
        </w:rPr>
        <w:t>естественно-научной</w:t>
      </w:r>
      <w:proofErr w:type="gramEnd"/>
      <w:r w:rsidRPr="005B7D36">
        <w:rPr>
          <w:szCs w:val="28"/>
        </w:rPr>
        <w:t xml:space="preserve"> корректности; делать выводы на основе литературных данных;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proofErr w:type="gramStart"/>
      <w:r w:rsidRPr="005B7D36">
        <w:rPr>
          <w:szCs w:val="28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  <w:proofErr w:type="gramEnd"/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lastRenderedPageBreak/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 xml:space="preserve"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</w:t>
      </w:r>
      <w:proofErr w:type="gramStart"/>
      <w:r w:rsidRPr="005B7D36">
        <w:rPr>
          <w:szCs w:val="28"/>
        </w:rPr>
        <w:t>естественно-научные</w:t>
      </w:r>
      <w:proofErr w:type="gramEnd"/>
      <w:r w:rsidRPr="005B7D36">
        <w:rPr>
          <w:szCs w:val="28"/>
        </w:rPr>
        <w:t xml:space="preserve"> основы создания предписаний;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 xml:space="preserve">формировать собственную стратегию </w:t>
      </w:r>
      <w:proofErr w:type="spellStart"/>
      <w:r w:rsidRPr="005B7D36">
        <w:rPr>
          <w:szCs w:val="28"/>
        </w:rPr>
        <w:t>здоровьесберегающего</w:t>
      </w:r>
      <w:proofErr w:type="spellEnd"/>
      <w:r w:rsidRPr="005B7D36">
        <w:rPr>
          <w:szCs w:val="28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szCs w:val="28"/>
        </w:rPr>
      </w:pPr>
      <w:r w:rsidRPr="005B7D36">
        <w:rPr>
          <w:szCs w:val="28"/>
        </w:rPr>
        <w:t xml:space="preserve">осознанно действовать в ситуации выбора продукта или услуги, применяя </w:t>
      </w:r>
      <w:proofErr w:type="gramStart"/>
      <w:r w:rsidRPr="005B7D36">
        <w:rPr>
          <w:szCs w:val="28"/>
        </w:rPr>
        <w:t>естественно-научные</w:t>
      </w:r>
      <w:proofErr w:type="gramEnd"/>
      <w:r w:rsidRPr="005B7D36">
        <w:rPr>
          <w:szCs w:val="28"/>
        </w:rPr>
        <w:t xml:space="preserve"> компетенции.</w:t>
      </w:r>
    </w:p>
    <w:p w:rsidR="00BD1803" w:rsidRPr="005B7D36" w:rsidRDefault="00BD1803" w:rsidP="00BD1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1803" w:rsidRPr="005B7D36" w:rsidRDefault="00BD1803" w:rsidP="00BD180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i/>
          <w:szCs w:val="28"/>
        </w:rPr>
      </w:pPr>
      <w:r w:rsidRPr="005B7D36">
        <w:rPr>
          <w:i/>
          <w:szCs w:val="28"/>
        </w:rPr>
        <w:t xml:space="preserve">выполнять самостоятельные эксперименты, раскрывающие понимание основных </w:t>
      </w:r>
      <w:proofErr w:type="gramStart"/>
      <w:r w:rsidRPr="005B7D36">
        <w:rPr>
          <w:i/>
          <w:szCs w:val="28"/>
        </w:rPr>
        <w:t>естественно-научных</w:t>
      </w:r>
      <w:proofErr w:type="gramEnd"/>
      <w:r w:rsidRPr="005B7D36">
        <w:rPr>
          <w:i/>
          <w:szCs w:val="28"/>
        </w:rPr>
        <w:t xml:space="preserve">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i/>
          <w:szCs w:val="28"/>
        </w:rPr>
      </w:pPr>
      <w:r w:rsidRPr="005B7D36">
        <w:rPr>
          <w:i/>
          <w:szCs w:val="28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i/>
          <w:szCs w:val="28"/>
        </w:rPr>
      </w:pPr>
      <w:r w:rsidRPr="005B7D36">
        <w:rPr>
          <w:i/>
          <w:szCs w:val="28"/>
        </w:rPr>
        <w:t xml:space="preserve"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</w:t>
      </w:r>
      <w:proofErr w:type="gramStart"/>
      <w:r w:rsidRPr="005B7D36">
        <w:rPr>
          <w:i/>
          <w:szCs w:val="28"/>
        </w:rPr>
        <w:t>естественно-научных</w:t>
      </w:r>
      <w:proofErr w:type="gramEnd"/>
      <w:r w:rsidRPr="005B7D36">
        <w:rPr>
          <w:i/>
          <w:szCs w:val="28"/>
        </w:rPr>
        <w:t xml:space="preserve"> знаниях;</w:t>
      </w:r>
    </w:p>
    <w:p w:rsidR="00BD1803" w:rsidRPr="005B7D36" w:rsidRDefault="00BD1803" w:rsidP="00BD1803">
      <w:pPr>
        <w:pStyle w:val="a"/>
        <w:spacing w:line="240" w:lineRule="auto"/>
        <w:ind w:left="0" w:firstLine="284"/>
        <w:rPr>
          <w:i/>
          <w:szCs w:val="28"/>
        </w:rPr>
      </w:pPr>
      <w:r w:rsidRPr="005B7D36">
        <w:rPr>
          <w:i/>
          <w:szCs w:val="28"/>
        </w:rPr>
        <w:t xml:space="preserve"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</w:t>
      </w:r>
      <w:proofErr w:type="gramStart"/>
      <w:r w:rsidRPr="005B7D36">
        <w:rPr>
          <w:i/>
          <w:szCs w:val="28"/>
        </w:rPr>
        <w:t>естественно-научных</w:t>
      </w:r>
      <w:proofErr w:type="gramEnd"/>
      <w:r w:rsidRPr="005B7D36">
        <w:rPr>
          <w:i/>
          <w:szCs w:val="28"/>
        </w:rPr>
        <w:t xml:space="preserve"> знаний; показывать взаимосвязь между областями естественных наук.</w:t>
      </w:r>
    </w:p>
    <w:p w:rsidR="00BD1803" w:rsidRDefault="00BD1803" w:rsidP="00BD1803">
      <w:pPr>
        <w:rPr>
          <w:lang w:eastAsia="en-US"/>
        </w:rPr>
      </w:pPr>
      <w:r>
        <w:rPr>
          <w:lang w:eastAsia="en-US"/>
        </w:rPr>
        <w:br w:type="page"/>
      </w:r>
    </w:p>
    <w:p w:rsidR="00BD1803" w:rsidRPr="005B7D36" w:rsidRDefault="00BD1803" w:rsidP="00BD1803">
      <w:pPr>
        <w:pStyle w:val="a8"/>
        <w:numPr>
          <w:ilvl w:val="0"/>
          <w:numId w:val="31"/>
        </w:numPr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КУРСА </w:t>
      </w:r>
    </w:p>
    <w:p w:rsidR="00BD1803" w:rsidRPr="005B7D36" w:rsidRDefault="00BD1803" w:rsidP="00BD180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2.1 СОДЕРЖАНИЕ КУРСА «ЕСТЕСТВОЗНАНИЕ»</w:t>
      </w:r>
    </w:p>
    <w:p w:rsidR="0034619F" w:rsidRPr="0034619F" w:rsidRDefault="0034619F" w:rsidP="006E3BF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9F">
        <w:rPr>
          <w:rStyle w:val="32"/>
          <w:rFonts w:ascii="Times New Roman" w:hAnsi="Times New Roman" w:cs="Times New Roman"/>
          <w:b/>
        </w:rPr>
        <w:t xml:space="preserve">РАЗДЕЛ </w:t>
      </w:r>
      <w:r w:rsidRPr="0034619F">
        <w:rPr>
          <w:rStyle w:val="32"/>
          <w:rFonts w:ascii="Times New Roman" w:hAnsi="Times New Roman" w:cs="Times New Roman"/>
          <w:b/>
          <w:lang w:val="en-US"/>
        </w:rPr>
        <w:t>I</w:t>
      </w:r>
      <w:r w:rsidRPr="0034619F">
        <w:rPr>
          <w:rStyle w:val="32"/>
          <w:rFonts w:ascii="Times New Roman" w:hAnsi="Times New Roman" w:cs="Times New Roman"/>
          <w:b/>
        </w:rPr>
        <w:t xml:space="preserve">. </w:t>
      </w:r>
      <w:r>
        <w:rPr>
          <w:rStyle w:val="32"/>
          <w:rFonts w:ascii="Times New Roman" w:hAnsi="Times New Roman" w:cs="Times New Roman"/>
          <w:b/>
        </w:rPr>
        <w:t>ФИЗИКА</w:t>
      </w:r>
    </w:p>
    <w:p w:rsidR="008847AE" w:rsidRPr="00FC0036" w:rsidRDefault="008847AE" w:rsidP="006E3BF1">
      <w:pPr>
        <w:keepNext/>
        <w:keepLines/>
        <w:spacing w:before="120" w:after="0"/>
        <w:ind w:right="23"/>
        <w:jc w:val="center"/>
        <w:rPr>
          <w:rStyle w:val="40"/>
          <w:rFonts w:ascii="Times New Roman" w:hAnsi="Times New Roman" w:cs="Times New Roman"/>
          <w:i w:val="0"/>
          <w:sz w:val="28"/>
          <w:szCs w:val="28"/>
        </w:rPr>
      </w:pPr>
      <w:bookmarkStart w:id="7" w:name="bookmark9"/>
      <w:r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>1.Введение</w:t>
      </w:r>
      <w:bookmarkEnd w:id="7"/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 xml:space="preserve">Физика — фундаментальная наука о природе. </w:t>
      </w:r>
      <w:proofErr w:type="gramStart"/>
      <w:r w:rsidRPr="006930E5">
        <w:rPr>
          <w:rStyle w:val="1"/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6930E5">
        <w:rPr>
          <w:rStyle w:val="1"/>
          <w:rFonts w:ascii="Times New Roman" w:hAnsi="Times New Roman" w:cs="Times New Roman"/>
          <w:sz w:val="28"/>
          <w:szCs w:val="28"/>
        </w:rPr>
        <w:t xml:space="preserve"> метод позна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ния, его возможности и границы применимости.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 xml:space="preserve">Эксперимент и теория в процессе познания природы. Моделирование физических явлений и процессов. </w:t>
      </w:r>
      <w:proofErr w:type="gramStart"/>
      <w:r w:rsidRPr="006930E5">
        <w:rPr>
          <w:rStyle w:val="1"/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6930E5">
        <w:rPr>
          <w:rStyle w:val="1"/>
          <w:rFonts w:ascii="Times New Roman" w:hAnsi="Times New Roman" w:cs="Times New Roman"/>
          <w:sz w:val="28"/>
          <w:szCs w:val="28"/>
        </w:rPr>
        <w:t xml:space="preserve"> картина мира и ее важнейшие состав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ляющие.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Единство законов природы и состава вещества во Вселенной. Открытия в физи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ке — основа прогресса в технике и технологии производства.</w:t>
      </w:r>
    </w:p>
    <w:p w:rsidR="008847AE" w:rsidRPr="00FC0036" w:rsidRDefault="008847AE" w:rsidP="006E3BF1">
      <w:pPr>
        <w:keepNext/>
        <w:keepLines/>
        <w:spacing w:before="120" w:after="0"/>
        <w:ind w:right="2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10"/>
      <w:r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>2.Механика</w:t>
      </w:r>
      <w:bookmarkEnd w:id="8"/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Кинематика. Механическое движение. Система отсчета. Траектория движения. Путь. Перемещение. Равномерное прямолинейное движение. Скорость. Относитель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ность механического движения. Закон сложения скоростей. Графики движения.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Средняя скорость при неравномерном движении. Мгновенная скорость. Равноуско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ренное прямолинейное движение. Ускорение. Свободное падение тел. Криволинейное движение. Угловая скорость. Равномерное движение по окружности. Центростреми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тельное ускорение.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Динамика. Масса и сила. Взаимодействие тел. Законы динамики. Силы в природе. Способы измерения сил. Инерциальная система отсчета. Закон всемирного тяготения. Невесомость.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Законы сохранения в механике. Импульс тела. Закон сохранения импульса. 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Потенциальная энергия в гравитационном поле. Потенциальная энергия упруго деформированного тела. Закон сохранения полной механической энергии.</w:t>
      </w:r>
    </w:p>
    <w:p w:rsidR="008847AE" w:rsidRPr="00FC0036" w:rsidRDefault="008847AE" w:rsidP="00FC0036">
      <w:pPr>
        <w:spacing w:before="12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Демонстрации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Относительность механического движения.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Виды механического движения.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Инертность тел.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Зависимость ускорения тела от его массы и силы, действующей на тело.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Невесомость.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lastRenderedPageBreak/>
        <w:t>Реактивное движение, модель ракеты.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Изменение энергии при совершении работы.</w:t>
      </w:r>
    </w:p>
    <w:p w:rsidR="008847AE" w:rsidRPr="00FC0036" w:rsidRDefault="008847AE" w:rsidP="00B74A9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Практическое занятие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Исследование зависимости силы трения от массы тела.</w:t>
      </w:r>
    </w:p>
    <w:p w:rsidR="008847AE" w:rsidRPr="00FC0036" w:rsidRDefault="00B74A98" w:rsidP="006E3BF1">
      <w:pPr>
        <w:keepNext/>
        <w:keepLines/>
        <w:spacing w:before="120" w:after="0"/>
        <w:ind w:right="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11"/>
      <w:r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 xml:space="preserve">3. </w:t>
      </w:r>
      <w:r w:rsidR="008847AE"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>Основы молекулярной физики и термодинамики</w:t>
      </w:r>
      <w:bookmarkEnd w:id="9"/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Молекулярная физика.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ния идеального газа. </w:t>
      </w:r>
      <w:proofErr w:type="spellStart"/>
      <w:r w:rsidRPr="006930E5">
        <w:rPr>
          <w:rStyle w:val="1"/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6930E5">
        <w:rPr>
          <w:rStyle w:val="1"/>
          <w:rFonts w:ascii="Times New Roman" w:hAnsi="Times New Roman" w:cs="Times New Roman"/>
          <w:sz w:val="28"/>
          <w:szCs w:val="28"/>
        </w:rPr>
        <w:t xml:space="preserve"> и их графики. Объяснение агрегатных состояний вещества и фазовых переходов между ними на основе атомно-молекулярных пред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ставлений.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Связь между давлением и средней кинетической энергией молекул газа. Работа газа. Модель жидкости. Поверхностное натяжение и смачивание. Кристаллические и аморфные вещества. Жидкие кристаллы.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Термодинамика. Внутренняя энергия. Работа и теплоотдача как способы изме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нения внутренней энергии. Первый и второй законы термодинамики. Принципы действия тепловых машин. КПД тепловых двигателей. Тепловые машины и их при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менение. Экологические проблемы, связанные с применением тепловых машин, и проблемы энергосбережения.</w:t>
      </w:r>
    </w:p>
    <w:p w:rsidR="008847AE" w:rsidRPr="00FC0036" w:rsidRDefault="008847AE" w:rsidP="00B74A98">
      <w:pPr>
        <w:keepNext/>
        <w:keepLines/>
        <w:spacing w:before="120" w:after="0"/>
        <w:ind w:right="62" w:firstLine="709"/>
        <w:jc w:val="both"/>
        <w:rPr>
          <w:rStyle w:val="40"/>
          <w:rFonts w:ascii="Times New Roman" w:hAnsi="Times New Roman" w:cs="Times New Roman"/>
          <w:b/>
          <w:i w:val="0"/>
          <w:sz w:val="28"/>
          <w:szCs w:val="28"/>
        </w:rPr>
      </w:pPr>
      <w:r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>Демонстрации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Движение броуновских частиц.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Диффузия.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Явления поверхностного натяжения и смачивания.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Кристаллы, аморфные вещества, жидкокристаллические тела.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Изменение внутренней энергии тел при совершении работы.</w:t>
      </w:r>
    </w:p>
    <w:p w:rsidR="008847AE" w:rsidRPr="00FC0036" w:rsidRDefault="00B74A98" w:rsidP="006E3BF1">
      <w:pPr>
        <w:keepNext/>
        <w:keepLines/>
        <w:spacing w:before="120" w:after="0"/>
        <w:ind w:right="62"/>
        <w:jc w:val="center"/>
        <w:rPr>
          <w:rStyle w:val="40"/>
          <w:rFonts w:ascii="Times New Roman" w:hAnsi="Times New Roman" w:cs="Times New Roman"/>
          <w:i w:val="0"/>
          <w:sz w:val="28"/>
          <w:szCs w:val="28"/>
        </w:rPr>
      </w:pPr>
      <w:bookmarkStart w:id="10" w:name="bookmark12"/>
      <w:r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 xml:space="preserve">4. </w:t>
      </w:r>
      <w:r w:rsidR="008847AE" w:rsidRPr="00FC0036">
        <w:rPr>
          <w:rStyle w:val="40"/>
          <w:rFonts w:ascii="Times New Roman" w:hAnsi="Times New Roman" w:cs="Times New Roman"/>
          <w:b/>
          <w:i w:val="0"/>
          <w:sz w:val="28"/>
          <w:szCs w:val="28"/>
        </w:rPr>
        <w:t>Основы электродинамики</w:t>
      </w:r>
      <w:bookmarkEnd w:id="10"/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Электростатика. 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 Проводники и изоляторы в электро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статическом поле. Электрическая емкость конденсатора. Энергия электростатического поля.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Постоянный ток. Постоянный электрический ток. Сила тока, напряжение, элек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трическое сопротивление. Закон Ома для участка цепи и полной электрической цепи. Работа и мощность постоянного тока. Закон </w:t>
      </w:r>
      <w:proofErr w:type="gramStart"/>
      <w:r w:rsidRPr="006930E5">
        <w:rPr>
          <w:rStyle w:val="1"/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6930E5">
        <w:rPr>
          <w:rStyle w:val="1"/>
          <w:rFonts w:ascii="Times New Roman" w:hAnsi="Times New Roman" w:cs="Times New Roman"/>
          <w:sz w:val="28"/>
          <w:szCs w:val="28"/>
        </w:rPr>
        <w:t>. Тепловое действие электрического тока. Электрический ток в различных средах.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lastRenderedPageBreak/>
        <w:t>Магнитное поле. Магнитное поле и его основные характеристики. Действие маг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нитного поля на проводник с током. Закон Ампера. Электродвигатель. Сила Лоренца. Явление электромагнитной индукции. Закон электромагнитной индукции. Правило Ленца. Самоиндукция. Индуктивность. Энергия магнитного поля.</w:t>
      </w:r>
    </w:p>
    <w:p w:rsidR="008847AE" w:rsidRPr="00FC0036" w:rsidRDefault="008847AE" w:rsidP="00B74A98">
      <w:pPr>
        <w:spacing w:before="12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Демонстрации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Электризация тел.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Взаимодействие заряженных тел.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Нагревание проводников с током.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Опыт Эрстеда.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Взаимодействие проводников с током.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Действие магнитного поля на проводник с током.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Работа электродвигателя.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Явление электромагнитной индукции.</w:t>
      </w:r>
    </w:p>
    <w:p w:rsidR="008847AE" w:rsidRPr="00FC0036" w:rsidRDefault="008847AE" w:rsidP="00B74A98">
      <w:pPr>
        <w:spacing w:before="12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Практическое занятие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Сборка электрической цепи и измерение силы тока и напряжения на ее различных участках.</w:t>
      </w:r>
    </w:p>
    <w:p w:rsidR="008847AE" w:rsidRPr="00FC0036" w:rsidRDefault="00B74A98" w:rsidP="006E3BF1">
      <w:pPr>
        <w:spacing w:before="120" w:after="0"/>
        <w:jc w:val="center"/>
        <w:rPr>
          <w:rStyle w:val="9"/>
          <w:rFonts w:ascii="Times New Roman" w:hAnsi="Times New Roman" w:cs="Times New Roman"/>
          <w:b/>
          <w:i w:val="0"/>
          <w:sz w:val="28"/>
          <w:szCs w:val="28"/>
        </w:rPr>
      </w:pPr>
      <w:bookmarkStart w:id="11" w:name="bookmark13"/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r w:rsidR="008847AE"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Колебания и волны</w:t>
      </w:r>
      <w:bookmarkEnd w:id="11"/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Механические колебания и волны. Свободные колебания. Период, частота и амплитуда колебаний. Гармонические колебания. Математический и пружинный маятники. Превращение энергии при гармонических колебаниях.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Механические волны и их виды. Звуковые волны. Ультразвуковые волны. Ультра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звук и его использование в медицине и технике.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Электромагнитные колебания и волны. Свободные электромагнитные колебания. Колебательный контур. Формула Томсона. Вынужденные электромагнитные колеба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ния. Гармонические электромагнитные колебания. Электрический резонанс. Пере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менный ток. Электрогенератор. Получение и передача электроэнергии. Проблемы энергосбережения.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Электромагнитное поле. Электромагнитные волны. Скорость электромагнитных волн. Принципы радиосвязи и телевидения. Использование электромагнитных волн различного диапазона в технических средствах связи, медицине, при изучении свойств вещества.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Световые волны. Развитие представлений о природе света. Законы отражения и преломления света. Интерференция света. Дифракция света. Дифракционная решет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ка. Поляризация света. Дисперсия света.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Линзы. Формула тонкой линзы. Оптические приборы.</w:t>
      </w:r>
    </w:p>
    <w:p w:rsidR="008847AE" w:rsidRPr="00FC0036" w:rsidRDefault="008847AE" w:rsidP="00B74A98">
      <w:pPr>
        <w:spacing w:before="120" w:after="0"/>
        <w:ind w:firstLine="709"/>
        <w:rPr>
          <w:rStyle w:val="9"/>
          <w:rFonts w:ascii="Times New Roman" w:hAnsi="Times New Roman" w:cs="Times New Roman"/>
          <w:i w:val="0"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Демонстрации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Колебания математического и пружинного маятников.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lastRenderedPageBreak/>
        <w:t>Работа электрогенератора.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Радиосвязь.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Разложение белого света в спектр.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Интерференция и дифракция света.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Отражение и преломление света.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Оптические приборы.</w:t>
      </w:r>
    </w:p>
    <w:p w:rsidR="008847AE" w:rsidRPr="00FC0036" w:rsidRDefault="008847AE" w:rsidP="00B74A98">
      <w:pPr>
        <w:spacing w:before="12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Практические занятия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Изучение колебаний математического маятника.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Изучение интерференции и дифракции света.</w:t>
      </w:r>
    </w:p>
    <w:p w:rsidR="008847AE" w:rsidRPr="00FC0036" w:rsidRDefault="00B74A98" w:rsidP="006E3BF1">
      <w:pPr>
        <w:spacing w:before="120" w:after="0"/>
        <w:jc w:val="center"/>
        <w:rPr>
          <w:rStyle w:val="9"/>
          <w:rFonts w:ascii="Times New Roman" w:hAnsi="Times New Roman" w:cs="Times New Roman"/>
          <w:b/>
          <w:i w:val="0"/>
          <w:sz w:val="28"/>
          <w:szCs w:val="28"/>
        </w:rPr>
      </w:pPr>
      <w:bookmarkStart w:id="12" w:name="bookmark14"/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="008847AE"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Элементы квантовой физики</w:t>
      </w:r>
      <w:bookmarkEnd w:id="12"/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Квантовые свойства света. Равновесное тепловое излучение. Квантовая гипотеза Планка. Фотоэлектрический эффект. Уравнение Эйнштейна для внешнего фотоэф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фекта. Фотон. Давление света. Дуализм свой</w:t>
      </w:r>
      <w:proofErr w:type="gramStart"/>
      <w:r w:rsidRPr="006930E5">
        <w:rPr>
          <w:rStyle w:val="1"/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6930E5">
        <w:rPr>
          <w:rStyle w:val="1"/>
          <w:rFonts w:ascii="Times New Roman" w:hAnsi="Times New Roman" w:cs="Times New Roman"/>
          <w:sz w:val="28"/>
          <w:szCs w:val="28"/>
        </w:rPr>
        <w:t>ета.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Физика атома. Модели строения атома. Опыт Резерфорда. Постулаты Бора. Объ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яснение линейчатого спектра водорода на основе квантовых постулатов Бора. Погло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щение и испускание света атомом. Квантовая энергия. Принцип действия и исполь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зование лазера. Оптическая спектроскопия как метод изучения состава вещества.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Физика атомного ядра и элементарных частиц. Состав и строение атомного ядра. Свойства ядерных сил. Энергия связи и дефект массы атомного ядра. Радиоактив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ность. Виды радиоактивных превращений. Закон радиоактивного распада. Свойства ионизирующих ядерных излучений. Радиоактивные излучения и их воздействие на живые организмы. Ядерные реакции. Ядерная энергетика. Элементарные частицы. Фундаментальные взаимодействия.</w:t>
      </w:r>
    </w:p>
    <w:p w:rsidR="008847AE" w:rsidRPr="00FC0036" w:rsidRDefault="008847AE" w:rsidP="00B74A98">
      <w:pPr>
        <w:spacing w:before="120" w:after="0"/>
        <w:ind w:firstLine="709"/>
        <w:rPr>
          <w:rStyle w:val="9"/>
          <w:rFonts w:ascii="Times New Roman" w:hAnsi="Times New Roman" w:cs="Times New Roman"/>
          <w:i w:val="0"/>
          <w:sz w:val="28"/>
          <w:szCs w:val="28"/>
        </w:rPr>
      </w:pPr>
      <w:r w:rsidRPr="00FC0036">
        <w:rPr>
          <w:rStyle w:val="9"/>
          <w:rFonts w:ascii="Times New Roman" w:hAnsi="Times New Roman" w:cs="Times New Roman"/>
          <w:b/>
          <w:i w:val="0"/>
          <w:sz w:val="28"/>
          <w:szCs w:val="28"/>
        </w:rPr>
        <w:t>Демонстрации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Фотоэффект.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Фотоэлемент.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Излучение лазера.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Линейчатые спектры различных веществ.</w:t>
      </w:r>
    </w:p>
    <w:p w:rsidR="008847AE" w:rsidRPr="006930E5" w:rsidRDefault="008847AE" w:rsidP="008847AE">
      <w:pPr>
        <w:pStyle w:val="6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Счетчик ионизирующих излучений.</w:t>
      </w:r>
    </w:p>
    <w:p w:rsidR="007023E3" w:rsidRDefault="007023E3">
      <w:pPr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br w:type="page"/>
      </w:r>
    </w:p>
    <w:p w:rsidR="00B74A98" w:rsidRPr="00B74A98" w:rsidRDefault="00B74A98" w:rsidP="00B74A98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r w:rsidRPr="00B74A98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lastRenderedPageBreak/>
        <w:t xml:space="preserve">Темы рефератов (докладов), </w:t>
      </w:r>
      <w:proofErr w:type="gramStart"/>
      <w:r w:rsidRPr="00B74A98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>индивидуальных проектов</w:t>
      </w:r>
      <w:proofErr w:type="gramEnd"/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tabs>
          <w:tab w:val="left" w:pos="56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Материя, формы ее движения и существования.</w:t>
      </w:r>
    </w:p>
    <w:p w:rsidR="008847AE" w:rsidRPr="008847AE" w:rsidRDefault="008847AE" w:rsidP="008847AE">
      <w:pPr>
        <w:pStyle w:val="6"/>
        <w:numPr>
          <w:ilvl w:val="0"/>
          <w:numId w:val="21"/>
        </w:numPr>
        <w:shd w:val="clear" w:color="auto" w:fill="auto"/>
        <w:tabs>
          <w:tab w:val="left" w:pos="563"/>
        </w:tabs>
        <w:spacing w:after="0" w:line="276" w:lineRule="auto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8847AE">
        <w:rPr>
          <w:rStyle w:val="1"/>
          <w:rFonts w:ascii="Times New Roman" w:hAnsi="Times New Roman" w:cs="Times New Roman"/>
          <w:sz w:val="28"/>
          <w:szCs w:val="28"/>
        </w:rPr>
        <w:t xml:space="preserve">Первый русский академик </w:t>
      </w:r>
      <w:proofErr w:type="spellStart"/>
      <w:r w:rsidRPr="008847AE">
        <w:rPr>
          <w:rStyle w:val="1"/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8847A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tabs>
          <w:tab w:val="left" w:pos="56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47AE">
        <w:rPr>
          <w:rStyle w:val="1"/>
          <w:rFonts w:ascii="Times New Roman" w:hAnsi="Times New Roman" w:cs="Times New Roman"/>
          <w:sz w:val="28"/>
          <w:szCs w:val="28"/>
        </w:rPr>
        <w:t xml:space="preserve"> Искусство и процесс познания.</w:t>
      </w:r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Физика и музыкальное искусство.</w:t>
      </w:r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Цветомузыка.</w:t>
      </w:r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Физика в современном цирке.</w:t>
      </w:r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930E5">
        <w:rPr>
          <w:rStyle w:val="1"/>
          <w:rFonts w:ascii="Times New Roman" w:hAnsi="Times New Roman" w:cs="Times New Roman"/>
          <w:sz w:val="28"/>
          <w:szCs w:val="28"/>
        </w:rPr>
        <w:t>Физические методы исследования памятников истории, архитектуры и произ</w:t>
      </w:r>
      <w:r w:rsidRPr="006930E5">
        <w:rPr>
          <w:rStyle w:val="1"/>
          <w:rFonts w:ascii="Times New Roman" w:hAnsi="Times New Roman" w:cs="Times New Roman"/>
          <w:sz w:val="28"/>
          <w:szCs w:val="28"/>
        </w:rPr>
        <w:softHyphen/>
        <w:t>ведений искусства.</w:t>
      </w:r>
    </w:p>
    <w:p w:rsidR="008847AE" w:rsidRPr="006930E5" w:rsidRDefault="008847AE" w:rsidP="008847AE">
      <w:pPr>
        <w:pStyle w:val="6"/>
        <w:numPr>
          <w:ilvl w:val="0"/>
          <w:numId w:val="21"/>
        </w:numPr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6930E5">
        <w:rPr>
          <w:rStyle w:val="1"/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6930E5">
        <w:rPr>
          <w:rStyle w:val="1"/>
          <w:rFonts w:ascii="Times New Roman" w:hAnsi="Times New Roman" w:cs="Times New Roman"/>
          <w:sz w:val="28"/>
          <w:szCs w:val="28"/>
        </w:rPr>
        <w:t xml:space="preserve"> как приоритетное направление развития науки и производства в Российской Федерации.</w:t>
      </w:r>
    </w:p>
    <w:p w:rsidR="00F73F21" w:rsidRPr="0003282B" w:rsidRDefault="00F73F21" w:rsidP="00F73F2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2"/>
          <w:rFonts w:ascii="Times New Roman" w:hAnsi="Times New Roman" w:cs="Times New Roman"/>
          <w:b/>
        </w:rPr>
        <w:t xml:space="preserve">РАЗДЕЛ </w:t>
      </w:r>
      <w:r>
        <w:rPr>
          <w:rStyle w:val="32"/>
          <w:rFonts w:ascii="Times New Roman" w:hAnsi="Times New Roman" w:cs="Times New Roman"/>
          <w:b/>
          <w:lang w:val="en-US"/>
        </w:rPr>
        <w:t>II</w:t>
      </w:r>
      <w:r>
        <w:rPr>
          <w:rStyle w:val="32"/>
          <w:rFonts w:ascii="Times New Roman" w:hAnsi="Times New Roman" w:cs="Times New Roman"/>
          <w:b/>
        </w:rPr>
        <w:t xml:space="preserve">. </w:t>
      </w:r>
      <w:r w:rsidRPr="0003282B">
        <w:rPr>
          <w:rStyle w:val="32"/>
          <w:rFonts w:ascii="Times New Roman" w:hAnsi="Times New Roman" w:cs="Times New Roman"/>
          <w:b/>
        </w:rPr>
        <w:t>ХИМИЯ</w:t>
      </w:r>
    </w:p>
    <w:p w:rsidR="00A24712" w:rsidRDefault="00A24712" w:rsidP="00F73F21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r w:rsidRPr="0003282B"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Start w:id="13" w:name="bookmark43"/>
      <w:r w:rsidRPr="0003282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Введение</w:t>
      </w:r>
      <w:bookmarkEnd w:id="13"/>
    </w:p>
    <w:p w:rsidR="00F64DB7" w:rsidRPr="0003282B" w:rsidRDefault="00F64DB7" w:rsidP="00F64DB7">
      <w:pPr>
        <w:spacing w:after="0" w:line="240" w:lineRule="auto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28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3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82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Введение</w:t>
      </w:r>
    </w:p>
    <w:p w:rsidR="00A24712" w:rsidRPr="00236F60" w:rsidRDefault="00F64DB7" w:rsidP="00F73F21">
      <w:pPr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Химическая картина мира как составная часть </w:t>
      </w:r>
      <w:proofErr w:type="gramStart"/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картины мира. Роль химии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в жизни современного общества.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Применение достижений современной химии в гуманитарной сфере деятельности обще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ства.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Химическое содержание </w:t>
      </w:r>
      <w:proofErr w:type="spellStart"/>
      <w:r w:rsidR="00184F53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курс</w:t>
      </w:r>
      <w:proofErr w:type="gramStart"/>
      <w:r w:rsidR="00184F53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«</w:t>
      </w:r>
      <w:proofErr w:type="gramEnd"/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Естествознание</w:t>
      </w:r>
      <w:proofErr w:type="spellEnd"/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» при освоении специальностей СПО социально-экономического и гуманитарного профилей профес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сионального образования.</w:t>
      </w:r>
    </w:p>
    <w:p w:rsidR="00A24712" w:rsidRPr="0003282B" w:rsidRDefault="00A24712" w:rsidP="00F73F21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r w:rsidRPr="0003282B">
        <w:rPr>
          <w:rFonts w:ascii="Times New Roman" w:hAnsi="Times New Roman" w:cs="Times New Roman"/>
          <w:b/>
          <w:sz w:val="28"/>
          <w:szCs w:val="28"/>
        </w:rPr>
        <w:t>2.</w:t>
      </w:r>
      <w:r w:rsidRPr="0003282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3282B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>Общая и неорганическая химия</w:t>
      </w:r>
    </w:p>
    <w:p w:rsidR="00A24712" w:rsidRPr="0003282B" w:rsidRDefault="00F64DB7" w:rsidP="00F64DB7">
      <w:pPr>
        <w:spacing w:after="0" w:line="240" w:lineRule="auto"/>
        <w:ind w:firstLine="284"/>
        <w:rPr>
          <w:rStyle w:val="40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A24712" w:rsidRPr="0003282B">
        <w:rPr>
          <w:rFonts w:ascii="Times New Roman" w:hAnsi="Times New Roman" w:cs="Times New Roman"/>
          <w:b/>
          <w:iCs/>
          <w:sz w:val="28"/>
          <w:szCs w:val="28"/>
        </w:rPr>
        <w:t xml:space="preserve">2.1. </w:t>
      </w:r>
      <w:bookmarkStart w:id="14" w:name="bookmark44"/>
      <w:r w:rsidR="00A24712" w:rsidRPr="0003282B">
        <w:rPr>
          <w:rStyle w:val="40"/>
          <w:rFonts w:ascii="Times New Roman" w:hAnsi="Times New Roman" w:cs="Times New Roman"/>
          <w:b/>
          <w:i w:val="0"/>
          <w:iCs w:val="0"/>
          <w:sz w:val="28"/>
          <w:szCs w:val="28"/>
        </w:rPr>
        <w:t>Основные понятия и законы химии</w:t>
      </w:r>
      <w:bookmarkEnd w:id="14"/>
    </w:p>
    <w:p w:rsidR="00A24712" w:rsidRPr="005D3F10" w:rsidRDefault="00F64DB7" w:rsidP="00A24712">
      <w:pPr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Предмет химии. Вещество. Атом. Молекула. Химический элемент и формы его существования. Простые и сложные вещества.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24712" w:rsidRPr="005D3F10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Отражение химических сюжетов в произведениях художественной литературы и искусства</w:t>
      </w:r>
      <w:r w:rsidR="00A24712" w:rsidRPr="005D3F10">
        <w:rPr>
          <w:rFonts w:ascii="Times New Roman" w:eastAsia="Century Schoolbook" w:hAnsi="Times New Roman" w:cs="Times New Roman"/>
          <w:i/>
          <w:color w:val="000000"/>
          <w:sz w:val="28"/>
          <w:szCs w:val="28"/>
          <w:vertAlign w:val="superscript"/>
        </w:rPr>
        <w:footnoteReference w:id="1"/>
      </w:r>
      <w:r w:rsidR="00A24712" w:rsidRPr="005D3F10"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  <w:t>.</w:t>
      </w:r>
    </w:p>
    <w:p w:rsidR="00A24712" w:rsidRPr="0003282B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C0036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  <w:r w:rsidRPr="004B75CE">
        <w:rPr>
          <w:rFonts w:ascii="Times New Roman" w:eastAsia="Century Schoolbook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Набор моделей атомов и молекул.</w:t>
      </w:r>
    </w:p>
    <w:p w:rsidR="00A24712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Измерение вещества. Основные законы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химии. Масса атомов и молекул. 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Относительные атомная и молекулярная массы. Количество вещества. </w:t>
      </w:r>
      <w:proofErr w:type="gramStart"/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Постоянная</w:t>
      </w:r>
      <w:proofErr w:type="gramEnd"/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Авогадро. Молярная масса. Закон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Авогадро. Молярный объем газов. 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Количественные изменения в химии как частный случай законов перехода коли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чественных изменений </w:t>
      </w:r>
      <w:proofErr w:type="gramStart"/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в</w:t>
      </w:r>
      <w:proofErr w:type="gramEnd"/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качественные. </w:t>
      </w:r>
      <w:r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М. В. Ломоносов</w:t>
      </w:r>
      <w:r w:rsidRPr="0003282B"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  <w:t xml:space="preserve"> — </w:t>
      </w:r>
      <w:r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«первый русский уни</w:t>
      </w:r>
      <w:r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softHyphen/>
        <w:t>верситет».</w:t>
      </w:r>
    </w:p>
    <w:p w:rsidR="00A24712" w:rsidRPr="0003282B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Иллюстрации закона сохранения массы вещества.</w:t>
      </w:r>
    </w:p>
    <w:p w:rsidR="00A24712" w:rsidRPr="0003282B" w:rsidRDefault="00F64DB7" w:rsidP="00F64DB7">
      <w:pPr>
        <w:spacing w:after="0" w:line="240" w:lineRule="auto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bookmarkStart w:id="15" w:name="bookmark45"/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A24712" w:rsidRPr="0003282B">
        <w:rPr>
          <w:rFonts w:ascii="Times New Roman" w:hAnsi="Times New Roman" w:cs="Times New Roman"/>
          <w:b/>
          <w:iCs/>
          <w:sz w:val="28"/>
          <w:szCs w:val="28"/>
        </w:rPr>
        <w:t xml:space="preserve">2.2. </w:t>
      </w:r>
      <w:r w:rsidR="00A24712" w:rsidRPr="0003282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Периодический закон и Периодическая система химических элементов Д. И. Менделеева</w:t>
      </w:r>
      <w:bookmarkEnd w:id="15"/>
    </w:p>
    <w:p w:rsidR="00A24712" w:rsidRPr="0003282B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Открытие Периодического закона. Периодическая система химичес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ких элементов Д. И. Менделеева.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Значение Периодического закона и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Периодической системы химических элементов Д. И. Менделеева для развития науки и пон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имания химической картины мира. </w:t>
      </w:r>
      <w:r w:rsidR="00A24712"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Д. И. Менделеев об образовании и государственной политике.</w:t>
      </w:r>
    </w:p>
    <w:p w:rsidR="00A24712" w:rsidRPr="0003282B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03282B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Демонстрация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Различные формы Периодической систем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ы химических элементов </w:t>
      </w:r>
      <w:proofErr w:type="spellStart"/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>Д.И.Мен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делеева</w:t>
      </w:r>
      <w:proofErr w:type="spellEnd"/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.</w:t>
      </w:r>
    </w:p>
    <w:p w:rsidR="00A24712" w:rsidRPr="0003282B" w:rsidRDefault="00F64DB7" w:rsidP="00F64DB7">
      <w:pPr>
        <w:spacing w:after="0" w:line="240" w:lineRule="auto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bookmarkStart w:id="16" w:name="bookmark46"/>
      <w:r>
        <w:rPr>
          <w:rFonts w:ascii="Times New Roman" w:hAnsi="Times New Roman" w:cs="Times New Roman"/>
          <w:b/>
          <w:sz w:val="28"/>
          <w:szCs w:val="28"/>
        </w:rPr>
        <w:tab/>
      </w:r>
      <w:r w:rsidR="00A24712" w:rsidRPr="0003282B">
        <w:rPr>
          <w:rFonts w:ascii="Times New Roman" w:hAnsi="Times New Roman" w:cs="Times New Roman"/>
          <w:b/>
          <w:sz w:val="28"/>
          <w:szCs w:val="28"/>
        </w:rPr>
        <w:t>2.3.</w:t>
      </w:r>
      <w:r w:rsidR="00A24712" w:rsidRPr="0003282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 xml:space="preserve"> Строение вещества</w:t>
      </w:r>
      <w:bookmarkEnd w:id="16"/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Ковалентная связь: неполярная и полярная. Ионная связь. Катионы и анионы. Металлическая связь. Водородная связь.</w:t>
      </w:r>
    </w:p>
    <w:p w:rsidR="00A24712" w:rsidRPr="0003282B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03282B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Демонстрация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Образцы веществ и материалов с различными типами химической связи.</w:t>
      </w:r>
    </w:p>
    <w:p w:rsidR="00A24712" w:rsidRPr="0003282B" w:rsidRDefault="00F64DB7" w:rsidP="00F64DB7">
      <w:pPr>
        <w:spacing w:after="0" w:line="240" w:lineRule="auto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bookmarkStart w:id="17" w:name="bookmark47"/>
      <w:r>
        <w:rPr>
          <w:rFonts w:ascii="Times New Roman" w:hAnsi="Times New Roman" w:cs="Times New Roman"/>
          <w:b/>
          <w:sz w:val="28"/>
          <w:szCs w:val="28"/>
        </w:rPr>
        <w:tab/>
      </w:r>
      <w:r w:rsidR="00A24712" w:rsidRPr="0003282B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24712" w:rsidRPr="000328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4712" w:rsidRPr="0003282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Вода. Растворы</w:t>
      </w:r>
      <w:bookmarkEnd w:id="17"/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Вода в природе, быту, технике и на производстве. Физические и химические свой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ства воды. Опреснение воды. Агрегатные состояния воды и ее переходы из одного агрегатного состояния в другое.</w:t>
      </w:r>
    </w:p>
    <w:p w:rsidR="00A24712" w:rsidRPr="00F37503" w:rsidRDefault="00A24712" w:rsidP="00045654">
      <w:pPr>
        <w:spacing w:after="0" w:line="240" w:lineRule="auto"/>
        <w:ind w:firstLine="851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Демонстрация</w:t>
      </w:r>
    </w:p>
    <w:p w:rsidR="00A24712" w:rsidRPr="00236F60" w:rsidRDefault="00A24712" w:rsidP="00045654">
      <w:pPr>
        <w:spacing w:after="0" w:line="240" w:lineRule="auto"/>
        <w:ind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Физические свойства воды: поверхностное натяжение, смачивание.</w:t>
      </w:r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 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Химические реакции</w:t>
      </w:r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Понятие о химической реакции. Типы химических реакций. Скорость реакции и факторы, от которых она зависит.</w:t>
      </w:r>
    </w:p>
    <w:p w:rsidR="00A24712" w:rsidRPr="00F37503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Демонстрация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Химические реакции с выделением теплоты.</w:t>
      </w:r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2.6.  Классификация неорганических соединений и их с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войства</w:t>
      </w:r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Оксиды, кислоты, осно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вания, соли.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о гидролизе солей. Среда водных растворов солей: кислая, нейтральная, щелочная. Водородный показатель рН раствора.</w:t>
      </w:r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2.7. 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 Металлы и неметаллы</w:t>
      </w:r>
    </w:p>
    <w:p w:rsidR="00A24712" w:rsidRPr="005910B4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Металлы. Общие физические и химические свойства метал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лов.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Неметаллы. Общая характеристика главных подгрупп неметаллов на примере галоге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нов.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Важнейшие соединения металлов и неметаллов в природе и хозяйс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>твенной дея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тельности человека. </w:t>
      </w:r>
      <w:r w:rsidR="00A24712" w:rsidRPr="00236F60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Металлы и сплавы как художественный материал. </w:t>
      </w:r>
      <w:r w:rsidR="00A24712"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искусства.</w:t>
      </w:r>
    </w:p>
    <w:p w:rsidR="00A24712" w:rsidRPr="00F37503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F03367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proofErr w:type="gramStart"/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Взаимодействие металлов с неметаллами (цинка с серой, алюминия с </w:t>
      </w:r>
      <w:proofErr w:type="gramEnd"/>
    </w:p>
    <w:p w:rsidR="00A24712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йодом)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творами кислот и щелочей. 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Горение металлов (цинка, железа, магния) в кислороде.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Взаимодействие азотной и концентрированной серной кислот с медью.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Восстановительные свойства металлов.</w:t>
      </w:r>
    </w:p>
    <w:p w:rsidR="00A24712" w:rsidRPr="00F37503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Практические занятия</w:t>
      </w:r>
    </w:p>
    <w:p w:rsidR="00A24712" w:rsidRPr="00F73F21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Определение рН раствора солей.</w:t>
      </w:r>
    </w:p>
    <w:p w:rsidR="00A24712" w:rsidRPr="00F73F21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Взаимодействие металлов с растворами кислот и солей.</w:t>
      </w:r>
    </w:p>
    <w:p w:rsidR="00BD1803" w:rsidRDefault="00BD1803" w:rsidP="00F73F21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</w:p>
    <w:p w:rsidR="00A24712" w:rsidRPr="00F73F21" w:rsidRDefault="00F64DB7" w:rsidP="00F73F21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r w:rsidRPr="00F73F21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F73F21">
        <w:rPr>
          <w:rFonts w:ascii="Times New Roman" w:hAnsi="Times New Roman" w:cs="Times New Roman"/>
          <w:b/>
          <w:iCs/>
          <w:sz w:val="28"/>
          <w:szCs w:val="28"/>
        </w:rPr>
        <w:t>Органическая химия</w:t>
      </w:r>
    </w:p>
    <w:p w:rsidR="00A24712" w:rsidRPr="00F37503" w:rsidRDefault="00A24712" w:rsidP="006E3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0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F37503">
        <w:rPr>
          <w:rFonts w:ascii="Times New Roman" w:hAnsi="Times New Roman" w:cs="Times New Roman"/>
          <w:b/>
          <w:sz w:val="28"/>
          <w:szCs w:val="28"/>
        </w:rPr>
        <w:t>.</w:t>
      </w:r>
      <w:r w:rsidRPr="00F3750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375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Основные понятия органической химии и  теория строения органических соедине</w:t>
      </w: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ний</w:t>
      </w:r>
    </w:p>
    <w:p w:rsidR="00A24712" w:rsidRPr="00F37503" w:rsidRDefault="00F64DB7" w:rsidP="00A2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Многообразие органических соединений.</w:t>
      </w:r>
      <w:r w:rsidR="00A24712">
        <w:rPr>
          <w:rFonts w:ascii="Times New Roman" w:hAnsi="Times New Roman" w:cs="Times New Roman"/>
          <w:sz w:val="28"/>
          <w:szCs w:val="28"/>
        </w:rPr>
        <w:t xml:space="preserve">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изомерии.</w:t>
      </w:r>
    </w:p>
    <w:p w:rsidR="00A24712" w:rsidRPr="00236F60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3.2. Углеводороды</w:t>
      </w:r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Предельные и непредельные углеводороды. Реакция полимериза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3.3. Кислородс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одержащие органические вещества</w:t>
      </w:r>
    </w:p>
    <w:p w:rsidR="00A24712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Представители кислородсодержа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щих органических соединений: метиловый и этиловый спирты, глицерин, уксусная кислота. Жиры как сложные эфиры.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24712"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Алкоголизм и его отражение в произведениях художественной литературы и изобразительного искусства.</w:t>
      </w:r>
    </w:p>
    <w:p w:rsidR="00A24712" w:rsidRPr="00236F60" w:rsidRDefault="00A24712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Углеводы: глюкоза, крахмал, целлюлоза.</w:t>
      </w:r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3.4.  Азотсодержащие органические соединения.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 Полимеры</w:t>
      </w:r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Амины, аминокислоты, белки. Строе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ние и биологическая функция белков.</w:t>
      </w:r>
    </w:p>
    <w:p w:rsidR="00A24712" w:rsidRPr="00F37503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Получение этилена и его взаимодействие с раствором перманганата калия, бром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ной водой.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Качественная реакция на глицерин.</w:t>
      </w:r>
    </w:p>
    <w:p w:rsidR="00A24712" w:rsidRPr="00236F60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Цветные реакции белков.</w:t>
      </w:r>
    </w:p>
    <w:p w:rsidR="00A24712" w:rsidRPr="00F37503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Пластмассы и волокна. Понятие о пластмассах и химических волокнах. Нату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ральные, синтетические и искусственные волокна.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</w:t>
      </w:r>
      <w:r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Применение полимеров в прикладном и классическом изобразительном искус</w:t>
      </w:r>
      <w:r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softHyphen/>
        <w:t>стве</w:t>
      </w:r>
      <w:r w:rsidRPr="0003282B"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  <w:t>.</w:t>
      </w:r>
    </w:p>
    <w:p w:rsidR="00A24712" w:rsidRPr="00F37503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Демонстрация</w:t>
      </w:r>
    </w:p>
    <w:p w:rsidR="00A24712" w:rsidRDefault="00A24712" w:rsidP="00045654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>ичные виды пластмасс и волокон.</w:t>
      </w:r>
    </w:p>
    <w:p w:rsidR="00A24712" w:rsidRPr="00F73F21" w:rsidRDefault="00A24712" w:rsidP="00F73F21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bookmarkStart w:id="18" w:name="bookmark50"/>
      <w:r w:rsidRPr="00F73F21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>4. Химия и жизнь</w:t>
      </w:r>
      <w:bookmarkEnd w:id="18"/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4.1. Химия и организм чел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овека</w:t>
      </w:r>
    </w:p>
    <w:p w:rsidR="00A24712" w:rsidRPr="00236F60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Химические элементы в организме человека. Орга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ма. Роль жиров в организме. Холестерин и его роль в здоровье человека.</w:t>
      </w:r>
      <w:r w:rsidR="00A2471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>Минеральные вещества в продуктах питания, пищевые добавки. Сбалансирован</w:t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ное питание.</w:t>
      </w:r>
    </w:p>
    <w:p w:rsidR="00A24712" w:rsidRPr="00F37503" w:rsidRDefault="00F64DB7" w:rsidP="00F64DB7">
      <w:pPr>
        <w:spacing w:after="0" w:line="240" w:lineRule="auto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A24712" w:rsidRPr="00F37503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4.2. </w:t>
      </w:r>
      <w:r w:rsidR="00A2471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Химия в быту</w:t>
      </w:r>
    </w:p>
    <w:p w:rsidR="00A24712" w:rsidRPr="0003282B" w:rsidRDefault="00F64DB7" w:rsidP="00A24712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A24712" w:rsidRPr="00236F60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Вода. Качество воды. Моющие и чистящие средства. Правила безопасной работы со средствами бытовой химии. </w:t>
      </w:r>
      <w:r w:rsidR="00A24712" w:rsidRPr="0003282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Роль химических элементов в жизни растений. Удобрения. Химические средства защиты растений.</w:t>
      </w:r>
    </w:p>
    <w:p w:rsidR="00A24712" w:rsidRPr="00F73F21" w:rsidRDefault="00A24712" w:rsidP="00F73F21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</w:pPr>
      <w:r w:rsidRPr="00F73F21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 xml:space="preserve">Темы рефератов (докладов), </w:t>
      </w:r>
      <w:proofErr w:type="gramStart"/>
      <w:r w:rsidRPr="00F73F21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>индивидуальных проектов</w:t>
      </w:r>
      <w:proofErr w:type="gramEnd"/>
    </w:p>
    <w:p w:rsidR="00A24712" w:rsidRPr="00F37503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Охрана окружающей среды от химического загрязнения.</w:t>
      </w:r>
    </w:p>
    <w:p w:rsidR="00A24712" w:rsidRPr="00F37503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Растворы вокруг нас.</w:t>
      </w:r>
    </w:p>
    <w:p w:rsidR="00A24712" w:rsidRPr="00F37503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Устранение жесткости воды на промышленных предприятиях.</w:t>
      </w:r>
    </w:p>
    <w:p w:rsidR="00A24712" w:rsidRPr="00F37503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История возникновения и развития органической химии.</w:t>
      </w:r>
    </w:p>
    <w:p w:rsidR="00A24712" w:rsidRPr="00F37503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Средства гигиены на основе кислородсодержащих органических соединений.</w:t>
      </w:r>
    </w:p>
    <w:p w:rsidR="00A24712" w:rsidRPr="00F37503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Синтетические моющие средства: достоинства и недостатки.</w:t>
      </w:r>
    </w:p>
    <w:p w:rsidR="00A24712" w:rsidRPr="000F15EF" w:rsidRDefault="00A24712" w:rsidP="00B74A9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0F15EF">
        <w:rPr>
          <w:rFonts w:ascii="Times New Roman" w:eastAsia="Century Schoolbook" w:hAnsi="Times New Roman" w:cs="Times New Roman"/>
          <w:color w:val="000000"/>
          <w:sz w:val="28"/>
          <w:szCs w:val="28"/>
        </w:rPr>
        <w:t>Окружающая человека среда и ее компоненты: различные взгляды на одну проблему.</w:t>
      </w:r>
    </w:p>
    <w:p w:rsidR="00F8418C" w:rsidRDefault="00226ACF" w:rsidP="006E3BF1">
      <w:pPr>
        <w:spacing w:before="240" w:after="120" w:line="240" w:lineRule="auto"/>
        <w:jc w:val="center"/>
        <w:rPr>
          <w:rStyle w:val="32"/>
          <w:rFonts w:ascii="Times New Roman" w:hAnsi="Times New Roman" w:cs="Times New Roman"/>
          <w:b/>
        </w:rPr>
      </w:pPr>
      <w:r>
        <w:rPr>
          <w:rStyle w:val="32"/>
          <w:rFonts w:ascii="Times New Roman" w:hAnsi="Times New Roman" w:cs="Times New Roman"/>
          <w:b/>
        </w:rPr>
        <w:t xml:space="preserve">РАЗДЕЛ </w:t>
      </w:r>
      <w:r w:rsidR="00013A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13A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051">
        <w:rPr>
          <w:rStyle w:val="32"/>
          <w:rFonts w:ascii="Times New Roman" w:hAnsi="Times New Roman" w:cs="Times New Roman"/>
          <w:b/>
        </w:rPr>
        <w:t>БИОЛОГИЯ</w:t>
      </w:r>
    </w:p>
    <w:p w:rsidR="00F73F21" w:rsidRDefault="00F70051" w:rsidP="00F73F21">
      <w:pPr>
        <w:pStyle w:val="a8"/>
        <w:keepNext/>
        <w:keepLines/>
        <w:numPr>
          <w:ilvl w:val="0"/>
          <w:numId w:val="20"/>
        </w:numPr>
        <w:tabs>
          <w:tab w:val="left" w:pos="1843"/>
        </w:tabs>
        <w:spacing w:before="120" w:after="0" w:line="260" w:lineRule="exact"/>
        <w:ind w:left="714" w:right="51" w:hanging="357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bookmarkStart w:id="19" w:name="bookmark52"/>
      <w:r w:rsidRPr="003277EE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Биология</w:t>
      </w:r>
      <w:r w:rsidRPr="003277EE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 xml:space="preserve"> </w:t>
      </w:r>
      <w:r w:rsidR="00F73F21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>–</w:t>
      </w:r>
      <w:r w:rsidRPr="003277EE">
        <w:rPr>
          <w:rFonts w:ascii="Times New Roman" w:eastAsia="Franklin Gothic Book" w:hAnsi="Times New Roman" w:cs="Times New Roman"/>
          <w:b/>
          <w:color w:val="000000"/>
          <w:sz w:val="28"/>
          <w:szCs w:val="28"/>
        </w:rPr>
        <w:t xml:space="preserve"> </w:t>
      </w:r>
      <w:r w:rsidRPr="003277EE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 xml:space="preserve">совокупность наук о живой природе. </w:t>
      </w:r>
    </w:p>
    <w:p w:rsidR="00F70051" w:rsidRPr="00F73F21" w:rsidRDefault="00F70051" w:rsidP="00013A1D">
      <w:pPr>
        <w:keepNext/>
        <w:keepLines/>
        <w:spacing w:before="120" w:after="120" w:line="260" w:lineRule="exact"/>
        <w:ind w:right="51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Методы научного познания в биологии</w:t>
      </w:r>
      <w:bookmarkEnd w:id="19"/>
    </w:p>
    <w:p w:rsidR="00CE0841" w:rsidRPr="003277EE" w:rsidRDefault="001408A2" w:rsidP="00195D0E">
      <w:pPr>
        <w:pStyle w:val="a8"/>
        <w:widowControl w:val="0"/>
        <w:spacing w:after="0" w:line="240" w:lineRule="auto"/>
        <w:ind w:left="0" w:right="20" w:firstLine="709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1.1.</w:t>
      </w:r>
      <w:r w:rsidR="00CE0841" w:rsidRPr="003277EE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Введение. Свойства и уровни организации жизни.</w:t>
      </w:r>
    </w:p>
    <w:p w:rsidR="00F70051" w:rsidRPr="003277EE" w:rsidRDefault="00F70051" w:rsidP="00195D0E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Живая природа как объект изучения биологии. Методы исследования живой при</w:t>
      </w:r>
      <w:r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роды в биологии. Определение жизни (с привлечением материала из разделов физики и химии). Уровни организации жизни.</w:t>
      </w:r>
    </w:p>
    <w:p w:rsidR="00F70051" w:rsidRPr="00F73F21" w:rsidRDefault="00F70051" w:rsidP="00195D0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F70051" w:rsidRPr="003277EE" w:rsidRDefault="00F70051" w:rsidP="00195D0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Уровни организации жизни.</w:t>
      </w:r>
    </w:p>
    <w:p w:rsidR="007E307B" w:rsidRDefault="00CE0841" w:rsidP="00195D0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Методы познания живой природы</w:t>
      </w:r>
    </w:p>
    <w:p w:rsidR="00F70051" w:rsidRPr="00F73F21" w:rsidRDefault="00F73F21" w:rsidP="00F73F21">
      <w:pPr>
        <w:keepNext/>
        <w:keepLines/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bookmarkStart w:id="20" w:name="bookmark53"/>
      <w:r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 xml:space="preserve">2. </w:t>
      </w:r>
      <w:r w:rsidR="00F70051" w:rsidRPr="00F73F21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Клетка</w:t>
      </w:r>
      <w:bookmarkEnd w:id="20"/>
    </w:p>
    <w:p w:rsidR="00CE0841" w:rsidRPr="003277EE" w:rsidRDefault="00CE0841" w:rsidP="00195D0E">
      <w:pPr>
        <w:keepNext/>
        <w:keepLines/>
        <w:spacing w:after="0" w:line="240" w:lineRule="auto"/>
        <w:ind w:left="284" w:right="119" w:firstLine="425"/>
        <w:jc w:val="both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r w:rsidRPr="003277EE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2.1.</w:t>
      </w:r>
      <w:r w:rsidR="00CB1543" w:rsidRPr="003277EE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 xml:space="preserve">Клетка как единица жизни. </w:t>
      </w:r>
      <w:r w:rsidRPr="003277EE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Клеточная теория</w:t>
      </w:r>
    </w:p>
    <w:p w:rsidR="00F70051" w:rsidRDefault="00195D0E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CB1543" w:rsidRPr="003277EE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CB1543" w:rsidRPr="003277EE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2.2.Химический состав клетки</w:t>
      </w:r>
    </w:p>
    <w:p w:rsidR="00CB1543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CB1543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Биологическое значение химических элементов. Неорганические вещества в со</w:t>
      </w:r>
      <w:r w:rsidR="00CB1543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ставе клетки. Роль воды как растворителя и основного компонента внутренней сре</w:t>
      </w:r>
      <w:r w:rsidR="00CB1543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ды организмов. Углеводы и липиды в клетке. Структура и биологические функции белков. Строение нуклеотидов и структура полинуклеотидных цепей ДНК и РНК, АТФ.</w:t>
      </w:r>
    </w:p>
    <w:p w:rsidR="00CB1543" w:rsidRPr="003277EE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CB1543" w:rsidRPr="003277EE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2.3. </w:t>
      </w:r>
      <w:r w:rsidR="00F70051" w:rsidRPr="003277EE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Строение клетки. </w:t>
      </w:r>
      <w:r w:rsidR="0087297C" w:rsidRPr="003277EE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Неклеточные формы жизни.</w:t>
      </w:r>
    </w:p>
    <w:p w:rsidR="00F70051" w:rsidRPr="003277EE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Прокариоты и эукариоты — низшие и высшие клеточные ор</w:t>
      </w:r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</w:r>
      <w:proofErr w:type="spellStart"/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Ауто</w:t>
      </w:r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сомы</w:t>
      </w:r>
      <w:proofErr w:type="spellEnd"/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и половые хромосомы.</w:t>
      </w:r>
    </w:p>
    <w:p w:rsidR="00F70051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онковирусах</w:t>
      </w:r>
      <w:proofErr w:type="spellEnd"/>
      <w:r w:rsidR="00F70051" w:rsidRPr="003277EE">
        <w:rPr>
          <w:rFonts w:ascii="Times New Roman" w:eastAsia="Century Schoolbook" w:hAnsi="Times New Roman" w:cs="Times New Roman"/>
          <w:color w:val="000000"/>
          <w:sz w:val="28"/>
          <w:szCs w:val="28"/>
        </w:rPr>
        <w:t>. Вирус иммунодефицита человека (ВИЧ). Профилактика ВИЧ-инфекции.</w:t>
      </w:r>
    </w:p>
    <w:p w:rsidR="00F70051" w:rsidRPr="00F73F21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ab/>
      </w:r>
      <w:r w:rsidR="00F70051"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F70051" w:rsidRPr="00F73F21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Строение молекулы белка.</w:t>
      </w:r>
    </w:p>
    <w:p w:rsidR="00F70051" w:rsidRPr="00F73F21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Строение молекулы ДНК.</w:t>
      </w:r>
    </w:p>
    <w:p w:rsidR="00F70051" w:rsidRPr="00F73F2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Строение клетки.</w:t>
      </w:r>
    </w:p>
    <w:p w:rsidR="00F70051" w:rsidRPr="00F73F21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Строение клеток прокариот и эукариот.</w:t>
      </w:r>
    </w:p>
    <w:p w:rsidR="00F70051" w:rsidRPr="00F73F21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Строение вируса.</w:t>
      </w:r>
    </w:p>
    <w:p w:rsidR="00F70051" w:rsidRPr="003277EE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b/>
          <w:i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lastRenderedPageBreak/>
        <w:tab/>
      </w:r>
      <w:r w:rsidR="00F70051"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Практические занятия</w:t>
      </w:r>
    </w:p>
    <w:p w:rsidR="00F70051" w:rsidRPr="00226ACF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Наблюдение клеток растений и животных под микроскопом на готовых микро</w:t>
      </w:r>
      <w:r w:rsidR="00F70051"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препаратах и их описание.</w:t>
      </w:r>
    </w:p>
    <w:p w:rsidR="00F70051" w:rsidRPr="00226ACF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Сравнение строения клеток растений и животных.</w:t>
      </w:r>
    </w:p>
    <w:p w:rsidR="00F70051" w:rsidRPr="001408A2" w:rsidRDefault="00677E84" w:rsidP="00F73F21">
      <w:pPr>
        <w:keepNext/>
        <w:keepLines/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r w:rsidRPr="001408A2"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21" w:name="bookmark54"/>
      <w:r w:rsidR="00F70051" w:rsidRPr="001408A2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Организм</w:t>
      </w:r>
      <w:bookmarkEnd w:id="21"/>
    </w:p>
    <w:p w:rsidR="0087297C" w:rsidRPr="001408A2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87297C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3.1. </w:t>
      </w:r>
      <w:r w:rsidR="00F70051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Организм — единое целое. </w:t>
      </w:r>
      <w:r w:rsidR="0087297C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Обмен веществ и энергии в клетке.</w:t>
      </w:r>
    </w:p>
    <w:p w:rsidR="00F70051" w:rsidRPr="001408A2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Многообразие организмов.</w:t>
      </w:r>
    </w:p>
    <w:p w:rsidR="00F70051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Обмен веществом и энергией с окружающей средой как необходимое условие су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ществования живых систем.</w:t>
      </w:r>
      <w:r w:rsidR="0087297C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Способность к самовоспроизведению — одна из основных особенностей живых организмов.</w:t>
      </w:r>
    </w:p>
    <w:p w:rsidR="0087297C" w:rsidRPr="001408A2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87297C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3.2. </w:t>
      </w:r>
      <w:r w:rsidR="00F70051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Деление клетки — основа роста, развития и размножения организмов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. </w:t>
      </w:r>
    </w:p>
    <w:p w:rsidR="00F70051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Бесполое размножение. Половой процесс и половое размножение. Оплодотворение, его биологическое значение.</w:t>
      </w:r>
    </w:p>
    <w:p w:rsidR="0087297C" w:rsidRPr="001408A2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87297C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3.3. Индивидуальное развитие организмов.</w:t>
      </w:r>
    </w:p>
    <w:p w:rsidR="00F70051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об индивидуальном (онтогенез), эмбриональном (эмбриогенез) и пос</w:t>
      </w:r>
      <w:proofErr w:type="gramStart"/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т-</w:t>
      </w:r>
      <w:proofErr w:type="gramEnd"/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эмбриональном развитии. Индивидуальное развитие человека и его возможные на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рушения.</w:t>
      </w:r>
    </w:p>
    <w:p w:rsidR="00893B14" w:rsidRPr="001408A2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87297C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3.4. </w:t>
      </w:r>
      <w:r w:rsidR="00893B14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Основные понятия в генетике.</w:t>
      </w:r>
    </w:p>
    <w:p w:rsidR="00893B14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Общие представления о наследственности и изменчивости. Генетическая терми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нология и символика. </w:t>
      </w:r>
    </w:p>
    <w:p w:rsidR="00893B14" w:rsidRPr="001408A2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893B14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3.5. Основные закономерности наследственности.</w:t>
      </w:r>
    </w:p>
    <w:p w:rsidR="00F70051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F70051" w:rsidRPr="001408A2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ab/>
      </w:r>
      <w:r w:rsidR="00E42630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3.6</w:t>
      </w:r>
      <w:r w:rsidR="00893B14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. </w:t>
      </w:r>
      <w:r w:rsidR="00F70051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Генетические закономерности изменчивости.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Классификация форм изменчивости. Влияние мутагенов на организм человека.</w:t>
      </w:r>
    </w:p>
    <w:p w:rsidR="00F70051" w:rsidRDefault="00F73F21" w:rsidP="00195D0E">
      <w:pPr>
        <w:widowControl w:val="0"/>
        <w:spacing w:after="0" w:line="240" w:lineRule="auto"/>
        <w:ind w:right="20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Предмет, задачи и методы селекции. Генетические закономерности селекции. Уче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ние Н. И. Вавилова о центрах многообразия и происхождения культурных растений. Биотехнология, ее достижения, перспективы развития.</w:t>
      </w:r>
    </w:p>
    <w:p w:rsidR="00F70051" w:rsidRPr="00F73F21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i/>
          <w:iCs/>
          <w:color w:val="000000"/>
          <w:sz w:val="28"/>
          <w:szCs w:val="28"/>
        </w:rPr>
        <w:tab/>
      </w:r>
      <w:r w:rsidR="00F70051"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F70051" w:rsidRPr="001408A2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Обмен веществ и превращения энергии в клетке.</w:t>
      </w:r>
    </w:p>
    <w:p w:rsidR="00F70051" w:rsidRPr="001408A2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Деление клетки (митоз, мейоз).</w:t>
      </w:r>
    </w:p>
    <w:p w:rsidR="00F70051" w:rsidRPr="001408A2" w:rsidRDefault="00F73F21" w:rsidP="00195D0E">
      <w:pPr>
        <w:widowControl w:val="0"/>
        <w:spacing w:after="0" w:line="240" w:lineRule="auto"/>
        <w:ind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Способы бесполого размножения.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Оплодотворение у растений и ж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  <w:u w:val="single"/>
        </w:rPr>
        <w:t>ив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отных.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Индивидуальное развитие организма.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Наследственные болезни человека.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Влияние алкоголизма, наркомании, курения на наследственность.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Мутации.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proofErr w:type="spellStart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Модификационная</w:t>
      </w:r>
      <w:proofErr w:type="spellEnd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изменчивость.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Центры многообразия и происхождения культурных растений.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Искусственный отбор.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Исследования в области биотехнологии.</w:t>
      </w:r>
    </w:p>
    <w:p w:rsidR="00F70051" w:rsidRPr="00F73F2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lastRenderedPageBreak/>
        <w:t>Практические занятия</w:t>
      </w:r>
    </w:p>
    <w:p w:rsidR="00F70051" w:rsidRPr="00226ACF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Решение элементарных генетических задач.</w:t>
      </w:r>
    </w:p>
    <w:p w:rsidR="00F70051" w:rsidRPr="00226ACF" w:rsidRDefault="00F70051" w:rsidP="00F73F21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Анализ и оценка этических аспектов развития некоторых исследований в био</w:t>
      </w: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технологии.</w:t>
      </w:r>
    </w:p>
    <w:p w:rsidR="00F70051" w:rsidRDefault="000069FB" w:rsidP="00F73F21">
      <w:pPr>
        <w:keepNext/>
        <w:keepLines/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bookmarkStart w:id="22" w:name="bookmark55"/>
      <w:r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4.</w:t>
      </w:r>
      <w:r w:rsidR="00F70051" w:rsidRPr="000069FB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Вид</w:t>
      </w:r>
      <w:bookmarkEnd w:id="22"/>
    </w:p>
    <w:p w:rsidR="00E42630" w:rsidRPr="001408A2" w:rsidRDefault="00E42630" w:rsidP="00F73F21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4.1. Эволюционная теория и ее роль в формировании картины мира.</w:t>
      </w:r>
    </w:p>
    <w:p w:rsidR="00E42630" w:rsidRDefault="00F70051" w:rsidP="00F73F21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Эволюционная теория и ее роль в формировании современной </w:t>
      </w:r>
      <w:proofErr w:type="gramStart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картины мира. </w:t>
      </w:r>
    </w:p>
    <w:p w:rsidR="00E42630" w:rsidRPr="001408A2" w:rsidRDefault="00E42630" w:rsidP="00F73F21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4.2. Вид, его критерии. Популяция </w:t>
      </w:r>
    </w:p>
    <w:p w:rsidR="00F70051" w:rsidRPr="001408A2" w:rsidRDefault="00F70051" w:rsidP="00F73F21">
      <w:pPr>
        <w:widowControl w:val="0"/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Вид, его критерии. Популяция как структурная единица вида и эволюции. Синтетическая теория эволюции (СТЭ). Движущие силы эволюции в со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ответствии с СТЭ.</w:t>
      </w:r>
    </w:p>
    <w:p w:rsidR="00F70051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гический регресс.</w:t>
      </w:r>
    </w:p>
    <w:p w:rsidR="00E42630" w:rsidRPr="001408A2" w:rsidRDefault="00E42630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4.3. </w:t>
      </w:r>
      <w:r w:rsidR="00F70051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Гипотезы происхождения </w:t>
      </w:r>
      <w:r w:rsidR="00E11E67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и развития </w:t>
      </w:r>
      <w:r w:rsidR="00F70051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жизни.</w:t>
      </w:r>
      <w:r w:rsidR="00F70051"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</w:p>
    <w:p w:rsidR="00F70051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тельной деятельности и членораздельной речи. Происхождение человеческих рас.</w:t>
      </w:r>
    </w:p>
    <w:p w:rsidR="00F70051" w:rsidRPr="00F73F2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Критерии вида.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Популяция — структурная единица вида, единица эволюции.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Движущие силы эволюции.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Возникновение и многообразие приспособлений у организмов.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Редкие и исчезающие виды.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Движущие силы антропогенеза.</w:t>
      </w:r>
    </w:p>
    <w:p w:rsidR="00F7005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Происхождение человека и человеческих рас.</w:t>
      </w:r>
    </w:p>
    <w:p w:rsidR="00F70051" w:rsidRPr="00F73F2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Практические занятия</w:t>
      </w:r>
    </w:p>
    <w:p w:rsidR="00F70051" w:rsidRPr="00226ACF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color w:val="000000"/>
          <w:sz w:val="28"/>
          <w:szCs w:val="28"/>
        </w:rPr>
        <w:t>Описание особей вида по морфологичес</w:t>
      </w: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кому критерию.</w:t>
      </w:r>
    </w:p>
    <w:p w:rsidR="00F70051" w:rsidRPr="00226ACF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Анализ и оценка различных гипотез происхождения жизни.</w:t>
      </w:r>
    </w:p>
    <w:p w:rsidR="00F70051" w:rsidRPr="00226ACF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Анализ и оценка различных гипотез происхождения человека.</w:t>
      </w:r>
    </w:p>
    <w:p w:rsidR="00F70051" w:rsidRPr="001408A2" w:rsidRDefault="00F70051" w:rsidP="00F73F21">
      <w:pPr>
        <w:keepNext/>
        <w:keepLines/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>5.</w:t>
      </w:r>
      <w:bookmarkStart w:id="23" w:name="bookmark56"/>
      <w:r w:rsidRPr="001408A2">
        <w:rPr>
          <w:rFonts w:ascii="Times New Roman" w:eastAsia="Franklin Gothic Book" w:hAnsi="Times New Roman" w:cs="Times New Roman"/>
          <w:b/>
          <w:iCs/>
          <w:color w:val="000000"/>
          <w:sz w:val="28"/>
          <w:szCs w:val="28"/>
        </w:rPr>
        <w:t xml:space="preserve"> Экосистемы</w:t>
      </w:r>
      <w:bookmarkEnd w:id="23"/>
    </w:p>
    <w:p w:rsidR="000700E6" w:rsidRPr="001408A2" w:rsidRDefault="00E42630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5.1. </w:t>
      </w:r>
      <w:r w:rsidR="000700E6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>Основы экологии. Организм и среда.</w:t>
      </w:r>
    </w:p>
    <w:p w:rsidR="00F70051" w:rsidRPr="001408A2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Предмет и задачи экологии: учение об экологических факторах, учение о сообще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ствах организмов, учение о биосфере.</w:t>
      </w:r>
    </w:p>
    <w:p w:rsidR="00F70051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Экологические факторы, особенности их воздействия. Экологическая характери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стика вида. Понятие об экологических системах. Цепи питания, трофические уровни. Биогеоценоз как экосистема.</w:t>
      </w:r>
    </w:p>
    <w:p w:rsidR="000700E6" w:rsidRPr="001408A2" w:rsidRDefault="000700E6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5.2. </w:t>
      </w:r>
      <w:r w:rsidR="00F70051" w:rsidRPr="001408A2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Биосфера — глобальная экосистема. </w:t>
      </w:r>
    </w:p>
    <w:p w:rsidR="00F70051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</w:t>
      </w:r>
      <w:r w:rsidR="00BF245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Особенности </w:t>
      </w:r>
      <w:proofErr w:type="spellStart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агроэкосистем</w:t>
      </w:r>
      <w:proofErr w:type="spellEnd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агроценозов</w:t>
      </w:r>
      <w:proofErr w:type="spellEnd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).</w:t>
      </w:r>
    </w:p>
    <w:p w:rsidR="00F70051" w:rsidRPr="00F73F2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Демонстрации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Экологические факторы и их влияние на организмы.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Межвидовые отношения: паразитизм, хищничество, конкуренция, симбиоз.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proofErr w:type="spellStart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Ярусность</w:t>
      </w:r>
      <w:proofErr w:type="spellEnd"/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растительного сообщества.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Круговорот углерода в биосфере.</w:t>
      </w:r>
    </w:p>
    <w:p w:rsidR="00F7005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Заповедники и заказники России.</w:t>
      </w:r>
    </w:p>
    <w:p w:rsidR="00F70051" w:rsidRPr="00F73F21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</w:pPr>
      <w:r w:rsidRPr="00F73F21">
        <w:rPr>
          <w:rFonts w:ascii="Times New Roman" w:eastAsia="Century Schoolbook" w:hAnsi="Times New Roman" w:cs="Times New Roman"/>
          <w:b/>
          <w:iCs/>
          <w:color w:val="000000"/>
          <w:sz w:val="28"/>
          <w:szCs w:val="28"/>
        </w:rPr>
        <w:t>Практические занятия</w:t>
      </w:r>
    </w:p>
    <w:p w:rsidR="00F70051" w:rsidRPr="00226ACF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Составление схем передачи веществ и энергии (цепей питания).</w:t>
      </w:r>
    </w:p>
    <w:p w:rsidR="00F70051" w:rsidRPr="00226ACF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агроэкосистем</w:t>
      </w:r>
      <w:proofErr w:type="spellEnd"/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своей мест</w:t>
      </w: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ности.</w:t>
      </w:r>
    </w:p>
    <w:p w:rsidR="00F70051" w:rsidRPr="00226ACF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Решение экологических задач.</w:t>
      </w:r>
    </w:p>
    <w:p w:rsidR="00F70051" w:rsidRPr="00226ACF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F70051" w:rsidRPr="001408A2" w:rsidRDefault="00F70051" w:rsidP="00F73F2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i/>
          <w:iCs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b/>
          <w:i/>
          <w:iCs/>
          <w:color w:val="000000"/>
          <w:sz w:val="28"/>
          <w:szCs w:val="28"/>
        </w:rPr>
        <w:t>Экскурсии</w:t>
      </w:r>
    </w:p>
    <w:p w:rsidR="00F70051" w:rsidRPr="00226ACF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Многообразие видов. Сезонные изменения в природе (окрестности профессиональ</w:t>
      </w: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ной образовательной организации).</w:t>
      </w:r>
    </w:p>
    <w:p w:rsidR="00F70051" w:rsidRPr="00226ACF" w:rsidRDefault="00F70051" w:rsidP="00F73F21">
      <w:pPr>
        <w:widowControl w:val="0"/>
        <w:spacing w:after="0" w:line="240" w:lineRule="auto"/>
        <w:ind w:right="4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Естественные и искусственные экосистемы (окрестности профессиональной об</w:t>
      </w:r>
      <w:r w:rsidRPr="00226ACF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разовательной организации).</w:t>
      </w:r>
    </w:p>
    <w:p w:rsidR="00F37503" w:rsidRPr="001408A2" w:rsidRDefault="00F37503" w:rsidP="00B74A9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A2">
        <w:rPr>
          <w:rFonts w:ascii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1408A2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CE0841" w:rsidRPr="00BF245E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BF245E">
        <w:rPr>
          <w:rFonts w:ascii="Times New Roman" w:eastAsia="Century Schoolbook" w:hAnsi="Times New Roman" w:cs="Times New Roman"/>
          <w:color w:val="000000"/>
          <w:sz w:val="28"/>
          <w:szCs w:val="28"/>
        </w:rPr>
        <w:t>Научно-технический прогресс и проблемы экологии.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Биотехнология и генная инженерия — технологии XXI века.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Углеводы и их роль в живой природе.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Жиры как продукт питания и химическое сырье.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Нехватка продовольствия как глобальная проблема человечества и пути ее решения.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Дефицит белка в пищевых продуктах и его преодоление в рамках глобальной продовольственной программы.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В.И. Вернадский и его учение о биосфере.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История и развитие знаний о клетке.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Окружающая человека среда и ее компоненты: различные взгляды на одну проблему.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Популяция как единица биологической эволюции.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Популяция как экологическая единица.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Современные взгляды на биологическую эволюцию.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Современные взгляды на происхождение человека: столкновение мнений.</w:t>
      </w:r>
    </w:p>
    <w:p w:rsidR="00CE0841" w:rsidRPr="001408A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Современные методы исследования клетки.</w:t>
      </w:r>
    </w:p>
    <w:p w:rsidR="00CE0841" w:rsidRPr="00077962" w:rsidRDefault="00CE0841" w:rsidP="00B74A9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1408A2">
        <w:rPr>
          <w:rFonts w:ascii="Times New Roman" w:eastAsia="Century Schoolbook" w:hAnsi="Times New Roman" w:cs="Times New Roman"/>
          <w:color w:val="000000"/>
          <w:sz w:val="28"/>
          <w:szCs w:val="28"/>
        </w:rPr>
        <w:t>Среды обитания организмов: причины разнообразия.</w:t>
      </w:r>
    </w:p>
    <w:p w:rsidR="00CE0841" w:rsidRPr="00CE0841" w:rsidRDefault="00CE0841" w:rsidP="00F64DB7">
      <w:pPr>
        <w:widowControl w:val="0"/>
        <w:tabs>
          <w:tab w:val="left" w:pos="278"/>
        </w:tabs>
        <w:spacing w:after="0" w:line="230" w:lineRule="exact"/>
        <w:ind w:left="28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:rsidR="000700E6" w:rsidRPr="00F37503" w:rsidRDefault="00BD1803" w:rsidP="00070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0700E6" w:rsidRPr="00F3750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226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526" w:rsidRDefault="000700E6" w:rsidP="005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03">
        <w:rPr>
          <w:rFonts w:ascii="Times New Roman" w:hAnsi="Times New Roman" w:cs="Times New Roman"/>
          <w:sz w:val="28"/>
          <w:szCs w:val="28"/>
        </w:rPr>
        <w:tab/>
      </w:r>
      <w:r w:rsidR="00555526" w:rsidRPr="000F15E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 w:rsidR="00184F53">
        <w:rPr>
          <w:rFonts w:ascii="Times New Roman" w:hAnsi="Times New Roman" w:cs="Times New Roman"/>
          <w:sz w:val="28"/>
          <w:szCs w:val="28"/>
        </w:rPr>
        <w:t>курса</w:t>
      </w:r>
      <w:r w:rsidR="00BD1803">
        <w:rPr>
          <w:rFonts w:ascii="Times New Roman" w:hAnsi="Times New Roman" w:cs="Times New Roman"/>
          <w:sz w:val="28"/>
          <w:szCs w:val="28"/>
        </w:rPr>
        <w:t xml:space="preserve"> </w:t>
      </w:r>
      <w:r w:rsidR="00555526" w:rsidRPr="000F15EF">
        <w:rPr>
          <w:rFonts w:ascii="Times New Roman" w:hAnsi="Times New Roman" w:cs="Times New Roman"/>
          <w:sz w:val="28"/>
          <w:szCs w:val="28"/>
        </w:rPr>
        <w:t>«Естествознание»</w:t>
      </w:r>
      <w:r w:rsidR="00555526" w:rsidRPr="00555526">
        <w:rPr>
          <w:rFonts w:ascii="Times New Roman" w:hAnsi="Times New Roman" w:cs="Times New Roman"/>
          <w:sz w:val="28"/>
          <w:szCs w:val="28"/>
        </w:rPr>
        <w:t xml:space="preserve"> </w:t>
      </w:r>
      <w:r w:rsidR="00555526" w:rsidRPr="000F15EF">
        <w:rPr>
          <w:rFonts w:ascii="Times New Roman" w:hAnsi="Times New Roman" w:cs="Times New Roman"/>
          <w:sz w:val="28"/>
          <w:szCs w:val="28"/>
        </w:rPr>
        <w:t>в пределах освоения ППССЗ по специальности СПО</w:t>
      </w:r>
      <w:r w:rsidR="00555526">
        <w:rPr>
          <w:rFonts w:ascii="Times New Roman" w:hAnsi="Times New Roman" w:cs="Times New Roman"/>
          <w:sz w:val="28"/>
          <w:szCs w:val="28"/>
        </w:rPr>
        <w:t xml:space="preserve"> </w:t>
      </w:r>
      <w:r w:rsidR="00555526" w:rsidRPr="000F15EF">
        <w:rPr>
          <w:rFonts w:ascii="Times New Roman" w:hAnsi="Times New Roman" w:cs="Times New Roman"/>
          <w:sz w:val="28"/>
          <w:szCs w:val="28"/>
        </w:rPr>
        <w:t xml:space="preserve"> </w:t>
      </w:r>
      <w:r w:rsidR="00FB58B8">
        <w:rPr>
          <w:rFonts w:ascii="Times New Roman" w:hAnsi="Times New Roman" w:cs="Times New Roman"/>
          <w:sz w:val="28"/>
          <w:szCs w:val="28"/>
        </w:rPr>
        <w:t>43.02.13.</w:t>
      </w:r>
      <w:r w:rsidR="00FB58B8" w:rsidRPr="000F15EF">
        <w:rPr>
          <w:rFonts w:ascii="Times New Roman" w:hAnsi="Times New Roman" w:cs="Times New Roman"/>
          <w:sz w:val="28"/>
          <w:szCs w:val="28"/>
        </w:rPr>
        <w:t xml:space="preserve"> </w:t>
      </w:r>
      <w:r w:rsidR="00555526" w:rsidRPr="000F15EF">
        <w:rPr>
          <w:rFonts w:ascii="Times New Roman" w:hAnsi="Times New Roman" w:cs="Times New Roman"/>
          <w:sz w:val="28"/>
          <w:szCs w:val="28"/>
        </w:rPr>
        <w:t>«</w:t>
      </w:r>
      <w:r w:rsidR="00193183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555526" w:rsidRPr="000F15EF">
        <w:rPr>
          <w:rFonts w:ascii="Times New Roman" w:hAnsi="Times New Roman" w:cs="Times New Roman"/>
          <w:sz w:val="28"/>
          <w:szCs w:val="28"/>
        </w:rPr>
        <w:t>» в соответствии с социально-экономическим профилем профессионального образования</w:t>
      </w:r>
      <w:r w:rsidR="00555526">
        <w:rPr>
          <w:rFonts w:ascii="Times New Roman" w:hAnsi="Times New Roman" w:cs="Times New Roman"/>
          <w:sz w:val="28"/>
          <w:szCs w:val="28"/>
        </w:rPr>
        <w:t xml:space="preserve"> распределение нагрузки  происходит следующим образом:</w:t>
      </w:r>
    </w:p>
    <w:p w:rsidR="00555526" w:rsidRPr="00520B5E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0B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0B5E">
        <w:rPr>
          <w:rFonts w:ascii="Times New Roman" w:hAnsi="Times New Roman" w:cs="Times New Roman"/>
          <w:b/>
          <w:sz w:val="28"/>
          <w:szCs w:val="28"/>
        </w:rPr>
        <w:t xml:space="preserve">. Физика </w:t>
      </w:r>
    </w:p>
    <w:p w:rsidR="00555526" w:rsidRPr="00CD6C0A" w:rsidRDefault="00520B5E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526" w:rsidRPr="000F15EF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="00555526" w:rsidRPr="000F15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5526" w:rsidRPr="000F15E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55526">
        <w:rPr>
          <w:rFonts w:ascii="Times New Roman" w:hAnsi="Times New Roman" w:cs="Times New Roman"/>
          <w:sz w:val="28"/>
          <w:szCs w:val="28"/>
        </w:rPr>
        <w:t xml:space="preserve"> </w:t>
      </w:r>
      <w:r w:rsidR="00BD1803">
        <w:rPr>
          <w:rFonts w:ascii="Times New Roman" w:hAnsi="Times New Roman" w:cs="Times New Roman"/>
          <w:sz w:val="28"/>
          <w:szCs w:val="28"/>
        </w:rPr>
        <w:t xml:space="preserve">   </w:t>
      </w:r>
      <w:r w:rsidR="00555526" w:rsidRPr="000F15EF">
        <w:rPr>
          <w:rFonts w:ascii="Times New Roman" w:hAnsi="Times New Roman" w:cs="Times New Roman"/>
          <w:sz w:val="28"/>
          <w:szCs w:val="28"/>
        </w:rPr>
        <w:t xml:space="preserve"> – </w:t>
      </w:r>
      <w:r w:rsidR="00A168EC">
        <w:rPr>
          <w:rFonts w:ascii="Times New Roman" w:hAnsi="Times New Roman" w:cs="Times New Roman"/>
          <w:b/>
          <w:sz w:val="28"/>
          <w:szCs w:val="28"/>
        </w:rPr>
        <w:t>72</w:t>
      </w:r>
      <w:r w:rsidR="00555526"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а</w:t>
      </w:r>
      <w:r w:rsidR="00555526" w:rsidRPr="00CD6C0A">
        <w:rPr>
          <w:rFonts w:ascii="Times New Roman" w:hAnsi="Times New Roman" w:cs="Times New Roman"/>
          <w:b/>
          <w:sz w:val="28"/>
          <w:szCs w:val="28"/>
        </w:rPr>
        <w:t>,</w:t>
      </w:r>
    </w:p>
    <w:p w:rsidR="00555526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 xml:space="preserve">из них аудиторная (обязательная) нагрузка обучающихся, </w:t>
      </w:r>
    </w:p>
    <w:p w:rsidR="00555526" w:rsidRPr="00CD6C0A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>практические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803">
        <w:rPr>
          <w:rFonts w:ascii="Times New Roman" w:hAnsi="Times New Roman" w:cs="Times New Roman"/>
          <w:sz w:val="28"/>
          <w:szCs w:val="28"/>
        </w:rPr>
        <w:t xml:space="preserve">    </w:t>
      </w:r>
      <w:r w:rsidRPr="000F15EF">
        <w:rPr>
          <w:rFonts w:ascii="Times New Roman" w:hAnsi="Times New Roman" w:cs="Times New Roman"/>
          <w:sz w:val="28"/>
          <w:szCs w:val="28"/>
        </w:rPr>
        <w:t xml:space="preserve">  – </w:t>
      </w:r>
      <w:r w:rsidR="00A168EC">
        <w:rPr>
          <w:rFonts w:ascii="Times New Roman" w:hAnsi="Times New Roman" w:cs="Times New Roman"/>
          <w:b/>
          <w:sz w:val="28"/>
          <w:szCs w:val="28"/>
        </w:rPr>
        <w:t>48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20B5E">
        <w:rPr>
          <w:rFonts w:ascii="Times New Roman" w:hAnsi="Times New Roman" w:cs="Times New Roman"/>
          <w:b/>
          <w:sz w:val="28"/>
          <w:szCs w:val="28"/>
        </w:rPr>
        <w:t>ов,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526" w:rsidRPr="00CD6C0A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proofErr w:type="gramStart"/>
      <w:r w:rsidR="00184F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5EF">
        <w:rPr>
          <w:rFonts w:ascii="Times New Roman" w:hAnsi="Times New Roman" w:cs="Times New Roman"/>
          <w:sz w:val="28"/>
          <w:szCs w:val="28"/>
        </w:rPr>
        <w:t xml:space="preserve">– </w:t>
      </w:r>
      <w:r w:rsidR="00F7293B">
        <w:rPr>
          <w:rFonts w:ascii="Times New Roman" w:hAnsi="Times New Roman" w:cs="Times New Roman"/>
          <w:b/>
          <w:sz w:val="28"/>
          <w:szCs w:val="28"/>
        </w:rPr>
        <w:t>2</w:t>
      </w:r>
      <w:r w:rsidR="00A168EC">
        <w:rPr>
          <w:rFonts w:ascii="Times New Roman" w:hAnsi="Times New Roman" w:cs="Times New Roman"/>
          <w:b/>
          <w:sz w:val="28"/>
          <w:szCs w:val="28"/>
        </w:rPr>
        <w:t>4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а</w:t>
      </w:r>
      <w:r w:rsidR="00520B5E">
        <w:rPr>
          <w:rFonts w:ascii="Times New Roman" w:hAnsi="Times New Roman" w:cs="Times New Roman"/>
          <w:b/>
          <w:sz w:val="28"/>
          <w:szCs w:val="28"/>
        </w:rPr>
        <w:t>;</w:t>
      </w:r>
    </w:p>
    <w:p w:rsidR="00520B5E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0B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0B5E">
        <w:rPr>
          <w:rFonts w:ascii="Times New Roman" w:hAnsi="Times New Roman" w:cs="Times New Roman"/>
          <w:b/>
          <w:sz w:val="28"/>
          <w:szCs w:val="28"/>
        </w:rPr>
        <w:t>. Химия</w:t>
      </w:r>
      <w:r w:rsidRPr="000F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26" w:rsidRPr="00CD6C0A" w:rsidRDefault="00520B5E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526" w:rsidRPr="000F15EF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</w:t>
      </w:r>
      <w:r w:rsidR="00BD1803">
        <w:rPr>
          <w:rFonts w:ascii="Times New Roman" w:hAnsi="Times New Roman" w:cs="Times New Roman"/>
          <w:sz w:val="28"/>
          <w:szCs w:val="28"/>
        </w:rPr>
        <w:t xml:space="preserve">   </w:t>
      </w:r>
      <w:r w:rsidR="00555526">
        <w:rPr>
          <w:rFonts w:ascii="Times New Roman" w:hAnsi="Times New Roman" w:cs="Times New Roman"/>
          <w:sz w:val="28"/>
          <w:szCs w:val="28"/>
        </w:rPr>
        <w:t xml:space="preserve"> </w:t>
      </w:r>
      <w:r w:rsidR="00555526" w:rsidRPr="000F15EF">
        <w:rPr>
          <w:rFonts w:ascii="Times New Roman" w:hAnsi="Times New Roman" w:cs="Times New Roman"/>
          <w:sz w:val="28"/>
          <w:szCs w:val="28"/>
        </w:rPr>
        <w:t xml:space="preserve"> – </w:t>
      </w:r>
      <w:r w:rsidR="00A168EC">
        <w:rPr>
          <w:rFonts w:ascii="Times New Roman" w:hAnsi="Times New Roman" w:cs="Times New Roman"/>
          <w:b/>
          <w:sz w:val="28"/>
          <w:szCs w:val="28"/>
        </w:rPr>
        <w:t>4</w:t>
      </w:r>
      <w:r w:rsidR="00555526" w:rsidRPr="00CD6C0A">
        <w:rPr>
          <w:rFonts w:ascii="Times New Roman" w:hAnsi="Times New Roman" w:cs="Times New Roman"/>
          <w:b/>
          <w:sz w:val="28"/>
          <w:szCs w:val="28"/>
        </w:rPr>
        <w:t>5 часов,</w:t>
      </w:r>
    </w:p>
    <w:p w:rsidR="00555526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 xml:space="preserve">из них аудиторная (обязательная) нагрузка обучающихся, </w:t>
      </w:r>
    </w:p>
    <w:p w:rsidR="00555526" w:rsidRPr="00CD6C0A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>практические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8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5EF">
        <w:rPr>
          <w:rFonts w:ascii="Times New Roman" w:hAnsi="Times New Roman" w:cs="Times New Roman"/>
          <w:sz w:val="28"/>
          <w:szCs w:val="28"/>
        </w:rPr>
        <w:t xml:space="preserve">  –</w:t>
      </w:r>
      <w:r w:rsidR="00A168EC">
        <w:rPr>
          <w:rFonts w:ascii="Times New Roman" w:hAnsi="Times New Roman" w:cs="Times New Roman"/>
          <w:sz w:val="28"/>
          <w:szCs w:val="28"/>
        </w:rPr>
        <w:t xml:space="preserve"> </w:t>
      </w:r>
      <w:r w:rsidRPr="00CD6C0A">
        <w:rPr>
          <w:rFonts w:ascii="Times New Roman" w:hAnsi="Times New Roman" w:cs="Times New Roman"/>
          <w:b/>
          <w:sz w:val="28"/>
          <w:szCs w:val="28"/>
        </w:rPr>
        <w:t>3</w:t>
      </w:r>
      <w:r w:rsidR="00A168EC">
        <w:rPr>
          <w:rFonts w:ascii="Times New Roman" w:hAnsi="Times New Roman" w:cs="Times New Roman"/>
          <w:b/>
          <w:sz w:val="28"/>
          <w:szCs w:val="28"/>
        </w:rPr>
        <w:t>0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ов</w:t>
      </w:r>
      <w:r w:rsidR="00761132">
        <w:rPr>
          <w:rFonts w:ascii="Times New Roman" w:hAnsi="Times New Roman" w:cs="Times New Roman"/>
          <w:b/>
          <w:sz w:val="28"/>
          <w:szCs w:val="28"/>
        </w:rPr>
        <w:t>,</w:t>
      </w:r>
    </w:p>
    <w:p w:rsidR="00555526" w:rsidRPr="00CD6C0A" w:rsidRDefault="00555526" w:rsidP="00555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r w:rsidR="00184F5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5EF">
        <w:rPr>
          <w:rFonts w:ascii="Times New Roman" w:hAnsi="Times New Roman" w:cs="Times New Roman"/>
          <w:sz w:val="28"/>
          <w:szCs w:val="28"/>
        </w:rPr>
        <w:t xml:space="preserve">– </w:t>
      </w:r>
      <w:r w:rsidR="00A168EC">
        <w:rPr>
          <w:rFonts w:ascii="Times New Roman" w:hAnsi="Times New Roman" w:cs="Times New Roman"/>
          <w:b/>
          <w:sz w:val="28"/>
          <w:szCs w:val="28"/>
        </w:rPr>
        <w:t>15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ов</w:t>
      </w:r>
      <w:r w:rsidR="00520B5E">
        <w:rPr>
          <w:rFonts w:ascii="Times New Roman" w:hAnsi="Times New Roman" w:cs="Times New Roman"/>
          <w:b/>
          <w:sz w:val="28"/>
          <w:szCs w:val="28"/>
        </w:rPr>
        <w:t>;</w:t>
      </w:r>
    </w:p>
    <w:p w:rsidR="00520B5E" w:rsidRPr="00520B5E" w:rsidRDefault="00520B5E" w:rsidP="00BF5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F5C13" w:rsidRPr="00520B5E">
        <w:rPr>
          <w:rFonts w:ascii="Times New Roman" w:hAnsi="Times New Roman" w:cs="Times New Roman"/>
          <w:b/>
          <w:sz w:val="28"/>
          <w:szCs w:val="28"/>
        </w:rPr>
        <w:t>аздел</w:t>
      </w:r>
      <w:r w:rsidRPr="0052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B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520B5E" w:rsidRDefault="00520B5E" w:rsidP="00B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0E6" w:rsidRPr="00F37503">
        <w:rPr>
          <w:rFonts w:ascii="Times New Roman" w:hAnsi="Times New Roman" w:cs="Times New Roman"/>
          <w:sz w:val="28"/>
          <w:szCs w:val="28"/>
        </w:rPr>
        <w:t>максимальная учебная нагр</w:t>
      </w:r>
      <w:r w:rsidR="000700E6">
        <w:rPr>
          <w:rFonts w:ascii="Times New Roman" w:hAnsi="Times New Roman" w:cs="Times New Roman"/>
          <w:sz w:val="28"/>
          <w:szCs w:val="28"/>
        </w:rPr>
        <w:t>узка обучающихся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803">
        <w:rPr>
          <w:rFonts w:ascii="Times New Roman" w:hAnsi="Times New Roman" w:cs="Times New Roman"/>
          <w:sz w:val="28"/>
          <w:szCs w:val="28"/>
        </w:rPr>
        <w:t xml:space="preserve">   </w:t>
      </w:r>
      <w:r w:rsidR="000700E6">
        <w:rPr>
          <w:rFonts w:ascii="Times New Roman" w:hAnsi="Times New Roman" w:cs="Times New Roman"/>
          <w:sz w:val="28"/>
          <w:szCs w:val="28"/>
        </w:rPr>
        <w:t xml:space="preserve"> – </w:t>
      </w:r>
      <w:r w:rsidR="00A168EC">
        <w:rPr>
          <w:rFonts w:ascii="Times New Roman" w:hAnsi="Times New Roman" w:cs="Times New Roman"/>
          <w:b/>
          <w:sz w:val="28"/>
          <w:szCs w:val="28"/>
        </w:rPr>
        <w:t>45</w:t>
      </w:r>
      <w:r w:rsidR="000700E6" w:rsidRPr="001408A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ов</w:t>
      </w:r>
      <w:r w:rsidR="000700E6" w:rsidRPr="00F375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0B5E" w:rsidRDefault="00520B5E" w:rsidP="00B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00E6" w:rsidRPr="00F37503">
        <w:rPr>
          <w:rFonts w:ascii="Times New Roman" w:hAnsi="Times New Roman" w:cs="Times New Roman"/>
          <w:sz w:val="28"/>
          <w:szCs w:val="28"/>
        </w:rPr>
        <w:t xml:space="preserve">из них аудиторная (обязательная) нагрузка обучающихся, </w:t>
      </w:r>
      <w:r w:rsidR="00A72BD4">
        <w:rPr>
          <w:rFonts w:ascii="Times New Roman" w:hAnsi="Times New Roman" w:cs="Times New Roman"/>
          <w:sz w:val="28"/>
          <w:szCs w:val="28"/>
        </w:rPr>
        <w:tab/>
      </w:r>
    </w:p>
    <w:p w:rsidR="000700E6" w:rsidRPr="001408A2" w:rsidRDefault="00520B5E" w:rsidP="00BF5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00E6" w:rsidRPr="00F37503">
        <w:rPr>
          <w:rFonts w:ascii="Times New Roman" w:hAnsi="Times New Roman" w:cs="Times New Roman"/>
          <w:sz w:val="28"/>
          <w:szCs w:val="28"/>
        </w:rPr>
        <w:t>включая</w:t>
      </w:r>
      <w:r w:rsidR="00BF5C13">
        <w:rPr>
          <w:rFonts w:ascii="Times New Roman" w:hAnsi="Times New Roman" w:cs="Times New Roman"/>
          <w:sz w:val="28"/>
          <w:szCs w:val="28"/>
        </w:rPr>
        <w:t xml:space="preserve"> </w:t>
      </w:r>
      <w:r w:rsidR="000700E6" w:rsidRPr="00F37503">
        <w:rPr>
          <w:rFonts w:ascii="Times New Roman" w:hAnsi="Times New Roman" w:cs="Times New Roman"/>
          <w:sz w:val="28"/>
          <w:szCs w:val="28"/>
        </w:rPr>
        <w:t>практические занятия,</w:t>
      </w:r>
      <w:r w:rsidR="00BF5C13">
        <w:rPr>
          <w:rFonts w:ascii="Times New Roman" w:hAnsi="Times New Roman" w:cs="Times New Roman"/>
          <w:sz w:val="28"/>
          <w:szCs w:val="28"/>
        </w:rPr>
        <w:tab/>
      </w:r>
      <w:r w:rsidR="00BF5C13">
        <w:rPr>
          <w:rFonts w:ascii="Times New Roman" w:hAnsi="Times New Roman" w:cs="Times New Roman"/>
          <w:sz w:val="28"/>
          <w:szCs w:val="28"/>
        </w:rPr>
        <w:tab/>
      </w:r>
      <w:r w:rsidR="00A168EC">
        <w:rPr>
          <w:rFonts w:ascii="Times New Roman" w:hAnsi="Times New Roman" w:cs="Times New Roman"/>
          <w:sz w:val="28"/>
          <w:szCs w:val="28"/>
        </w:rPr>
        <w:t xml:space="preserve">     </w:t>
      </w:r>
      <w:r w:rsidR="00BD1803">
        <w:rPr>
          <w:rFonts w:ascii="Times New Roman" w:hAnsi="Times New Roman" w:cs="Times New Roman"/>
          <w:sz w:val="28"/>
          <w:szCs w:val="28"/>
        </w:rPr>
        <w:t xml:space="preserve">    </w:t>
      </w:r>
      <w:r w:rsidR="00A168EC">
        <w:rPr>
          <w:rFonts w:ascii="Times New Roman" w:hAnsi="Times New Roman" w:cs="Times New Roman"/>
          <w:sz w:val="28"/>
          <w:szCs w:val="28"/>
        </w:rPr>
        <w:t xml:space="preserve">   </w:t>
      </w:r>
      <w:r w:rsidR="000700E6">
        <w:rPr>
          <w:rFonts w:ascii="Times New Roman" w:hAnsi="Times New Roman" w:cs="Times New Roman"/>
          <w:sz w:val="28"/>
          <w:szCs w:val="28"/>
        </w:rPr>
        <w:t xml:space="preserve"> </w:t>
      </w:r>
      <w:r w:rsidR="000700E6" w:rsidRPr="001408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68EC">
        <w:rPr>
          <w:rFonts w:ascii="Times New Roman" w:hAnsi="Times New Roman" w:cs="Times New Roman"/>
          <w:b/>
          <w:sz w:val="28"/>
          <w:szCs w:val="28"/>
        </w:rPr>
        <w:t>30</w:t>
      </w:r>
      <w:r w:rsidR="000700E6" w:rsidRPr="001408A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700E6" w:rsidRDefault="00A72BD4" w:rsidP="00A7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B5E">
        <w:rPr>
          <w:rFonts w:ascii="Times New Roman" w:hAnsi="Times New Roman" w:cs="Times New Roman"/>
          <w:sz w:val="28"/>
          <w:szCs w:val="28"/>
        </w:rPr>
        <w:tab/>
      </w:r>
      <w:r w:rsidR="000700E6" w:rsidRPr="00F37503">
        <w:rPr>
          <w:rFonts w:ascii="Times New Roman" w:hAnsi="Times New Roman" w:cs="Times New Roman"/>
          <w:sz w:val="28"/>
          <w:szCs w:val="28"/>
        </w:rPr>
        <w:t>внеаудиторная самостояте</w:t>
      </w:r>
      <w:r w:rsidR="000700E6">
        <w:rPr>
          <w:rFonts w:ascii="Times New Roman" w:hAnsi="Times New Roman" w:cs="Times New Roman"/>
          <w:sz w:val="28"/>
          <w:szCs w:val="28"/>
        </w:rPr>
        <w:t xml:space="preserve">льная работа </w:t>
      </w:r>
      <w:r w:rsidR="00184F53">
        <w:rPr>
          <w:rFonts w:ascii="Times New Roman" w:hAnsi="Times New Roman" w:cs="Times New Roman"/>
          <w:sz w:val="28"/>
          <w:szCs w:val="28"/>
        </w:rPr>
        <w:t>обучающихся</w:t>
      </w:r>
      <w:r w:rsidR="00A168EC">
        <w:rPr>
          <w:rFonts w:ascii="Times New Roman" w:hAnsi="Times New Roman" w:cs="Times New Roman"/>
          <w:sz w:val="28"/>
          <w:szCs w:val="28"/>
        </w:rPr>
        <w:t xml:space="preserve"> </w:t>
      </w:r>
      <w:r w:rsidR="00520B5E">
        <w:rPr>
          <w:rFonts w:ascii="Times New Roman" w:hAnsi="Times New Roman" w:cs="Times New Roman"/>
          <w:sz w:val="28"/>
          <w:szCs w:val="28"/>
        </w:rPr>
        <w:t xml:space="preserve"> </w:t>
      </w:r>
      <w:r w:rsidR="000700E6">
        <w:rPr>
          <w:rFonts w:ascii="Times New Roman" w:hAnsi="Times New Roman" w:cs="Times New Roman"/>
          <w:sz w:val="28"/>
          <w:szCs w:val="28"/>
        </w:rPr>
        <w:t xml:space="preserve">– </w:t>
      </w:r>
      <w:r w:rsidR="00A168EC">
        <w:rPr>
          <w:rFonts w:ascii="Times New Roman" w:hAnsi="Times New Roman" w:cs="Times New Roman"/>
          <w:b/>
          <w:sz w:val="28"/>
          <w:szCs w:val="28"/>
        </w:rPr>
        <w:t>15</w:t>
      </w:r>
      <w:r w:rsidR="000700E6" w:rsidRPr="001408A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ов</w:t>
      </w:r>
      <w:r w:rsidR="000700E6" w:rsidRPr="001408A2">
        <w:rPr>
          <w:rFonts w:ascii="Times New Roman" w:hAnsi="Times New Roman" w:cs="Times New Roman"/>
          <w:b/>
          <w:sz w:val="28"/>
          <w:szCs w:val="28"/>
        </w:rPr>
        <w:t>.</w:t>
      </w:r>
    </w:p>
    <w:p w:rsidR="00761132" w:rsidRDefault="00761132" w:rsidP="00A7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32" w:rsidRPr="00CD6C0A" w:rsidRDefault="00761132" w:rsidP="00761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0F15EF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F15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5EF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 xml:space="preserve"> </w:t>
      </w:r>
      <w:r w:rsidR="00BD1803">
        <w:rPr>
          <w:rFonts w:ascii="Times New Roman" w:hAnsi="Times New Roman" w:cs="Times New Roman"/>
          <w:sz w:val="28"/>
          <w:szCs w:val="28"/>
        </w:rPr>
        <w:t xml:space="preserve">  </w:t>
      </w:r>
      <w:r w:rsidRPr="000F15EF">
        <w:rPr>
          <w:rFonts w:ascii="Times New Roman" w:hAnsi="Times New Roman" w:cs="Times New Roman"/>
          <w:sz w:val="28"/>
          <w:szCs w:val="28"/>
        </w:rPr>
        <w:t xml:space="preserve">– </w:t>
      </w:r>
      <w:r w:rsidR="00A168EC">
        <w:rPr>
          <w:rFonts w:ascii="Times New Roman" w:hAnsi="Times New Roman" w:cs="Times New Roman"/>
          <w:b/>
          <w:sz w:val="28"/>
          <w:szCs w:val="28"/>
        </w:rPr>
        <w:t>162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а</w:t>
      </w:r>
      <w:r w:rsidRPr="00CD6C0A">
        <w:rPr>
          <w:rFonts w:ascii="Times New Roman" w:hAnsi="Times New Roman" w:cs="Times New Roman"/>
          <w:b/>
          <w:sz w:val="28"/>
          <w:szCs w:val="28"/>
        </w:rPr>
        <w:t>,</w:t>
      </w:r>
    </w:p>
    <w:p w:rsidR="00761132" w:rsidRDefault="00761132" w:rsidP="0076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 xml:space="preserve">из них аудиторная (обязательная) нагрузка обучающихся, </w:t>
      </w:r>
    </w:p>
    <w:p w:rsidR="00761132" w:rsidRPr="00CD6C0A" w:rsidRDefault="00761132" w:rsidP="00761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>практические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1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EF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68EC">
        <w:rPr>
          <w:rFonts w:ascii="Times New Roman" w:hAnsi="Times New Roman" w:cs="Times New Roman"/>
          <w:b/>
          <w:sz w:val="28"/>
          <w:szCs w:val="28"/>
        </w:rPr>
        <w:t>08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ов,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32" w:rsidRDefault="00761132" w:rsidP="00761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15EF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proofErr w:type="gramStart"/>
      <w:r w:rsidR="00184F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15EF">
        <w:rPr>
          <w:rFonts w:ascii="Times New Roman" w:hAnsi="Times New Roman" w:cs="Times New Roman"/>
          <w:sz w:val="28"/>
          <w:szCs w:val="28"/>
        </w:rPr>
        <w:t xml:space="preserve">– </w:t>
      </w:r>
      <w:r w:rsidR="00A168EC">
        <w:rPr>
          <w:rFonts w:ascii="Times New Roman" w:hAnsi="Times New Roman" w:cs="Times New Roman"/>
          <w:b/>
          <w:sz w:val="28"/>
          <w:szCs w:val="28"/>
        </w:rPr>
        <w:t>54</w:t>
      </w:r>
      <w:r w:rsidRPr="00CD6C0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16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23E3" w:rsidRDefault="00702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6FC1" w:rsidRDefault="00BD1803" w:rsidP="00B5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Pr="000F15EF">
        <w:rPr>
          <w:rFonts w:ascii="Times New Roman" w:hAnsi="Times New Roman" w:cs="Times New Roman"/>
          <w:b/>
          <w:sz w:val="28"/>
          <w:szCs w:val="28"/>
        </w:rPr>
        <w:t>РАБОЧИЙ  ТЕМАТИЧЕСКИЙ ПЛАН</w:t>
      </w:r>
    </w:p>
    <w:p w:rsidR="00F03367" w:rsidRDefault="00F03367" w:rsidP="00B5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418"/>
      </w:tblGrid>
      <w:tr w:rsidR="00520B5E" w:rsidRPr="00FC0036" w:rsidTr="00025909">
        <w:tc>
          <w:tcPr>
            <w:tcW w:w="675" w:type="dxa"/>
            <w:vAlign w:val="center"/>
          </w:tcPr>
          <w:p w:rsidR="00BF6FC1" w:rsidRDefault="00520B5E" w:rsidP="00F03367">
            <w:pPr>
              <w:pStyle w:val="6"/>
              <w:shd w:val="clear" w:color="auto" w:fill="auto"/>
              <w:spacing w:after="0" w:line="240" w:lineRule="auto"/>
              <w:ind w:left="-142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520B5E" w:rsidRPr="00FC0036" w:rsidRDefault="00BF6FC1" w:rsidP="00F03367">
            <w:pPr>
              <w:pStyle w:val="6"/>
              <w:shd w:val="clear" w:color="auto" w:fill="auto"/>
              <w:spacing w:after="0" w:line="240" w:lineRule="auto"/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520B5E" w:rsidRPr="00FC0036" w:rsidRDefault="00520B5E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  <w:r w:rsidR="0002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Наименование разделов и тем</w:t>
            </w:r>
          </w:p>
        </w:tc>
        <w:tc>
          <w:tcPr>
            <w:tcW w:w="1418" w:type="dxa"/>
            <w:vAlign w:val="center"/>
          </w:tcPr>
          <w:p w:rsidR="00520B5E" w:rsidRPr="00FC0036" w:rsidRDefault="00520B5E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25909" w:rsidRPr="00FC0036" w:rsidTr="00025909">
        <w:tc>
          <w:tcPr>
            <w:tcW w:w="675" w:type="dxa"/>
          </w:tcPr>
          <w:p w:rsidR="00025909" w:rsidRPr="00FC0036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025909" w:rsidRPr="00025909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I. Физика</w:t>
            </w:r>
          </w:p>
        </w:tc>
        <w:tc>
          <w:tcPr>
            <w:tcW w:w="1418" w:type="dxa"/>
          </w:tcPr>
          <w:p w:rsidR="00025909" w:rsidRPr="00FC0036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5909" w:rsidRPr="00FC0036" w:rsidTr="00025909">
        <w:tc>
          <w:tcPr>
            <w:tcW w:w="675" w:type="dxa"/>
          </w:tcPr>
          <w:p w:rsidR="00025909" w:rsidRPr="00FC0036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25909" w:rsidRPr="00025909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1418" w:type="dxa"/>
          </w:tcPr>
          <w:p w:rsidR="00025909" w:rsidRPr="00FC0036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09" w:rsidRPr="00FC0036" w:rsidTr="00025909">
        <w:tc>
          <w:tcPr>
            <w:tcW w:w="675" w:type="dxa"/>
          </w:tcPr>
          <w:p w:rsidR="00025909" w:rsidRPr="00FC0036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25909" w:rsidRPr="00025909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 курс </w:t>
            </w: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семестр</w:t>
            </w:r>
          </w:p>
        </w:tc>
        <w:tc>
          <w:tcPr>
            <w:tcW w:w="1418" w:type="dxa"/>
          </w:tcPr>
          <w:p w:rsidR="00025909" w:rsidRPr="00FC0036" w:rsidRDefault="00025909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B5E" w:rsidRPr="00FC0036" w:rsidTr="00025909">
        <w:tc>
          <w:tcPr>
            <w:tcW w:w="675" w:type="dxa"/>
          </w:tcPr>
          <w:p w:rsidR="00520B5E" w:rsidRPr="00FC0036" w:rsidRDefault="00520B5E" w:rsidP="00F0336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0B5E" w:rsidRPr="00FC0036" w:rsidRDefault="00520B5E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520B5E" w:rsidRPr="005544E6" w:rsidRDefault="007A35A7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B5E" w:rsidRPr="00FC0036" w:rsidTr="00025909">
        <w:tc>
          <w:tcPr>
            <w:tcW w:w="675" w:type="dxa"/>
          </w:tcPr>
          <w:p w:rsidR="00520B5E" w:rsidRPr="00FC0036" w:rsidRDefault="00520B5E" w:rsidP="00F0336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0B5E" w:rsidRPr="00FC0036" w:rsidRDefault="00520B5E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Механика </w:t>
            </w:r>
          </w:p>
        </w:tc>
        <w:tc>
          <w:tcPr>
            <w:tcW w:w="1418" w:type="dxa"/>
          </w:tcPr>
          <w:p w:rsidR="007023E3" w:rsidRPr="005544E6" w:rsidRDefault="007023E3" w:rsidP="007A35A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A35A7" w:rsidRPr="005544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520B5E" w:rsidRPr="00FC0036" w:rsidTr="00025909">
        <w:tc>
          <w:tcPr>
            <w:tcW w:w="675" w:type="dxa"/>
          </w:tcPr>
          <w:p w:rsidR="00520B5E" w:rsidRPr="00FC0036" w:rsidRDefault="00520B5E" w:rsidP="00F0336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0B5E" w:rsidRPr="00FC0036" w:rsidRDefault="00520B5E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Основы молекулярной физики и термодинамики </w:t>
            </w:r>
          </w:p>
        </w:tc>
        <w:tc>
          <w:tcPr>
            <w:tcW w:w="1418" w:type="dxa"/>
          </w:tcPr>
          <w:p w:rsidR="00520B5E" w:rsidRPr="005544E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063D2D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8D5152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  <w:r w:rsidRPr="00FC0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семестр</w:t>
            </w:r>
          </w:p>
        </w:tc>
        <w:tc>
          <w:tcPr>
            <w:tcW w:w="1418" w:type="dxa"/>
          </w:tcPr>
          <w:p w:rsidR="005544E6" w:rsidRPr="005544E6" w:rsidRDefault="005544E6" w:rsidP="008D5152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063D2D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5544E6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 курс </w:t>
            </w:r>
            <w:r w:rsidRPr="00FC0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семестр</w:t>
            </w:r>
          </w:p>
        </w:tc>
        <w:tc>
          <w:tcPr>
            <w:tcW w:w="1418" w:type="dxa"/>
          </w:tcPr>
          <w:p w:rsidR="005544E6" w:rsidRPr="005544E6" w:rsidRDefault="005544E6" w:rsidP="008D5152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063D2D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5544E6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молекулярной физики и термодинамики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5544E6" w:rsidRPr="005544E6" w:rsidRDefault="005544E6" w:rsidP="008D5152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Основы электродинамики</w:t>
            </w:r>
            <w:r w:rsidRPr="00FC00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544E6" w:rsidRPr="005544E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Колебания и волны </w:t>
            </w:r>
          </w:p>
        </w:tc>
        <w:tc>
          <w:tcPr>
            <w:tcW w:w="1418" w:type="dxa"/>
          </w:tcPr>
          <w:p w:rsidR="005544E6" w:rsidRPr="005544E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Элементы квантовой физики </w:t>
            </w:r>
          </w:p>
        </w:tc>
        <w:tc>
          <w:tcPr>
            <w:tcW w:w="1418" w:type="dxa"/>
          </w:tcPr>
          <w:p w:rsidR="005544E6" w:rsidRPr="005544E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  <w:r w:rsidRPr="00FC0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C0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5544E6" w:rsidRPr="005544E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31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1 курс</w:t>
            </w:r>
          </w:p>
        </w:tc>
        <w:tc>
          <w:tcPr>
            <w:tcW w:w="1418" w:type="dxa"/>
          </w:tcPr>
          <w:p w:rsidR="005544E6" w:rsidRPr="005544E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44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09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E203B6" w:rsidRDefault="005544E6" w:rsidP="00F0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устных выступлений по за</w:t>
            </w:r>
            <w:r w:rsidRPr="00FC003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данным темам, эссе, докладов, рефератов, </w:t>
            </w:r>
            <w:proofErr w:type="gramStart"/>
            <w:r w:rsidRPr="00FC003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FC0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</w:t>
            </w:r>
            <w:r w:rsidRPr="00FC003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нием информационных технологий, экс</w:t>
            </w:r>
            <w:r w:rsidRPr="00FC003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курсии и др.</w:t>
            </w:r>
          </w:p>
        </w:tc>
        <w:tc>
          <w:tcPr>
            <w:tcW w:w="1418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5544E6" w:rsidRPr="00FC0036" w:rsidTr="00BF6FC1">
        <w:tc>
          <w:tcPr>
            <w:tcW w:w="10031" w:type="dxa"/>
            <w:gridSpan w:val="3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544E6" w:rsidRPr="00FC0036" w:rsidTr="00025909">
        <w:tc>
          <w:tcPr>
            <w:tcW w:w="675" w:type="dxa"/>
          </w:tcPr>
          <w:p w:rsidR="005544E6" w:rsidRPr="00FC0036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E203B6" w:rsidRDefault="005544E6" w:rsidP="00F033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Раздел II.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 курс </w:t>
            </w: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семестр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6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eastAsia="Franklin Gothic Book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6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E0C">
              <w:rPr>
                <w:rStyle w:val="4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Строение вещества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D21E0C" w:rsidRDefault="005544E6" w:rsidP="00624EC4">
            <w:pPr>
              <w:jc w:val="right"/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семестр</w:t>
            </w:r>
          </w:p>
        </w:tc>
        <w:tc>
          <w:tcPr>
            <w:tcW w:w="1418" w:type="dxa"/>
            <w:vAlign w:val="center"/>
          </w:tcPr>
          <w:p w:rsidR="005544E6" w:rsidRPr="00991B4F" w:rsidRDefault="005544E6" w:rsidP="006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D21E0C" w:rsidRDefault="005544E6" w:rsidP="00624EC4">
            <w:pPr>
              <w:jc w:val="center"/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 курс </w:t>
            </w:r>
            <w:r>
              <w:rPr>
                <w:rStyle w:val="412pt"/>
                <w:rFonts w:ascii="Times New Roman" w:hAnsi="Times New Roman" w:cs="Times New Roman"/>
                <w:b/>
                <w:i w:val="0"/>
                <w:sz w:val="28"/>
                <w:szCs w:val="28"/>
              </w:rPr>
              <w:t>2 семестр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E203B6">
              <w:rPr>
                <w:rFonts w:ascii="Times New Roman" w:eastAsia="Franklin Gothic Book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  <w:r>
              <w:rPr>
                <w:rFonts w:ascii="Times New Roman" w:eastAsia="Franklin Gothic Book" w:hAnsi="Times New Roman" w:cs="Times New Roman"/>
                <w:b/>
                <w:color w:val="000000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 xml:space="preserve">Вода. Растворы . 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Химические реакции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Классификация неорганических соединений и их свойства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Металлы и неметаллы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35545" w:rsidRDefault="005544E6" w:rsidP="0062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44E6" w:rsidRPr="00E203B6" w:rsidRDefault="005544E6" w:rsidP="00624EC4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E203B6">
              <w:rPr>
                <w:rStyle w:val="412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Органическая химия </w:t>
            </w:r>
            <w:r w:rsidRPr="00E203B6">
              <w:rPr>
                <w:rStyle w:val="412pt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6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Style w:val="412pt"/>
                <w:rFonts w:ascii="Times New Roman" w:eastAsia="Century Schoolbook" w:hAnsi="Times New Roman" w:cs="Times New Roman"/>
                <w:i w:val="0"/>
                <w:iCs w:val="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понятия органической химии и  теория строения органических соединений.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Кислородсодержащие органические вещества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Азотсодержащие органические соединения. Полимеры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544E6" w:rsidRPr="00E203B6" w:rsidRDefault="005544E6" w:rsidP="00624EC4">
            <w:pPr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203B6"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  <w:t>Химия и жизнь</w:t>
            </w:r>
          </w:p>
        </w:tc>
        <w:tc>
          <w:tcPr>
            <w:tcW w:w="1418" w:type="dxa"/>
            <w:vAlign w:val="center"/>
          </w:tcPr>
          <w:p w:rsidR="005544E6" w:rsidRPr="005910B4" w:rsidRDefault="005544E6" w:rsidP="006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Химия и организм человека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D21E0C" w:rsidRDefault="005544E6" w:rsidP="0062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5544E6" w:rsidRPr="00D21E0C" w:rsidRDefault="005544E6" w:rsidP="00624EC4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Химия в быту</w:t>
            </w:r>
          </w:p>
        </w:tc>
        <w:tc>
          <w:tcPr>
            <w:tcW w:w="1418" w:type="dxa"/>
            <w:vAlign w:val="center"/>
          </w:tcPr>
          <w:p w:rsidR="005544E6" w:rsidRPr="00D21E0C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E203B6" w:rsidRDefault="005544E6" w:rsidP="00624EC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2 семестр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624E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624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E203B6" w:rsidRDefault="005544E6" w:rsidP="00624EC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курс</w:t>
            </w: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62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5544E6" w:rsidRPr="00E203B6" w:rsidTr="00025909">
        <w:tc>
          <w:tcPr>
            <w:tcW w:w="10031" w:type="dxa"/>
            <w:gridSpan w:val="3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D21E0C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к</w:t>
            </w:r>
            <w:r w:rsidRPr="00E203B6">
              <w:rPr>
                <w:rFonts w:ascii="Times New Roman" w:hAnsi="Times New Roman" w:cs="Times New Roman"/>
                <w:sz w:val="28"/>
                <w:szCs w:val="28"/>
              </w:rPr>
              <w:t xml:space="preserve">онспектирование;  составление плана ответа, ответы на контрольные вопросы;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таблицы</w:t>
            </w:r>
            <w:r w:rsidRPr="00E203B6">
              <w:rPr>
                <w:rFonts w:ascii="Times New Roman" w:hAnsi="Times New Roman" w:cs="Times New Roman"/>
                <w:sz w:val="28"/>
                <w:szCs w:val="28"/>
              </w:rPr>
              <w:t>; решение задач; работа с  источниками дополнительной литературы -  реферирование, подготовка сообщений, докладов,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 индивидуальных проектов.</w:t>
            </w:r>
            <w:proofErr w:type="gramEnd"/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544E6" w:rsidRPr="00E203B6" w:rsidTr="00025909">
        <w:tc>
          <w:tcPr>
            <w:tcW w:w="10031" w:type="dxa"/>
            <w:gridSpan w:val="3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544E6" w:rsidRPr="00E203B6" w:rsidTr="00025909">
        <w:tc>
          <w:tcPr>
            <w:tcW w:w="675" w:type="dxa"/>
          </w:tcPr>
          <w:p w:rsidR="005544E6" w:rsidRPr="00E203B6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E203B6" w:rsidRDefault="005544E6" w:rsidP="00F033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025909" w:rsidRDefault="005544E6" w:rsidP="00F03367">
            <w:pPr>
              <w:pStyle w:val="6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курс 2</w:t>
            </w:r>
            <w:r w:rsidRPr="0002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— совокупность наук о живой природе. Методы научного познания в биологии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Введение. Свойства и уровни организации жизни.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  <w:t>Клетка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0B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Клетка как единица жизни. Клеточная теория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Строение клетки. Неклеточные формы жизни.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  <w:t>Организм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6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Style w:val="412pt"/>
                <w:rFonts w:ascii="Times New Roman" w:eastAsia="Century Schoolbook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Организм — единое целое. Обмен веществ и энергии в клетке.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Деление клетки — основа роста, развития и размножения организмов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iCs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Индивидуальное развитие организмов.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понятия в генетике.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закономерности наследственности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Генетические закономерности изменчивости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Эволюционная теория и ее роль в формировании картины мира.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Вид, его критерии. Популяция 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Гипотезы происхождения и развития жизни.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  <w:t>Экосистемы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Основы экологии. Организм и среда.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осфера — глобальная экосистема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4E6" w:rsidRPr="001408A2" w:rsidTr="00025909">
        <w:trPr>
          <w:trHeight w:val="246"/>
        </w:trPr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5544E6" w:rsidRPr="001408A2" w:rsidRDefault="005544E6" w:rsidP="00F033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2 семестр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5544E6" w:rsidRPr="001408A2" w:rsidTr="00F0553B">
        <w:trPr>
          <w:trHeight w:val="246"/>
        </w:trPr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E203B6" w:rsidRDefault="005544E6" w:rsidP="00F033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курс</w:t>
            </w: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44E6" w:rsidRPr="00E203B6" w:rsidRDefault="005544E6" w:rsidP="00F0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5544E6" w:rsidRPr="001408A2" w:rsidTr="00025909">
        <w:tc>
          <w:tcPr>
            <w:tcW w:w="10031" w:type="dxa"/>
            <w:gridSpan w:val="3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544E6" w:rsidRPr="001408A2" w:rsidTr="00025909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1408A2" w:rsidRDefault="005544E6" w:rsidP="00F033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408A2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текста учебника, конспекта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к</w:t>
            </w:r>
            <w:r w:rsidRPr="00140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онспектирование;  </w:t>
            </w:r>
          </w:p>
          <w:p w:rsidR="005544E6" w:rsidRPr="001408A2" w:rsidRDefault="005544E6" w:rsidP="00F033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ответа, письменного отчета об экскурсии;  </w:t>
            </w:r>
          </w:p>
          <w:p w:rsidR="005544E6" w:rsidRPr="001408A2" w:rsidRDefault="005544E6" w:rsidP="00F033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8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контрольные вопросы;  составление таблицы, кроссворда; решение задач; работа с  источниками дополнительной литературы -  реферирование, подготовка сообщений, докладов, текстов памяток, презентаций; выполнение рисунка, схемы;</w:t>
            </w:r>
            <w:proofErr w:type="gramEnd"/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</w:tr>
      <w:tr w:rsidR="005544E6" w:rsidRPr="001408A2" w:rsidTr="00025909">
        <w:tc>
          <w:tcPr>
            <w:tcW w:w="10031" w:type="dxa"/>
            <w:gridSpan w:val="3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5544E6" w:rsidRPr="001408A2" w:rsidTr="006E3BF1">
        <w:tc>
          <w:tcPr>
            <w:tcW w:w="675" w:type="dxa"/>
          </w:tcPr>
          <w:p w:rsidR="005544E6" w:rsidRPr="001408A2" w:rsidRDefault="005544E6" w:rsidP="00F033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544E6" w:rsidRPr="001408A2" w:rsidRDefault="005544E6" w:rsidP="00F033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5544E6" w:rsidRPr="001408A2" w:rsidRDefault="005544E6" w:rsidP="00F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</w:tbl>
    <w:p w:rsidR="000700E6" w:rsidRPr="00D21E0C" w:rsidRDefault="000700E6" w:rsidP="00070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0E6" w:rsidRDefault="00BD1803" w:rsidP="00070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0700E6" w:rsidRPr="00D21E0C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</w:t>
      </w:r>
      <w:r w:rsidR="0007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53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F07C4" w:rsidRDefault="000F07C4" w:rsidP="00070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Физика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7938"/>
      </w:tblGrid>
      <w:tr w:rsidR="00406008" w:rsidRPr="00E462B4" w:rsidTr="0098388A">
        <w:trPr>
          <w:trHeight w:hRule="exact" w:val="7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08" w:rsidRPr="00E462B4" w:rsidRDefault="00406008" w:rsidP="00F0553B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4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E462B4" w:rsidRDefault="00406008" w:rsidP="00F0553B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4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деятельности </w:t>
            </w:r>
            <w:r w:rsidR="00184F53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E462B4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0F07C4" w:rsidRPr="00E462B4" w:rsidTr="00A27220">
        <w:trPr>
          <w:trHeight w:hRule="exact" w:val="50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Default="000F07C4" w:rsidP="000F0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Физика</w:t>
            </w:r>
          </w:p>
          <w:p w:rsidR="000F07C4" w:rsidRPr="000F07C4" w:rsidRDefault="000F07C4" w:rsidP="000F07C4">
            <w:pPr>
              <w:spacing w:after="0" w:line="240" w:lineRule="auto"/>
              <w:ind w:left="166" w:right="-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4" w:rsidRPr="00E462B4" w:rsidTr="0098388A">
        <w:trPr>
          <w:trHeight w:hRule="exact" w:val="195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ясно и точно излагать свои мысли, логиче</w:t>
            </w:r>
            <w:r w:rsidRPr="000F07C4">
              <w:rPr>
                <w:rFonts w:ascii="Times New Roman" w:hAnsi="Times New Roman" w:cs="Times New Roman"/>
                <w:sz w:val="28"/>
                <w:szCs w:val="28"/>
              </w:rPr>
              <w:softHyphen/>
              <w:t>ски обосновывать свою точку зрения, воспринимать и анализиро</w:t>
            </w:r>
            <w:r w:rsidRPr="000F07C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мнения собеседников, признавая право другого человека на иное мнение.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sz w:val="28"/>
                <w:szCs w:val="28"/>
              </w:rPr>
              <w:t>Приведение примеров влияния открытий в физике на прогресс в технике и технологии производства</w:t>
            </w:r>
          </w:p>
        </w:tc>
      </w:tr>
      <w:tr w:rsidR="000F07C4" w:rsidRPr="00E462B4" w:rsidTr="0098388A">
        <w:trPr>
          <w:trHeight w:hRule="exact" w:val="28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spacing w:after="0" w:line="240" w:lineRule="auto"/>
              <w:ind w:left="142"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</w:tr>
      <w:tr w:rsidR="000F07C4" w:rsidRPr="00E462B4" w:rsidTr="0098388A">
        <w:trPr>
          <w:trHeight w:hRule="exact" w:val="35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pStyle w:val="6"/>
              <w:shd w:val="clear" w:color="auto" w:fill="auto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C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Кинематика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со способами описания механического движения, основной задачей механики.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основных физических величин кинематики: перемеще</w:t>
            </w: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ния, скорости, ускорения.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относительности механического движения. Форму</w:t>
            </w: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лирование закона сложения скоростей.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равноускоренного прямолинейного движения (на примере свободного падения тел) и равномерного движения тела по окружности.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смысла основных физических величин, характери</w:t>
            </w: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зующих равномерное движение тела по окружности</w:t>
            </w:r>
          </w:p>
        </w:tc>
      </w:tr>
      <w:tr w:rsidR="000F07C4" w:rsidRPr="00E462B4" w:rsidTr="0098388A">
        <w:trPr>
          <w:trHeight w:hRule="exact" w:val="29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pStyle w:val="6"/>
              <w:shd w:val="clear" w:color="auto" w:fill="auto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C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Динамика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массы тела различными способами. Измерение сил взаимодействия тел. Вычисление значения ускорения тел по из</w:t>
            </w: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вестным значениям действующих сил и масс тел.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различать силу тяжести и вес тела. Объяснение и приведе</w:t>
            </w: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примеров явления невесомости.</w:t>
            </w:r>
          </w:p>
          <w:p w:rsidR="000F07C4" w:rsidRPr="000F07C4" w:rsidRDefault="000F07C4" w:rsidP="000F07C4">
            <w:pPr>
              <w:spacing w:after="0" w:line="240" w:lineRule="auto"/>
              <w:ind w:left="142"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0F07C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основных понятий, формул и законов динамики к решению задач</w:t>
            </w:r>
          </w:p>
        </w:tc>
      </w:tr>
      <w:tr w:rsidR="00406008" w:rsidRPr="00E462B4" w:rsidTr="0098388A">
        <w:trPr>
          <w:trHeight w:hRule="exact" w:val="227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08" w:rsidRPr="00F0553B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F0553B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Законы сохранения в  механике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F0553B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F0553B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Объяснение реактивного движения на основе закона сохранения импульса. Применение закона сохранения импульса для вычисле</w:t>
            </w:r>
            <w:r w:rsidRPr="00F0553B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ния изменений скоростей тел при их взаимодействиях. Вычисление работы сил и изменения кинетической энергии тела. Вычисление потенциальной энергии тел в гравитационном поле. Характеристика производительности машин и двигателей с ис</w:t>
            </w:r>
            <w:r w:rsidRPr="00F0553B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пользованием понятия мощности</w:t>
            </w:r>
          </w:p>
        </w:tc>
      </w:tr>
      <w:tr w:rsidR="00406008" w:rsidRPr="00E462B4" w:rsidTr="00406008">
        <w:trPr>
          <w:trHeight w:hRule="exact" w:val="37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E462B4" w:rsidRDefault="00406008" w:rsidP="000F07C4">
            <w:pPr>
              <w:pStyle w:val="6"/>
              <w:shd w:val="clear" w:color="auto" w:fill="auto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4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406008" w:rsidRPr="00E462B4" w:rsidTr="0098388A">
        <w:trPr>
          <w:trHeight w:hRule="exact" w:val="33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Молекулярная физика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 xml:space="preserve">Формулирование основных положений </w:t>
            </w:r>
            <w:proofErr w:type="spellStart"/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молекулярно</w:t>
            </w: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кинетической</w:t>
            </w:r>
            <w:proofErr w:type="spellEnd"/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 xml:space="preserve"> теории. Выполнение экспериментов, служащих обоснованием молекулярно-кинетической теории. Наблюдение броуновского движения и явления диффузии.</w:t>
            </w:r>
          </w:p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Определение параметров вещества в газообразном состоянии на основании уравнения состояния идеального газа. Представление в виде графика изохорного, изобарного и изотер</w:t>
            </w: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406008" w:rsidRPr="00E462B4" w:rsidTr="0098388A">
        <w:trPr>
          <w:trHeight w:hRule="exact" w:val="255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Термодинамика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Экспериментальное исследование тепловых свойств вещества. Расчет количества теплоты, необходимого для осуществления процесса превращения вещества из одного агрегатного состояния в другое.</w:t>
            </w:r>
          </w:p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406008" w:rsidRPr="00E462B4" w:rsidTr="00406008">
        <w:trPr>
          <w:trHeight w:hRule="exact" w:val="37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E462B4" w:rsidRDefault="00406008" w:rsidP="000F07C4">
            <w:pPr>
              <w:pStyle w:val="6"/>
              <w:shd w:val="clear" w:color="auto" w:fill="auto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4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Основы электродинамики</w:t>
            </w:r>
          </w:p>
        </w:tc>
      </w:tr>
      <w:tr w:rsidR="00406008" w:rsidRPr="00E462B4" w:rsidTr="0098388A">
        <w:trPr>
          <w:trHeight w:hRule="exact" w:val="30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Электростатика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Вычисление сил взаимодействия точечных электрических заря</w:t>
            </w: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дов.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Вычисление напряженности и потенциала электрического поля одного и нескольких точечных зарядов.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Измерение разности потенциалов.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Приведение примеров проводников, диэлектриков и конденсато</w:t>
            </w: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ров.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Наблюдение явления электростатической индукции и явления поляризации диэлектрика, находящегося в электрическом поле</w:t>
            </w:r>
          </w:p>
        </w:tc>
      </w:tr>
      <w:tr w:rsidR="00406008" w:rsidRPr="00406008" w:rsidTr="0098388A">
        <w:trPr>
          <w:trHeight w:hRule="exact" w:val="12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Постоянный ток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Измерение мощности электрического тока. Измерение ЭДС и вну</w:t>
            </w: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треннего сопротивления источника тока.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406008" w:rsidRPr="00406008" w:rsidTr="0098388A">
        <w:trPr>
          <w:trHeight w:hRule="exact" w:val="266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lastRenderedPageBreak/>
              <w:t>Магнитное поле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Наблюдение действия магнитного поля на проводник с током, картинок магнитных полей.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Формулирование правила левой руки для определения направле</w:t>
            </w: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ния силы Ампера.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Вычисление сил, действующих на проводник с током в магнитном поле, объяснение принципа действия электродвигателя. Исследование явления электромагнитной индукции</w:t>
            </w:r>
          </w:p>
        </w:tc>
      </w:tr>
      <w:tr w:rsidR="00406008" w:rsidRPr="00E462B4" w:rsidTr="00406008">
        <w:trPr>
          <w:trHeight w:hRule="exact" w:val="37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F0553B" w:rsidRDefault="00406008" w:rsidP="000F07C4">
            <w:pPr>
              <w:spacing w:after="0" w:line="240" w:lineRule="auto"/>
              <w:ind w:left="142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F05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Колебания и волны</w:t>
            </w:r>
          </w:p>
        </w:tc>
      </w:tr>
      <w:tr w:rsidR="00406008" w:rsidRPr="00E462B4" w:rsidTr="0098388A">
        <w:trPr>
          <w:trHeight w:hRule="exact" w:val="23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008" w:rsidRPr="00406008" w:rsidRDefault="00406008" w:rsidP="000F07C4">
            <w:pPr>
              <w:spacing w:after="0" w:line="240" w:lineRule="auto"/>
              <w:ind w:left="142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 Наблюдение колебаний звучащего тела. Приведение значения скорости распространения звука в различных средах.</w:t>
            </w:r>
          </w:p>
          <w:p w:rsidR="00406008" w:rsidRPr="00406008" w:rsidRDefault="00406008" w:rsidP="00406008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406008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Умение объяснять использование ультразвука в медицине</w:t>
            </w:r>
          </w:p>
        </w:tc>
      </w:tr>
    </w:tbl>
    <w:p w:rsidR="006E3BF1" w:rsidRPr="006E3BF1" w:rsidRDefault="006E3BF1" w:rsidP="00E757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Химия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989"/>
      </w:tblGrid>
      <w:tr w:rsidR="006E3BF1" w:rsidRPr="00E203B6" w:rsidTr="0098388A">
        <w:tc>
          <w:tcPr>
            <w:tcW w:w="1809" w:type="dxa"/>
            <w:vAlign w:val="center"/>
          </w:tcPr>
          <w:p w:rsidR="006E3BF1" w:rsidRPr="00E203B6" w:rsidRDefault="006E3BF1" w:rsidP="00F0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989" w:type="dxa"/>
            <w:vAlign w:val="center"/>
          </w:tcPr>
          <w:p w:rsidR="006E3BF1" w:rsidRPr="00E203B6" w:rsidRDefault="006E3BF1" w:rsidP="00F0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  <w:r w:rsidR="00184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</w:t>
            </w:r>
            <w:proofErr w:type="gramStart"/>
            <w:r w:rsidR="00184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D21E0C">
              <w:rPr>
                <w:rFonts w:ascii="Times New Roman" w:hAnsi="Times New Roman" w:cs="Times New Roman"/>
                <w:bCs/>
                <w:sz w:val="28"/>
                <w:szCs w:val="28"/>
              </w:rPr>
              <w:t>на уровне учебных действий</w:t>
            </w: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E3BF1" w:rsidRPr="00E203B6" w:rsidTr="000F07C4">
        <w:tc>
          <w:tcPr>
            <w:tcW w:w="9798" w:type="dxa"/>
            <w:gridSpan w:val="2"/>
          </w:tcPr>
          <w:p w:rsidR="006E3BF1" w:rsidRPr="00D21E0C" w:rsidRDefault="006E3BF1" w:rsidP="00F0553B">
            <w:pPr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Введение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BF5C13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13">
              <w:rPr>
                <w:rFonts w:ascii="Times New Roman" w:hAnsi="Times New Roman" w:cs="Times New Roman"/>
                <w:bCs/>
                <w:sz w:val="28"/>
                <w:szCs w:val="28"/>
              </w:rPr>
              <w:t>1.1. Введение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 xml:space="preserve">Раскрытие вклада химической картины мира в единую </w:t>
            </w:r>
            <w:proofErr w:type="gramStart"/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естественно-научную</w:t>
            </w:r>
            <w:proofErr w:type="gramEnd"/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 xml:space="preserve"> картину мира.</w:t>
            </w:r>
          </w:p>
          <w:p w:rsidR="006E3BF1" w:rsidRPr="00E203B6" w:rsidRDefault="006E3BF1" w:rsidP="00F05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Характеристика химии как производительной силы общества</w:t>
            </w:r>
          </w:p>
        </w:tc>
      </w:tr>
      <w:tr w:rsidR="006E3BF1" w:rsidRPr="00E203B6" w:rsidTr="000F07C4">
        <w:tc>
          <w:tcPr>
            <w:tcW w:w="9798" w:type="dxa"/>
            <w:gridSpan w:val="2"/>
          </w:tcPr>
          <w:p w:rsidR="006E3BF1" w:rsidRPr="00E203B6" w:rsidRDefault="006E3BF1" w:rsidP="00F0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Общая и неорганическая химия</w:t>
            </w:r>
          </w:p>
        </w:tc>
      </w:tr>
      <w:tr w:rsidR="006E3BF1" w:rsidRPr="00E203B6" w:rsidTr="0098388A">
        <w:trPr>
          <w:trHeight w:val="487"/>
        </w:trPr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21E0C">
              <w:rPr>
                <w:rStyle w:val="4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Умение дать определение и оперировать следующими химическими понятиями: «вещество», «химический элемент», «атом», «молеку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ла», «относительные атомная и молекулярная массы», «ион», «ал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лотропия», «изотопы», «химическая связь», «</w:t>
            </w:r>
            <w:proofErr w:type="spellStart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электроотрицатель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</w:t>
            </w:r>
            <w:proofErr w:type="spellEnd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», «валентность», «степень окисления», «моль», «молярная масса», «молярный объем газообразных веществ», «вещества моле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кулярного и немолекулярного строения», «растворы», «электролит и </w:t>
            </w:r>
            <w:proofErr w:type="spellStart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неэлектролит</w:t>
            </w:r>
            <w:proofErr w:type="spellEnd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», «электролитическая диссоциация», «окислитель и восстановитель», «окисление и восстановление», «скорость хими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ческой реакции», «химическое равновесие», «углеродный скелет», «функциональная группа</w:t>
            </w:r>
            <w:proofErr w:type="gramEnd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», «изомерия»</w:t>
            </w:r>
          </w:p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Формулирование законов сохранения массы веществ и постоян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 состава веществ. Установление причинно-следственной связи между содержанием этих законов и написанием химических фор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мул и уравнений.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98388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 xml:space="preserve">Периодический закон и </w:t>
            </w: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Периодическая система </w:t>
            </w:r>
            <w:proofErr w:type="spellStart"/>
            <w:proofErr w:type="gramStart"/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хими</w:t>
            </w:r>
            <w:r w:rsidR="0098388A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ческих</w:t>
            </w:r>
            <w:proofErr w:type="spellEnd"/>
            <w:proofErr w:type="gramEnd"/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 xml:space="preserve"> эле</w:t>
            </w:r>
            <w:r w:rsidR="0098388A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ментов Д. И. Менделеева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Раскрытие физического смысла символики Периодической табли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цы химических элементов Д. И. Менделеева (номеров элемента, периода, группы) и установление причинно-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периодов по их положению в Периодической системе Д. И. Менделеева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lastRenderedPageBreak/>
              <w:t>2.3. Строение вещества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Установление зависимости свойств химических веществ от строе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ния атомов образующих их химических элементов. Характеристика важнейших типов химических связей и относи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тельности этой типологии. Объяснение зависимости свойств веществ от их состава и строения кристаллических решеток. 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2.4. Вода. Растворы</w:t>
            </w:r>
            <w: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Формулирование основных положений теории электролитиче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ской диссоциации и характеристика в свете этой теории свойств основных классов неорганических соединений.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2.5. Химические реакции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Объяснение сущности химических процессов. Классификация химических реакций по различным признакам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 xml:space="preserve"> Выполнение химического эксперимента в полном соответствии с правилами техники безопасности. Отражение химических процессов с помощью уравнений химиче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ских реакций</w:t>
            </w:r>
          </w:p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Наблюдение, фиксирование и описание результатов проведенного эксперимента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9838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2.6. </w:t>
            </w:r>
            <w:proofErr w:type="spellStart"/>
            <w:proofErr w:type="gramStart"/>
            <w:r w:rsidR="0098388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К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ласси</w:t>
            </w:r>
            <w:r w:rsidR="0098388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-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фикация</w:t>
            </w:r>
            <w:proofErr w:type="spellEnd"/>
            <w:proofErr w:type="gramEnd"/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не</w:t>
            </w:r>
            <w:r w:rsidR="0098388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-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органических соединений и их свойства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Называние изученных веществ по тривиальной или международ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ной номенклатуре и отражение состава этих соединений с помо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щью химических формул.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9838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2.7. Металлы и неметаллы.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строения атомов и кристаллов и на этой основе — общих физических и химических свойств металлов и неметаллов. Характеристика состава, строения, свойств, получения и приме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нение важнейших неметаллов</w:t>
            </w:r>
          </w:p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Выполнение химического эксперимента в полном соответствии с правилами техники безопасности.</w:t>
            </w:r>
          </w:p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Наблюдение, фиксирование и описание результатов проведенного эксперимента</w:t>
            </w:r>
          </w:p>
        </w:tc>
      </w:tr>
      <w:tr w:rsidR="006E3BF1" w:rsidRPr="00E203B6" w:rsidTr="000F07C4">
        <w:tc>
          <w:tcPr>
            <w:tcW w:w="9798" w:type="dxa"/>
            <w:gridSpan w:val="2"/>
          </w:tcPr>
          <w:p w:rsidR="006E3BF1" w:rsidRPr="00D21E0C" w:rsidRDefault="006E3BF1" w:rsidP="00F0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D21E0C">
              <w:rPr>
                <w:rStyle w:val="412pt"/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Органическая химия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понятия органической химии и  теория строения органически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>х соединений.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Использование в учебной и профессиональной деятельности химических терминов и символики. Называние изученных веществ по тривиальной или международ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ной номенклатуре и отражение состава этих соединений с помо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щью химических формул. Отражение химических процессов с помощью уравнений химиче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ских реакций Формулирование основных положений теории химического строе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ния органических соединений и характеристика в свете этой </w:t>
            </w:r>
            <w:proofErr w:type="gramStart"/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тео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рии свойств 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lastRenderedPageBreak/>
              <w:t>важнейших представителей основных классов органических соединений</w:t>
            </w:r>
            <w:proofErr w:type="gramEnd"/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Использование в учебной и профессиональной деятельности химических терминов и символики. Называние изученных веществ по тривиальной или международ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ной номенклатуре и отражение состава этих соединений с помо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щью химических формул.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Кислородсодержащие органические вещества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Описание состава и свойств важнейших представителей органи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ческих соединений: метанола и этанола, жиров, мыл, карбоновых кислот (уксусной кислоты), моносахаридов (глюкозы), дисахаридов (сахарозы), полисахаридов (крахмала и целлюлозы), 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Выполнение химического эксперимента в полном соответствии с правилами техники безопасности.</w:t>
            </w:r>
            <w:proofErr w:type="gramEnd"/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 xml:space="preserve"> Наблюдение, фиксирование и описание результатов проведенного эксперимента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9838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3.4. </w:t>
            </w:r>
            <w:proofErr w:type="gramStart"/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Азот</w:t>
            </w:r>
            <w:r w:rsidR="0098388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-</w:t>
            </w:r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содержащие</w:t>
            </w:r>
            <w:proofErr w:type="gramEnd"/>
            <w:r w:rsidRPr="00D21E0C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органические соединения. Полимеры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Описание состава и свойств важнейших представителей органи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ческих соединений: аминокислот, белков, искусственных и синтетиче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ских полимеров 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Выполнение химического эксперимента в полном соответствии с правилами техники безопасности. Наблюдение, фиксирование и описание результатов проведенного эксперимента</w:t>
            </w:r>
          </w:p>
        </w:tc>
      </w:tr>
      <w:tr w:rsidR="006E3BF1" w:rsidRPr="00E203B6" w:rsidTr="000F07C4">
        <w:tc>
          <w:tcPr>
            <w:tcW w:w="9798" w:type="dxa"/>
            <w:gridSpan w:val="2"/>
          </w:tcPr>
          <w:p w:rsidR="006E3BF1" w:rsidRPr="00D21E0C" w:rsidRDefault="006E3BF1" w:rsidP="00F0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D21E0C">
              <w:rPr>
                <w:rFonts w:ascii="Times New Roman" w:eastAsia="Franklin Gothic Book" w:hAnsi="Times New Roman" w:cs="Times New Roman"/>
                <w:b/>
                <w:iCs/>
                <w:color w:val="000000"/>
                <w:sz w:val="28"/>
                <w:szCs w:val="28"/>
              </w:rPr>
              <w:t>Химия и жизнь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Химия и организм человека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пользование компьютерных технологий для обработки и передачи химической информац</w:t>
            </w:r>
            <w:proofErr w:type="gramStart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ии 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 ее</w:t>
            </w:r>
            <w:proofErr w:type="gramEnd"/>
            <w:r w:rsidRPr="00D21E0C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представления в различных формах</w:t>
            </w:r>
          </w:p>
        </w:tc>
      </w:tr>
      <w:tr w:rsidR="006E3BF1" w:rsidRPr="00E203B6" w:rsidTr="0098388A">
        <w:tc>
          <w:tcPr>
            <w:tcW w:w="1809" w:type="dxa"/>
          </w:tcPr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D21E0C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Химия в быту</w:t>
            </w:r>
          </w:p>
        </w:tc>
        <w:tc>
          <w:tcPr>
            <w:tcW w:w="7989" w:type="dxa"/>
          </w:tcPr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Объяснение химических явлений, происходящих в природе, быту и на производстве.</w:t>
            </w:r>
          </w:p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Соблюдение правил экологически грамотного поведения в окру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жающей среде.</w:t>
            </w:r>
          </w:p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Оценка влияния химического загрязнения окружающей среды на организм человека и другие живые организмы</w:t>
            </w:r>
          </w:p>
          <w:p w:rsidR="006E3BF1" w:rsidRPr="00D21E0C" w:rsidRDefault="006E3BF1" w:rsidP="00F0553B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Соблюдение правил безопасного обращения с горючими и токсич</w:t>
            </w: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softHyphen/>
              <w:t>ными веществами, лабораторным оборудованием.</w:t>
            </w:r>
          </w:p>
          <w:p w:rsidR="006E3BF1" w:rsidRPr="00D21E0C" w:rsidRDefault="006E3BF1" w:rsidP="00F0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0C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6E3BF1" w:rsidRPr="006E3BF1" w:rsidRDefault="006E3BF1" w:rsidP="00E757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Биология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0700E6" w:rsidRPr="001408A2" w:rsidTr="0098388A">
        <w:tc>
          <w:tcPr>
            <w:tcW w:w="3369" w:type="dxa"/>
            <w:vAlign w:val="center"/>
          </w:tcPr>
          <w:p w:rsidR="000700E6" w:rsidRPr="001408A2" w:rsidRDefault="000700E6" w:rsidP="0066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378" w:type="dxa"/>
            <w:vAlign w:val="center"/>
          </w:tcPr>
          <w:p w:rsidR="000700E6" w:rsidRPr="001408A2" w:rsidRDefault="000700E6" w:rsidP="0066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деятельности </w:t>
            </w:r>
            <w:r w:rsidR="00184F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</w:t>
            </w:r>
            <w:proofErr w:type="gramStart"/>
            <w:r w:rsidR="00184F5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учебных действий)</w:t>
            </w:r>
          </w:p>
        </w:tc>
      </w:tr>
      <w:tr w:rsidR="001D6818" w:rsidRPr="001408A2" w:rsidTr="00811F4D">
        <w:tc>
          <w:tcPr>
            <w:tcW w:w="9747" w:type="dxa"/>
            <w:gridSpan w:val="2"/>
          </w:tcPr>
          <w:p w:rsidR="001D6818" w:rsidRPr="001408A2" w:rsidRDefault="001D6818" w:rsidP="00F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1. Биология — совокупность наук о живой природе. Методы научного познания в биологии</w:t>
            </w:r>
          </w:p>
        </w:tc>
      </w:tr>
      <w:tr w:rsidR="00FE0A39" w:rsidRPr="001408A2" w:rsidTr="0098388A">
        <w:tc>
          <w:tcPr>
            <w:tcW w:w="3369" w:type="dxa"/>
          </w:tcPr>
          <w:p w:rsidR="00FE0A39" w:rsidRPr="001408A2" w:rsidRDefault="001D6818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1.1.Введение. Свойства и 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>уровни организации жизни</w:t>
            </w:r>
          </w:p>
        </w:tc>
        <w:tc>
          <w:tcPr>
            <w:tcW w:w="6378" w:type="dxa"/>
          </w:tcPr>
          <w:p w:rsidR="00656F98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>Знакомство с объектами изучения биологии.</w:t>
            </w:r>
          </w:p>
          <w:p w:rsidR="00FE0A39" w:rsidRPr="001408A2" w:rsidRDefault="00656F98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Выявление роли биологии в формировании современной </w:t>
            </w:r>
            <w:proofErr w:type="gramStart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картины мира и практической деятельности людей</w:t>
            </w:r>
          </w:p>
        </w:tc>
      </w:tr>
      <w:tr w:rsidR="000700E6" w:rsidRPr="001408A2" w:rsidTr="00811F4D">
        <w:tc>
          <w:tcPr>
            <w:tcW w:w="9747" w:type="dxa"/>
            <w:gridSpan w:val="2"/>
          </w:tcPr>
          <w:p w:rsidR="000700E6" w:rsidRPr="001408A2" w:rsidRDefault="000700E6" w:rsidP="00F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1D6818" w:rsidRPr="001408A2">
              <w:rPr>
                <w:rFonts w:ascii="Times New Roman" w:hAnsi="Times New Roman" w:cs="Times New Roman"/>
                <w:b/>
                <w:sz w:val="28"/>
                <w:szCs w:val="28"/>
              </w:rPr>
              <w:t>Клетка</w:t>
            </w:r>
          </w:p>
        </w:tc>
      </w:tr>
      <w:tr w:rsidR="000700E6" w:rsidRPr="001408A2" w:rsidTr="0098388A">
        <w:trPr>
          <w:trHeight w:val="487"/>
        </w:trPr>
        <w:tc>
          <w:tcPr>
            <w:tcW w:w="3369" w:type="dxa"/>
          </w:tcPr>
          <w:p w:rsidR="000700E6" w:rsidRPr="00F1057D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57D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1D6818" w:rsidRPr="00F1057D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>Клетка как единица жизни. Клеточная теория</w:t>
            </w:r>
          </w:p>
        </w:tc>
        <w:tc>
          <w:tcPr>
            <w:tcW w:w="6378" w:type="dxa"/>
          </w:tcPr>
          <w:p w:rsidR="000700E6" w:rsidRPr="001408A2" w:rsidRDefault="00656F98" w:rsidP="009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Знакомство с клеточной теорией строения организмов.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6378" w:type="dxa"/>
          </w:tcPr>
          <w:p w:rsidR="000700E6" w:rsidRPr="001408A2" w:rsidRDefault="003277EE" w:rsidP="0066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Получение представления о роли органических и </w:t>
            </w:r>
            <w:r w:rsidR="0066663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неорганических веще</w:t>
            </w:r>
            <w:proofErr w:type="gramStart"/>
            <w:r w:rsidR="0066663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ств в кл</w:t>
            </w:r>
            <w:proofErr w:type="gramEnd"/>
            <w:r w:rsidR="0066663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етке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8"/>
              </w:rPr>
              <w:t xml:space="preserve">2.3.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Строение клетки. Неклеточные формы жизни.</w:t>
            </w:r>
          </w:p>
        </w:tc>
        <w:tc>
          <w:tcPr>
            <w:tcW w:w="6378" w:type="dxa"/>
          </w:tcPr>
          <w:p w:rsidR="003277EE" w:rsidRPr="001408A2" w:rsidRDefault="003277EE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Знание строения клеток по результатам работы со световым микроскопом.</w:t>
            </w:r>
          </w:p>
          <w:p w:rsidR="000700E6" w:rsidRPr="001408A2" w:rsidRDefault="003277EE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Умение описывать микропрепараты клеток </w:t>
            </w:r>
            <w:proofErr w:type="spellStart"/>
            <w:proofErr w:type="gramStart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расте</w:t>
            </w:r>
            <w:r w:rsidR="0098388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-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  <w:proofErr w:type="gramEnd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. Умение сравнивать строение клеток растений и животных по готовым микропрепаратам</w:t>
            </w:r>
          </w:p>
        </w:tc>
      </w:tr>
      <w:tr w:rsidR="000700E6" w:rsidRPr="001408A2" w:rsidTr="00811F4D">
        <w:tc>
          <w:tcPr>
            <w:tcW w:w="9747" w:type="dxa"/>
            <w:gridSpan w:val="2"/>
          </w:tcPr>
          <w:p w:rsidR="000700E6" w:rsidRPr="00F1057D" w:rsidRDefault="000700E6" w:rsidP="00F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D6818" w:rsidRPr="00F105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Организм — единое целое. Обмен веществ и энергии в клетке.</w:t>
            </w:r>
          </w:p>
        </w:tc>
        <w:tc>
          <w:tcPr>
            <w:tcW w:w="6378" w:type="dxa"/>
          </w:tcPr>
          <w:p w:rsidR="00656F98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Знание причин, вызывающих нарушения в развитии организмов. </w:t>
            </w:r>
          </w:p>
          <w:p w:rsidR="000700E6" w:rsidRPr="001408A2" w:rsidRDefault="000700E6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0E6" w:rsidRPr="001408A2" w:rsidTr="0098388A">
        <w:trPr>
          <w:trHeight w:val="923"/>
        </w:trPr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Деление клетки — основа роста, развития и размножения организмов</w:t>
            </w:r>
          </w:p>
        </w:tc>
        <w:tc>
          <w:tcPr>
            <w:tcW w:w="6378" w:type="dxa"/>
          </w:tcPr>
          <w:p w:rsidR="000700E6" w:rsidRPr="001408A2" w:rsidRDefault="00656F98" w:rsidP="009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Знание основных способов размножения организмов, стадий онто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генеза на примере человека.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Индивидуальное развитие организмов.</w:t>
            </w:r>
          </w:p>
        </w:tc>
        <w:tc>
          <w:tcPr>
            <w:tcW w:w="6378" w:type="dxa"/>
          </w:tcPr>
          <w:p w:rsidR="000700E6" w:rsidRPr="001408A2" w:rsidRDefault="00656F98" w:rsidP="0098388A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Знание основных способов размножения </w:t>
            </w:r>
            <w:proofErr w:type="spellStart"/>
            <w:proofErr w:type="gramStart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организ</w:t>
            </w:r>
            <w:r w:rsidR="0098388A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-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  <w:proofErr w:type="gramEnd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, стадий онто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генеза на примере человека.</w:t>
            </w:r>
            <w:r w:rsidR="003277EE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Знание причин, вызывающих нарушения в развитии организмов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3.4.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понятия в генетике</w:t>
            </w:r>
          </w:p>
        </w:tc>
        <w:tc>
          <w:tcPr>
            <w:tcW w:w="6378" w:type="dxa"/>
          </w:tcPr>
          <w:p w:rsidR="000700E6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Умение пользоваться генетической терминологией и символикой, решать простейшие генетические задачи.</w:t>
            </w:r>
          </w:p>
        </w:tc>
      </w:tr>
      <w:tr w:rsidR="001D6818" w:rsidRPr="001408A2" w:rsidTr="0098388A">
        <w:tc>
          <w:tcPr>
            <w:tcW w:w="3369" w:type="dxa"/>
          </w:tcPr>
          <w:p w:rsidR="001D6818" w:rsidRPr="001408A2" w:rsidRDefault="001D681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3.5 Основные закономерности наследственности</w:t>
            </w:r>
          </w:p>
        </w:tc>
        <w:tc>
          <w:tcPr>
            <w:tcW w:w="6378" w:type="dxa"/>
          </w:tcPr>
          <w:p w:rsidR="001D6818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Умение пользоваться генетической терминологией и символикой, решать простейшие генетические задачи.</w:t>
            </w:r>
          </w:p>
        </w:tc>
      </w:tr>
      <w:tr w:rsidR="001D6818" w:rsidRPr="001408A2" w:rsidTr="0098388A">
        <w:tc>
          <w:tcPr>
            <w:tcW w:w="3369" w:type="dxa"/>
          </w:tcPr>
          <w:p w:rsidR="001D6818" w:rsidRPr="001408A2" w:rsidRDefault="001D681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3.6. Генетические закономерности изменчивости</w:t>
            </w:r>
          </w:p>
        </w:tc>
        <w:tc>
          <w:tcPr>
            <w:tcW w:w="6378" w:type="dxa"/>
          </w:tcPr>
          <w:p w:rsidR="001D6818" w:rsidRPr="001408A2" w:rsidRDefault="003277EE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Знание причин, вызывающих нарушения в развитии организмов </w:t>
            </w:r>
            <w:r w:rsidR="00656F9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Знание особенностей наследственной и ненаследственной измен</w:t>
            </w:r>
            <w:r w:rsidR="00656F9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чивости и их биологической роли в эволюции живого</w:t>
            </w:r>
          </w:p>
        </w:tc>
      </w:tr>
      <w:tr w:rsidR="000700E6" w:rsidRPr="001408A2" w:rsidTr="00811F4D">
        <w:tc>
          <w:tcPr>
            <w:tcW w:w="9747" w:type="dxa"/>
            <w:gridSpan w:val="2"/>
          </w:tcPr>
          <w:p w:rsidR="000700E6" w:rsidRPr="00F1057D" w:rsidRDefault="000700E6" w:rsidP="00F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1D6818" w:rsidRPr="00F1057D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66663A">
            <w:pPr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Эволюционная теория и ее роль в формировании картины мира</w:t>
            </w:r>
          </w:p>
        </w:tc>
        <w:tc>
          <w:tcPr>
            <w:tcW w:w="6378" w:type="dxa"/>
          </w:tcPr>
          <w:p w:rsidR="000700E6" w:rsidRPr="001408A2" w:rsidRDefault="00656F98" w:rsidP="0081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Развитие способностей ясно и точно излагать свои мысли, логиче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ски обосновывать свою точку зрения, воспринимать и анализиро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 xml:space="preserve">вать мнения собеседников, признавая право </w:t>
            </w:r>
            <w:r w:rsidR="00811F4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другого человека на иное мнение</w:t>
            </w:r>
          </w:p>
        </w:tc>
      </w:tr>
      <w:tr w:rsidR="000700E6" w:rsidRPr="001408A2" w:rsidTr="0098388A">
        <w:tc>
          <w:tcPr>
            <w:tcW w:w="3369" w:type="dxa"/>
          </w:tcPr>
          <w:p w:rsidR="000700E6" w:rsidRPr="001408A2" w:rsidRDefault="000700E6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Вид, его критерии. Популяция</w:t>
            </w:r>
          </w:p>
        </w:tc>
        <w:tc>
          <w:tcPr>
            <w:tcW w:w="6378" w:type="dxa"/>
          </w:tcPr>
          <w:p w:rsidR="000700E6" w:rsidRPr="001408A2" w:rsidRDefault="00656F98" w:rsidP="009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Умение проводить описание особей одного вида по морфологиче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скому критерию.</w:t>
            </w:r>
          </w:p>
        </w:tc>
      </w:tr>
      <w:tr w:rsidR="001D6818" w:rsidRPr="001408A2" w:rsidTr="0098388A">
        <w:tc>
          <w:tcPr>
            <w:tcW w:w="3369" w:type="dxa"/>
          </w:tcPr>
          <w:p w:rsidR="001D6818" w:rsidRPr="001408A2" w:rsidRDefault="001D6818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4.3.Гипотезы происхождения и 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>развития жизни.</w:t>
            </w:r>
          </w:p>
        </w:tc>
        <w:tc>
          <w:tcPr>
            <w:tcW w:w="6378" w:type="dxa"/>
          </w:tcPr>
          <w:p w:rsidR="001D6818" w:rsidRPr="001408A2" w:rsidRDefault="00656F98" w:rsidP="0081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>Умение анализировать и оценивать различные гипотезы проис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 xml:space="preserve">хождения жизни на Земле. Умение 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lastRenderedPageBreak/>
              <w:t>доказывать родство человека и млекопитающих, общность и равенство человеческих рас</w:t>
            </w:r>
          </w:p>
        </w:tc>
      </w:tr>
      <w:tr w:rsidR="00FE0A39" w:rsidRPr="001408A2" w:rsidTr="00811F4D">
        <w:tc>
          <w:tcPr>
            <w:tcW w:w="9747" w:type="dxa"/>
            <w:gridSpan w:val="2"/>
          </w:tcPr>
          <w:p w:rsidR="00FE0A39" w:rsidRPr="00F1057D" w:rsidRDefault="00FE0A39" w:rsidP="00F1057D">
            <w:pPr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</w:pPr>
            <w:r w:rsidRPr="00F1057D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  <w:r w:rsidR="001D6818" w:rsidRPr="00F1057D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  <w:t>Экосистемы</w:t>
            </w:r>
          </w:p>
        </w:tc>
      </w:tr>
      <w:tr w:rsidR="00FE0A39" w:rsidRPr="001408A2" w:rsidTr="0098388A">
        <w:tc>
          <w:tcPr>
            <w:tcW w:w="3369" w:type="dxa"/>
          </w:tcPr>
          <w:p w:rsidR="00FE0A39" w:rsidRPr="001408A2" w:rsidRDefault="00FE0A39" w:rsidP="0014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Основы экологии. Организм и среда.</w:t>
            </w:r>
          </w:p>
        </w:tc>
        <w:tc>
          <w:tcPr>
            <w:tcW w:w="6378" w:type="dxa"/>
          </w:tcPr>
          <w:p w:rsidR="00656F98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Знание основных экологических факторов и их влияния на орга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низмы.</w:t>
            </w:r>
          </w:p>
          <w:p w:rsidR="00656F98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Знание отличительных признаков искусственных сообществ — </w:t>
            </w:r>
            <w:proofErr w:type="spellStart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агроэкосистем</w:t>
            </w:r>
            <w:proofErr w:type="spellEnd"/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0A39" w:rsidRPr="001408A2" w:rsidRDefault="00656F98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Демонстрация умения постановки целей деятельности, планиро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вание собственной деятельности для достижения поставленных целей, предвидения возможных результатов этих действий, орга</w:t>
            </w: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softHyphen/>
              <w:t>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FE0A39" w:rsidRPr="001408A2" w:rsidTr="0098388A">
        <w:tc>
          <w:tcPr>
            <w:tcW w:w="3369" w:type="dxa"/>
          </w:tcPr>
          <w:p w:rsidR="00FE0A39" w:rsidRPr="001408A2" w:rsidRDefault="00FE0A39" w:rsidP="001408A2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1D6818"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Биосфера — глобальная экосистема. </w:t>
            </w:r>
          </w:p>
        </w:tc>
        <w:tc>
          <w:tcPr>
            <w:tcW w:w="6378" w:type="dxa"/>
          </w:tcPr>
          <w:p w:rsidR="00FE0A39" w:rsidRPr="001408A2" w:rsidRDefault="00656F98" w:rsidP="0098388A">
            <w:pP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</w:pPr>
            <w:r w:rsidRPr="001408A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Получение представления о схеме экосистемы на примере биосферы.</w:t>
            </w:r>
          </w:p>
        </w:tc>
      </w:tr>
    </w:tbl>
    <w:p w:rsidR="00226ACF" w:rsidRDefault="00226ACF" w:rsidP="00070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0E6" w:rsidRPr="00D21E0C" w:rsidRDefault="00184F53" w:rsidP="00070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00E6" w:rsidRPr="00D21E0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0700E6" w:rsidRPr="00D21E0C">
        <w:rPr>
          <w:rFonts w:ascii="Times New Roman" w:hAnsi="Times New Roman" w:cs="Times New Roman"/>
          <w:b/>
          <w:sz w:val="28"/>
          <w:szCs w:val="28"/>
        </w:rPr>
        <w:t>«ЕСТЕСТВОЗНАНИЕ»</w:t>
      </w:r>
    </w:p>
    <w:p w:rsidR="000700E6" w:rsidRDefault="000700E6" w:rsidP="0018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E0C">
        <w:rPr>
          <w:rFonts w:ascii="Times New Roman" w:hAnsi="Times New Roman" w:cs="Times New Roman"/>
          <w:sz w:val="28"/>
          <w:szCs w:val="28"/>
        </w:rPr>
        <w:t xml:space="preserve">Для освоения рабочей программы </w:t>
      </w:r>
      <w:r w:rsidR="00184F53">
        <w:rPr>
          <w:rFonts w:ascii="Times New Roman" w:hAnsi="Times New Roman" w:cs="Times New Roman"/>
          <w:sz w:val="28"/>
          <w:szCs w:val="28"/>
        </w:rPr>
        <w:t xml:space="preserve">курса  </w:t>
      </w:r>
      <w:r w:rsidRPr="00D21E0C">
        <w:rPr>
          <w:rFonts w:ascii="Times New Roman" w:hAnsi="Times New Roman" w:cs="Times New Roman"/>
          <w:sz w:val="28"/>
          <w:szCs w:val="28"/>
        </w:rPr>
        <w:t>«Естествознание» име</w:t>
      </w:r>
      <w:r w:rsidR="00BB37B3">
        <w:rPr>
          <w:rFonts w:ascii="Times New Roman" w:hAnsi="Times New Roman" w:cs="Times New Roman"/>
          <w:sz w:val="28"/>
          <w:szCs w:val="28"/>
        </w:rPr>
        <w:t>ю</w:t>
      </w:r>
      <w:r w:rsidRPr="00D21E0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E3C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BB37B3">
        <w:rPr>
          <w:rFonts w:ascii="Times New Roman" w:hAnsi="Times New Roman" w:cs="Times New Roman"/>
          <w:sz w:val="28"/>
          <w:szCs w:val="28"/>
        </w:rPr>
        <w:t>естественно-математических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E0C">
        <w:rPr>
          <w:rFonts w:ascii="Times New Roman" w:hAnsi="Times New Roman" w:cs="Times New Roman"/>
          <w:sz w:val="28"/>
          <w:szCs w:val="28"/>
        </w:rPr>
        <w:t xml:space="preserve"> обеспечен свободный доступ в Интернет во время учебного занятия и </w:t>
      </w:r>
      <w:r w:rsidR="00BB37B3">
        <w:rPr>
          <w:rFonts w:ascii="Times New Roman" w:hAnsi="Times New Roman" w:cs="Times New Roman"/>
          <w:sz w:val="28"/>
          <w:szCs w:val="28"/>
        </w:rPr>
        <w:t xml:space="preserve">в </w:t>
      </w:r>
      <w:r w:rsidRPr="00D21E0C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Pr="00D21E0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21E0C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E6" w:rsidRPr="00D21E0C" w:rsidRDefault="00183183" w:rsidP="0018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0E6" w:rsidRPr="00D21E0C">
        <w:rPr>
          <w:rFonts w:ascii="Times New Roman" w:hAnsi="Times New Roman" w:cs="Times New Roman"/>
          <w:sz w:val="28"/>
          <w:szCs w:val="28"/>
        </w:rPr>
        <w:t>Помещени</w:t>
      </w:r>
      <w:r w:rsidR="006E3CD2">
        <w:rPr>
          <w:rFonts w:ascii="Times New Roman" w:hAnsi="Times New Roman" w:cs="Times New Roman"/>
          <w:sz w:val="28"/>
          <w:szCs w:val="28"/>
        </w:rPr>
        <w:t>е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E3CD2">
        <w:rPr>
          <w:rFonts w:ascii="Times New Roman" w:hAnsi="Times New Roman" w:cs="Times New Roman"/>
          <w:sz w:val="28"/>
          <w:szCs w:val="28"/>
        </w:rPr>
        <w:t>а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 удовлетворя</w:t>
      </w:r>
      <w:r w:rsidR="006E3CD2">
        <w:rPr>
          <w:rFonts w:ascii="Times New Roman" w:hAnsi="Times New Roman" w:cs="Times New Roman"/>
          <w:sz w:val="28"/>
          <w:szCs w:val="28"/>
        </w:rPr>
        <w:t>е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т </w:t>
      </w:r>
      <w:r w:rsidR="00BD1803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BD1803">
        <w:rPr>
          <w:rFonts w:ascii="Times New Roman" w:hAnsi="Times New Roman" w:cs="Times New Roman"/>
          <w:sz w:val="28"/>
          <w:szCs w:val="28"/>
        </w:rPr>
        <w:t>м</w:t>
      </w:r>
      <w:r w:rsidR="00BD1803" w:rsidRPr="00F312E6">
        <w:rPr>
          <w:rFonts w:ascii="Times New Roman" w:hAnsi="Times New Roman" w:cs="Times New Roman"/>
          <w:sz w:val="28"/>
          <w:szCs w:val="28"/>
        </w:rPr>
        <w:t xml:space="preserve"> требованиям к организациям воспитания и обучения (СП 2.4.3648-20) </w:t>
      </w:r>
      <w:r w:rsidR="000700E6" w:rsidRPr="00D21E0C">
        <w:rPr>
          <w:rFonts w:ascii="Times New Roman" w:hAnsi="Times New Roman" w:cs="Times New Roman"/>
          <w:sz w:val="28"/>
          <w:szCs w:val="28"/>
        </w:rPr>
        <w:t>и  оснащен</w:t>
      </w:r>
      <w:r w:rsidR="006E3CD2">
        <w:rPr>
          <w:rFonts w:ascii="Times New Roman" w:hAnsi="Times New Roman" w:cs="Times New Roman"/>
          <w:sz w:val="28"/>
          <w:szCs w:val="28"/>
        </w:rPr>
        <w:t>о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  <w:r w:rsidR="00BB37B3">
        <w:rPr>
          <w:rFonts w:ascii="Times New Roman" w:hAnsi="Times New Roman" w:cs="Times New Roman"/>
          <w:sz w:val="28"/>
          <w:szCs w:val="28"/>
        </w:rPr>
        <w:t xml:space="preserve"> </w:t>
      </w:r>
      <w:r w:rsidR="000700E6" w:rsidRPr="00D21E0C">
        <w:rPr>
          <w:rFonts w:ascii="Times New Roman" w:hAnsi="Times New Roman" w:cs="Times New Roman"/>
          <w:sz w:val="28"/>
          <w:szCs w:val="28"/>
        </w:rPr>
        <w:t>В кабинет</w:t>
      </w:r>
      <w:r w:rsidR="006E3CD2">
        <w:rPr>
          <w:rFonts w:ascii="Times New Roman" w:hAnsi="Times New Roman" w:cs="Times New Roman"/>
          <w:sz w:val="28"/>
          <w:szCs w:val="28"/>
        </w:rPr>
        <w:t>е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 имеется мультимедийное оборудование, посредством которого участники образовательного процесса могут просматриват</w:t>
      </w:r>
      <w:r w:rsidR="000700E6">
        <w:rPr>
          <w:rFonts w:ascii="Times New Roman" w:hAnsi="Times New Roman" w:cs="Times New Roman"/>
          <w:sz w:val="28"/>
          <w:szCs w:val="28"/>
        </w:rPr>
        <w:t>ь визуальную информацию</w:t>
      </w:r>
      <w:r w:rsidR="000700E6" w:rsidRPr="00D21E0C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0700E6" w:rsidRPr="00D21E0C" w:rsidRDefault="00183183" w:rsidP="0018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</w:t>
      </w:r>
      <w:r w:rsidR="00184F53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700E6" w:rsidRPr="00D21E0C">
        <w:rPr>
          <w:rFonts w:ascii="Times New Roman" w:hAnsi="Times New Roman" w:cs="Times New Roman"/>
          <w:sz w:val="28"/>
          <w:szCs w:val="28"/>
        </w:rPr>
        <w:t>«Естествознание» входят: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многофункциональный комплекс преподавателя;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наглядные пособия (комплекты учебных таблиц, плакатов, портреты выдаю</w:t>
      </w: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щихся ученых в области естествознания и т. п.);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информационно-коммуникационные средства;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экранно-звуковые пособия;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комплект электроснабжения кабинетов;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технические средства обучения;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демонстрационное оборудование (общего назначения и тематические наборы);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лабораторное оборудование (общего назначения и тематические наборы, в том числе для постановки демонстрационного и ученического эксперимента, реак</w:t>
      </w: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тивы);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статические, динамические, демонстрационные и раздаточные модели, включая натуральные объекты;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вспомогательное оборудование;</w:t>
      </w:r>
    </w:p>
    <w:p w:rsidR="000700E6" w:rsidRPr="00F37503" w:rsidRDefault="000700E6" w:rsidP="000700E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комплект технической документации, в том числе паспорта на средства обуче</w:t>
      </w: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ния, инструкции по их использованию и технике безопасности;</w:t>
      </w:r>
    </w:p>
    <w:p w:rsidR="000700E6" w:rsidRPr="00D21E0C" w:rsidRDefault="000700E6" w:rsidP="003F651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</w:rPr>
        <w:t>библиотечный фонд.</w:t>
      </w:r>
    </w:p>
    <w:p w:rsidR="000700E6" w:rsidRDefault="000700E6" w:rsidP="003F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1E0C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интегрированной </w:t>
      </w:r>
      <w:r w:rsidR="00184F53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D21E0C">
        <w:rPr>
          <w:rFonts w:ascii="Times New Roman" w:hAnsi="Times New Roman" w:cs="Times New Roman"/>
          <w:sz w:val="28"/>
          <w:szCs w:val="28"/>
        </w:rPr>
        <w:t>«Естествознание», рекомендованные или допущенные для использования в профессиональных образовательных организациях, реализующих образовательную рабочую программу среднего общего образования в пределах освоения ППССЗ на базе основного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E0C">
        <w:rPr>
          <w:rFonts w:ascii="Times New Roman" w:hAnsi="Times New Roman" w:cs="Times New Roman"/>
          <w:sz w:val="28"/>
          <w:szCs w:val="28"/>
        </w:rPr>
        <w:t xml:space="preserve">Библиотечный фонд дополнен энциклопедиями, справочниками, научной и научно-популярной литературой </w:t>
      </w:r>
      <w:proofErr w:type="gramStart"/>
      <w:r w:rsidRPr="00D21E0C">
        <w:rPr>
          <w:rFonts w:ascii="Times New Roman" w:eastAsia="Century Schoolbook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D21E0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содержания</w:t>
      </w:r>
      <w:r w:rsidRPr="00D21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0E6" w:rsidRPr="00D21E0C" w:rsidRDefault="003F6516" w:rsidP="003F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В процессе освоения рабочей программы </w:t>
      </w:r>
      <w:r w:rsidR="00184F53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«Естествознание» </w:t>
      </w:r>
      <w:r w:rsidR="00184F53">
        <w:rPr>
          <w:rFonts w:ascii="Times New Roman" w:hAnsi="Times New Roman" w:cs="Times New Roman"/>
          <w:sz w:val="28"/>
          <w:szCs w:val="28"/>
        </w:rPr>
        <w:t>обучающиеся</w:t>
      </w:r>
      <w:r w:rsidR="000700E6" w:rsidRPr="00D21E0C">
        <w:rPr>
          <w:rFonts w:ascii="Times New Roman" w:hAnsi="Times New Roman" w:cs="Times New Roman"/>
          <w:sz w:val="28"/>
          <w:szCs w:val="28"/>
        </w:rPr>
        <w:t xml:space="preserve"> имеют доступ к электронным учебным материалам по естествознанию,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0700E6" w:rsidRDefault="000700E6" w:rsidP="00070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803" w:rsidRPr="00D21E0C" w:rsidRDefault="00BD1803" w:rsidP="00070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0E6" w:rsidRPr="0020621F" w:rsidRDefault="00BD1803" w:rsidP="00E26F2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00E6" w:rsidRPr="0020621F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0700E6" w:rsidRPr="0020621F" w:rsidRDefault="000700E6" w:rsidP="00E26F2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1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84F53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BD1803" w:rsidRPr="005B7D36" w:rsidRDefault="00BD1803" w:rsidP="00BD180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BD1803" w:rsidRPr="005B7D36" w:rsidRDefault="00BD1803" w:rsidP="00BD180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B7D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7D36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  <w:r w:rsidRPr="005B7D36">
        <w:rPr>
          <w:rFonts w:ascii="Times New Roman" w:hAnsi="Times New Roman" w:cs="Times New Roman"/>
          <w:iCs/>
          <w:sz w:val="28"/>
          <w:szCs w:val="28"/>
        </w:rPr>
        <w:t>Самойленко П</w:t>
      </w:r>
      <w:r w:rsidRPr="005B7D36">
        <w:rPr>
          <w:rFonts w:ascii="Times New Roman" w:hAnsi="Times New Roman" w:cs="Times New Roman"/>
          <w:sz w:val="28"/>
          <w:szCs w:val="28"/>
        </w:rPr>
        <w:t>.</w:t>
      </w:r>
      <w:r w:rsidRPr="005B7D36">
        <w:rPr>
          <w:rFonts w:ascii="Times New Roman" w:hAnsi="Times New Roman" w:cs="Times New Roman"/>
          <w:iCs/>
          <w:sz w:val="28"/>
          <w:szCs w:val="28"/>
        </w:rPr>
        <w:t>И</w:t>
      </w:r>
      <w:r w:rsidRPr="005B7D36">
        <w:rPr>
          <w:rFonts w:ascii="Times New Roman" w:hAnsi="Times New Roman" w:cs="Times New Roman"/>
          <w:sz w:val="28"/>
          <w:szCs w:val="28"/>
        </w:rPr>
        <w:t>. Естествознание. Физика: учебник для студ. учреждений сред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>роф. образования. –6-е изд., стер. – М.: ИЦ «Академия», 2020.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>Самойленко П.И. Естествознание. Физика: учебник для студентов профессиональных образовательных организаций, осваивающих профессии и специальности СПО. – М.: ИЦ «Академия», 2017.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>Самойленко П.И. Естествознание. Физика. Сборник задач: учеб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>особие для  студентов профессиональных образовательных организаций, осваивающих профессии и специальности СПО. – М.: ИЦ «Академия», 2017.</w:t>
      </w:r>
    </w:p>
    <w:p w:rsidR="00BD1803" w:rsidRPr="005B7D36" w:rsidRDefault="00BD1803" w:rsidP="00BD180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5B7D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7D36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  <w:r w:rsidRPr="005B7D36"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  <w:t xml:space="preserve">Габриелян О.С., Остроумов И.Г. Естествознание. Химия: учебник для </w:t>
      </w:r>
      <w:r w:rsidRPr="005B7D36">
        <w:rPr>
          <w:rFonts w:ascii="Times New Roman" w:hAnsi="Times New Roman" w:cs="Times New Roman"/>
          <w:sz w:val="28"/>
          <w:szCs w:val="28"/>
        </w:rPr>
        <w:t>студ. учреждений сред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>роф. образования. – 2-е изд., стер. – М.: ИЦ «Академия», 2017.</w:t>
      </w:r>
    </w:p>
    <w:p w:rsidR="00BD1803" w:rsidRPr="005B7D36" w:rsidRDefault="00BD1803" w:rsidP="00BD180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B7D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7D36">
        <w:rPr>
          <w:rFonts w:ascii="Times New Roman" w:hAnsi="Times New Roman" w:cs="Times New Roman"/>
          <w:b/>
          <w:sz w:val="28"/>
          <w:szCs w:val="28"/>
        </w:rPr>
        <w:t>. Биология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  <w:r w:rsidRPr="005B7D3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Паршутина Л.А. Естествознание. Биология: </w:t>
      </w:r>
      <w:r w:rsidRPr="005B7D36">
        <w:rPr>
          <w:rFonts w:ascii="Times New Roman" w:hAnsi="Times New Roman" w:cs="Times New Roman"/>
          <w:sz w:val="28"/>
          <w:szCs w:val="28"/>
        </w:rPr>
        <w:t>учебник для студ. учреждений сред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>роф. образования. – 2-е изд., стер. – М.: ИЦ «Академия», 2017.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Горелов, А. А. Концепции современного естествознания : учеб</w:t>
      </w:r>
      <w:proofErr w:type="gram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особие для СПО / А. А. Горелов. — 4-е изд., </w:t>
      </w:r>
      <w:proofErr w:type="spell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перераб</w:t>
      </w:r>
      <w:proofErr w:type="spell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2019. — 355 с.</w:t>
      </w:r>
    </w:p>
    <w:p w:rsidR="00BD1803" w:rsidRPr="00A518D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Гусейханов</w:t>
      </w:r>
      <w:proofErr w:type="spellEnd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М.</w:t>
      </w: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К. Естествознание: учебник и практикум для СПО / М. К.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Гусейханов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— 8-е изд.,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перераб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 и доп. — М.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Издательство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2017. — 442 с.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Еремченко О.З. Биология: учение о биосфе</w:t>
      </w:r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ре : учеб</w:t>
      </w:r>
      <w:proofErr w:type="gramStart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</w:t>
      </w:r>
      <w:proofErr w:type="gramEnd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особие для СПО / О.З. </w:t>
      </w:r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Еремченко. — 3-е изд., </w:t>
      </w:r>
      <w:proofErr w:type="spell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перераб</w:t>
      </w:r>
      <w:proofErr w:type="spell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 и доп. — М. : Издател</w:t>
      </w:r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ьство </w:t>
      </w:r>
      <w:proofErr w:type="spellStart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2019. — 236 с.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Свиридов</w:t>
      </w:r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В.В. Естествознание</w:t>
      </w: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: учеб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особие для СПО / В.В. Свиридов, Е.И. Свиридова ; под ред. В. В. Свиридова. — 3-е изд.,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испр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2019. — 310 с.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Смирнова, М. С. Естествознание</w:t>
      </w: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: учебник и практикум для СПО / М. С. Смирнова, М. В. Нехлюдова, Т. М. Смирнова. — 2-е изд. — М.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Издательство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2017. — 332 с.</w:t>
      </w:r>
    </w:p>
    <w:p w:rsidR="00BD1803" w:rsidRPr="005B7D36" w:rsidRDefault="00BD1803" w:rsidP="00BD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03" w:rsidRPr="005B7D36" w:rsidRDefault="00BD1803" w:rsidP="00BD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BD1803" w:rsidRPr="00870E16" w:rsidRDefault="00BD1803" w:rsidP="00BD1803">
      <w:pPr>
        <w:tabs>
          <w:tab w:val="left" w:pos="567"/>
        </w:tabs>
        <w:spacing w:after="0" w:line="240" w:lineRule="auto"/>
        <w:ind w:firstLine="284"/>
        <w:jc w:val="both"/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</w:pPr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Об образовании в Российской Федерации: </w:t>
      </w:r>
      <w:proofErr w:type="spellStart"/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федер</w:t>
      </w:r>
      <w:proofErr w:type="spellEnd"/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. закон от 29.12. 2012 № 273-ФЗ (в 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действ</w:t>
      </w:r>
      <w:proofErr w:type="gramStart"/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.</w:t>
      </w:r>
      <w:proofErr w:type="gramEnd"/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ед.)</w:t>
      </w:r>
    </w:p>
    <w:p w:rsidR="00BD1803" w:rsidRPr="00870E1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  <w:r w:rsidRPr="00870E16"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70E16"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  <w:softHyphen/>
        <w:t>разования».</w:t>
      </w:r>
    </w:p>
    <w:p w:rsidR="00BD1803" w:rsidRPr="00870E1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  <w:r w:rsidRPr="00870E16"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  <w:t>Приказ Министерства образования и науки РФ от 29.12.2014 № 1645 «О внесении из</w:t>
      </w:r>
      <w:r w:rsidRPr="00870E16"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D1803" w:rsidRPr="00870E16" w:rsidRDefault="00BD1803" w:rsidP="00BD1803">
      <w:pPr>
        <w:tabs>
          <w:tab w:val="left" w:pos="567"/>
        </w:tabs>
        <w:spacing w:after="0" w:line="240" w:lineRule="auto"/>
        <w:ind w:firstLine="284"/>
        <w:jc w:val="both"/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</w:pPr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BD1803" w:rsidRPr="00870E16" w:rsidRDefault="00BD1803" w:rsidP="00BD1803">
      <w:pPr>
        <w:widowControl w:val="0"/>
        <w:spacing w:after="0" w:line="240" w:lineRule="auto"/>
        <w:ind w:right="23" w:firstLine="278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  <w:proofErr w:type="gramStart"/>
      <w:r w:rsidRPr="00870E16"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D1803" w:rsidRPr="00870E16" w:rsidRDefault="00BD1803" w:rsidP="00BD1803">
      <w:pPr>
        <w:tabs>
          <w:tab w:val="left" w:pos="567"/>
        </w:tabs>
        <w:spacing w:after="0" w:line="240" w:lineRule="auto"/>
        <w:ind w:firstLine="284"/>
        <w:jc w:val="both"/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</w:pPr>
      <w:r w:rsidRPr="00870E16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BD1803" w:rsidRDefault="00BD1803" w:rsidP="00BD1803">
      <w:pPr>
        <w:tabs>
          <w:tab w:val="left" w:pos="567"/>
        </w:tabs>
        <w:spacing w:after="0" w:line="240" w:lineRule="auto"/>
        <w:ind w:firstLine="284"/>
        <w:jc w:val="both"/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</w:pPr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Естествознание: учебник для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СПО / В. Н. Лавриненко [и др.]</w:t>
      </w:r>
      <w:proofErr w:type="gramStart"/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;</w:t>
      </w:r>
      <w:proofErr w:type="gramEnd"/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под редакцие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й </w:t>
      </w:r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В.Н. Лавриненко. — 5-е изд., </w:t>
      </w:r>
      <w:proofErr w:type="spellStart"/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перераб</w:t>
      </w:r>
      <w:proofErr w:type="spellEnd"/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. и доп. —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Москва: Издательство </w:t>
      </w:r>
      <w:proofErr w:type="spellStart"/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Юрайт</w:t>
      </w:r>
      <w:proofErr w:type="spellEnd"/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,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65A2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2019. — 462 с. 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Канке В.А. Концепции современного естествознания: учебник 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для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академического бакалавриата / В. А. Канке, Л. В.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Лукашина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— М.: Издательство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, 2016. — 338 с. 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Козина, Е. Ф. Естествознание с методикой преподавания. Практикум : учеб</w:t>
      </w:r>
      <w:proofErr w:type="gram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особие для СПО / Е. Ф. Козина. — 2-е изд., </w:t>
      </w:r>
      <w:proofErr w:type="spell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испр</w:t>
      </w:r>
      <w:proofErr w:type="spell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C37851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2018. — 256 с.</w:t>
      </w:r>
    </w:p>
    <w:p w:rsidR="00BD1803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Козина</w:t>
      </w: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Е.Ф. Методика преподавания естествознания. Практикум : учеб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особие для академического бакалавриата / Е. Ф. Козина. — 2-е изд.,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испр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2019. — 256 с.</w:t>
      </w:r>
    </w:p>
    <w:p w:rsidR="00BD1803" w:rsidRPr="00C37851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</w:pPr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Концепции современного естествознания: учебник для академического бакалавриата / С. А. Лебедев [и др.] ; под общ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ед. С. А. Лебедева. — 4-е изд.,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испр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 xml:space="preserve">. и доп. — М.: Издательство </w:t>
      </w:r>
      <w:proofErr w:type="spellStart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Юрайт</w:t>
      </w:r>
      <w:proofErr w:type="spellEnd"/>
      <w:r w:rsidRPr="00A518D6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, 2019. — 374 с.</w:t>
      </w:r>
    </w:p>
    <w:p w:rsidR="00BD1803" w:rsidRPr="0036781B" w:rsidRDefault="00BD1803" w:rsidP="00BD1803">
      <w:pPr>
        <w:tabs>
          <w:tab w:val="left" w:pos="567"/>
        </w:tabs>
        <w:spacing w:after="0" w:line="240" w:lineRule="auto"/>
        <w:ind w:firstLine="284"/>
        <w:jc w:val="both"/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Шуталева</w:t>
      </w:r>
      <w:proofErr w:type="spellEnd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, А.В. Философские проблемы естествознания: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учебное</w:t>
      </w:r>
      <w:r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пособие для СПО/ А. В. </w:t>
      </w:r>
      <w:proofErr w:type="spellStart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Шуталева</w:t>
      </w:r>
      <w:proofErr w:type="spellEnd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. - Москва</w:t>
      </w:r>
      <w:proofErr w:type="gramStart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:</w:t>
      </w:r>
      <w:proofErr w:type="gramEnd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 xml:space="preserve"> Издательство </w:t>
      </w:r>
      <w:proofErr w:type="spellStart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Юрайт</w:t>
      </w:r>
      <w:proofErr w:type="spellEnd"/>
      <w:r w:rsidRPr="0036781B"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  <w:t>, 2020. — 163 с.</w:t>
      </w:r>
    </w:p>
    <w:p w:rsidR="00BD1803" w:rsidRPr="005B7D36" w:rsidRDefault="00BD1803" w:rsidP="00BD1803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</w:rPr>
      </w:pPr>
    </w:p>
    <w:p w:rsidR="00BD1803" w:rsidRPr="005B7D36" w:rsidRDefault="00BD1803" w:rsidP="00BD1803">
      <w:pPr>
        <w:spacing w:before="120" w:after="120" w:line="240" w:lineRule="auto"/>
        <w:jc w:val="center"/>
        <w:rPr>
          <w:rFonts w:ascii="Times New Roman" w:eastAsia="Franklin Gothic Book" w:hAnsi="Times New Roman" w:cs="Times New Roman"/>
          <w:b/>
          <w:bCs/>
          <w:sz w:val="28"/>
          <w:szCs w:val="28"/>
        </w:rPr>
      </w:pPr>
      <w:bookmarkStart w:id="24" w:name="bookmark64"/>
      <w:r w:rsidRPr="005B7D36">
        <w:rPr>
          <w:rFonts w:ascii="Times New Roman" w:eastAsia="Franklin Gothic Book" w:hAnsi="Times New Roman" w:cs="Times New Roman"/>
          <w:b/>
          <w:bCs/>
          <w:sz w:val="28"/>
          <w:szCs w:val="28"/>
        </w:rPr>
        <w:t>Интернет-ресурсы</w:t>
      </w:r>
      <w:bookmarkEnd w:id="24"/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0" w:history="1"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class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-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fizika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(«Классная доска для любознательных»). </w:t>
      </w:r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1" w:history="1"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interneturok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 («</w:t>
      </w:r>
      <w:proofErr w:type="spellStart"/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>Видеоуроки</w:t>
      </w:r>
      <w:proofErr w:type="spellEnd"/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по предметам школьной программы»).</w:t>
      </w:r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2" w:history="1"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pvg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mk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(олимпиада «Покори Воробьевы горы»).</w:t>
      </w:r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3" w:history="1">
        <w:proofErr w:type="gram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alhimikov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net</w:t>
        </w:r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  (Образовательный сайт для школьников).</w:t>
      </w:r>
      <w:proofErr w:type="gramEnd"/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4" w:history="1"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chem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msu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 (Электронная библиотека по химии).</w:t>
      </w:r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5" w:history="1"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hvsh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 (журнал «Химия в школе»).</w:t>
      </w:r>
    </w:p>
    <w:p w:rsidR="00BD1803" w:rsidRPr="005B7D36" w:rsidRDefault="00BD1803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r w:rsidRPr="005B7D36">
        <w:t xml:space="preserve"> </w:t>
      </w:r>
      <w:hyperlink r:id="rId16" w:history="1">
        <w:r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hij</w:t>
        </w:r>
        <w:proofErr w:type="spellEnd"/>
        <w:r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(журнал «Химия и жизнь») </w:t>
      </w:r>
    </w:p>
    <w:p w:rsidR="00BD1803" w:rsidRPr="005B7D36" w:rsidRDefault="001B2332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hyperlink r:id="rId17" w:history="1"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www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biology</w:t>
        </w:r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asvu</w:t>
        </w:r>
        <w:proofErr w:type="spellEnd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</w:rPr>
          <w:t>.</w:t>
        </w:r>
        <w:proofErr w:type="spellStart"/>
        <w:r w:rsidR="00BD1803" w:rsidRPr="005B7D36">
          <w:rPr>
            <w:rStyle w:val="af0"/>
            <w:rFonts w:ascii="Times New Roman" w:eastAsia="Century Schoolbook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 (Вся биология. </w:t>
      </w:r>
      <w:proofErr w:type="gramStart"/>
      <w:r w:rsidR="00BD1803" w:rsidRPr="005B7D36">
        <w:rPr>
          <w:rFonts w:ascii="Times New Roman" w:eastAsia="Century Schoolbook" w:hAnsi="Times New Roman" w:cs="Times New Roman"/>
          <w:bCs/>
          <w:sz w:val="28"/>
          <w:szCs w:val="28"/>
        </w:rPr>
        <w:t>Современная биология, статьи, новости, библиотека).</w:t>
      </w:r>
      <w:proofErr w:type="gramEnd"/>
    </w:p>
    <w:p w:rsidR="00BD1803" w:rsidRDefault="00BD1803" w:rsidP="00BD1803">
      <w:pPr>
        <w:widowControl w:val="0"/>
        <w:spacing w:after="0" w:line="240" w:lineRule="auto"/>
        <w:ind w:right="180" w:firstLine="280"/>
        <w:rPr>
          <w:rFonts w:ascii="Times New Roman" w:eastAsia="Century Schoolbook" w:hAnsi="Times New Roman" w:cs="Times New Roman"/>
          <w:bCs/>
          <w:sz w:val="28"/>
          <w:szCs w:val="28"/>
        </w:rPr>
      </w:pPr>
      <w:r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</w:t>
      </w:r>
      <w:hyperlink r:id="rId18" w:history="1">
        <w:proofErr w:type="gramStart"/>
        <w:r w:rsidRPr="005B7D36">
          <w:rPr>
            <w:rStyle w:val="af0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5B7D36">
        <w:rPr>
          <w:rFonts w:ascii="Times New Roman" w:hAnsi="Times New Roman" w:cs="Times New Roman"/>
          <w:sz w:val="28"/>
          <w:szCs w:val="28"/>
        </w:rPr>
        <w:t xml:space="preserve"> </w:t>
      </w:r>
      <w:r w:rsidRPr="005B7D36">
        <w:rPr>
          <w:rFonts w:ascii="Times New Roman" w:eastAsia="Century Schoolbook" w:hAnsi="Times New Roman" w:cs="Times New Roman"/>
          <w:bCs/>
          <w:sz w:val="28"/>
          <w:szCs w:val="28"/>
        </w:rPr>
        <w:t xml:space="preserve"> (Единое окно доступа к образовательным ресурсам Интернета.</w:t>
      </w:r>
      <w:r>
        <w:rPr>
          <w:rFonts w:ascii="Times New Roman" w:eastAsia="Century Schoolbook" w:hAnsi="Times New Roman" w:cs="Times New Roman"/>
          <w:bCs/>
          <w:sz w:val="28"/>
          <w:szCs w:val="28"/>
        </w:rPr>
        <w:t xml:space="preserve">  </w:t>
      </w:r>
      <w:proofErr w:type="gramEnd"/>
    </w:p>
    <w:p w:rsidR="00BD1803" w:rsidRPr="0002372E" w:rsidRDefault="001B2332" w:rsidP="00BD1803">
      <w:pPr>
        <w:keepNext/>
        <w:keepLines/>
        <w:tabs>
          <w:tab w:val="left" w:pos="284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D1803" w:rsidRPr="0002372E">
          <w:rPr>
            <w:rStyle w:val="af0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BD1803" w:rsidRPr="0002372E">
        <w:rPr>
          <w:rStyle w:val="70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D1803" w:rsidRPr="0002372E">
        <w:rPr>
          <w:rStyle w:val="70"/>
          <w:rFonts w:ascii="Times New Roman" w:eastAsiaTheme="minorHAnsi" w:hAnsi="Times New Roman" w:cs="Times New Roman"/>
          <w:b w:val="0"/>
          <w:sz w:val="28"/>
          <w:szCs w:val="28"/>
        </w:rPr>
        <w:t>(электронная библиотека колледжа).</w:t>
      </w:r>
    </w:p>
    <w:p w:rsidR="002658C3" w:rsidRPr="00BC7528" w:rsidRDefault="002658C3" w:rsidP="00BD1803">
      <w:pPr>
        <w:spacing w:before="120" w:after="0" w:line="240" w:lineRule="auto"/>
        <w:jc w:val="center"/>
        <w:rPr>
          <w:rFonts w:ascii="Times New Roman" w:eastAsia="Century Schoolbook" w:hAnsi="Times New Roman" w:cs="Times New Roman"/>
          <w:bCs/>
          <w:sz w:val="28"/>
          <w:szCs w:val="28"/>
        </w:rPr>
      </w:pPr>
    </w:p>
    <w:sectPr w:rsidR="002658C3" w:rsidRPr="00BC7528" w:rsidSect="00226ACF">
      <w:footerReference w:type="default" r:id="rId20"/>
      <w:pgSz w:w="11909" w:h="16838"/>
      <w:pgMar w:top="1134" w:right="1134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E7" w:rsidRDefault="00E716E7" w:rsidP="0084033B">
      <w:pPr>
        <w:spacing w:after="0" w:line="240" w:lineRule="auto"/>
      </w:pPr>
      <w:r>
        <w:separator/>
      </w:r>
    </w:p>
  </w:endnote>
  <w:endnote w:type="continuationSeparator" w:id="0">
    <w:p w:rsidR="00E716E7" w:rsidRDefault="00E716E7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Content>
      <w:p w:rsidR="001B2332" w:rsidRDefault="001B23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4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2332" w:rsidRDefault="001B2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E7" w:rsidRDefault="00E716E7" w:rsidP="0084033B">
      <w:pPr>
        <w:spacing w:after="0" w:line="240" w:lineRule="auto"/>
      </w:pPr>
      <w:r>
        <w:separator/>
      </w:r>
    </w:p>
  </w:footnote>
  <w:footnote w:type="continuationSeparator" w:id="0">
    <w:p w:rsidR="00E716E7" w:rsidRDefault="00E716E7" w:rsidP="0084033B">
      <w:pPr>
        <w:spacing w:after="0" w:line="240" w:lineRule="auto"/>
      </w:pPr>
      <w:r>
        <w:continuationSeparator/>
      </w:r>
    </w:p>
  </w:footnote>
  <w:footnote w:id="1">
    <w:p w:rsidR="001B2332" w:rsidRDefault="001B2332" w:rsidP="00A24712">
      <w:r>
        <w:rPr>
          <w:rStyle w:val="af4"/>
          <w:vertAlign w:val="superscript"/>
        </w:rPr>
        <w:footnoteRef/>
      </w:r>
      <w:r>
        <w:rPr>
          <w:rStyle w:val="af4"/>
        </w:rPr>
        <w:t xml:space="preserve"> Здесь и далее курсивом выделен учебный материал, с которым целесообразно ознакомить </w:t>
      </w:r>
      <w:proofErr w:type="gramStart"/>
      <w:r>
        <w:rPr>
          <w:rStyle w:val="af4"/>
        </w:rPr>
        <w:t>обучаю</w:t>
      </w:r>
      <w:r>
        <w:rPr>
          <w:rStyle w:val="af4"/>
        </w:rPr>
        <w:softHyphen/>
        <w:t>щихся</w:t>
      </w:r>
      <w:proofErr w:type="gramEnd"/>
      <w:r>
        <w:rPr>
          <w:rStyle w:val="af4"/>
        </w:rPr>
        <w:t>, осваивающих специальности СПО гуманитарного профиля профессионального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EDB"/>
    <w:multiLevelType w:val="hybridMultilevel"/>
    <w:tmpl w:val="A0C6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E97"/>
    <w:multiLevelType w:val="hybridMultilevel"/>
    <w:tmpl w:val="646A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15D7"/>
    <w:multiLevelType w:val="multilevel"/>
    <w:tmpl w:val="1AE4F44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entury Schoolbook" w:eastAsia="Century Schoolbook" w:hAnsi="Century Schoolbook" w:cs="Century Schoolbook" w:hint="default"/>
        <w:b w:val="0"/>
        <w:color w:val="000000"/>
        <w:sz w:val="20"/>
      </w:rPr>
    </w:lvl>
  </w:abstractNum>
  <w:abstractNum w:abstractNumId="3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00AA"/>
    <w:multiLevelType w:val="hybridMultilevel"/>
    <w:tmpl w:val="6A9A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2A2"/>
    <w:multiLevelType w:val="hybridMultilevel"/>
    <w:tmpl w:val="60D89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07775"/>
    <w:multiLevelType w:val="hybridMultilevel"/>
    <w:tmpl w:val="2D9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10079"/>
    <w:multiLevelType w:val="hybridMultilevel"/>
    <w:tmpl w:val="9C44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0F7B"/>
    <w:multiLevelType w:val="hybridMultilevel"/>
    <w:tmpl w:val="2834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74E1"/>
    <w:multiLevelType w:val="multilevel"/>
    <w:tmpl w:val="6E7296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1BF378AD"/>
    <w:multiLevelType w:val="hybridMultilevel"/>
    <w:tmpl w:val="928EC06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24DC3"/>
    <w:multiLevelType w:val="hybridMultilevel"/>
    <w:tmpl w:val="0280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00C7E"/>
    <w:multiLevelType w:val="hybridMultilevel"/>
    <w:tmpl w:val="C7ACCA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143B49"/>
    <w:multiLevelType w:val="hybridMultilevel"/>
    <w:tmpl w:val="47A2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D27FF"/>
    <w:multiLevelType w:val="hybridMultilevel"/>
    <w:tmpl w:val="FCC004A8"/>
    <w:lvl w:ilvl="0" w:tplc="503A2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6652E"/>
    <w:multiLevelType w:val="hybridMultilevel"/>
    <w:tmpl w:val="B6FEB94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51CDB"/>
    <w:multiLevelType w:val="multilevel"/>
    <w:tmpl w:val="1734A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74E67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A23893"/>
    <w:multiLevelType w:val="hybridMultilevel"/>
    <w:tmpl w:val="5178C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CC9"/>
    <w:multiLevelType w:val="multilevel"/>
    <w:tmpl w:val="6A34D78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91F35E7"/>
    <w:multiLevelType w:val="hybridMultilevel"/>
    <w:tmpl w:val="B8B2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032E0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A2F2E"/>
    <w:multiLevelType w:val="multilevel"/>
    <w:tmpl w:val="D58A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entury Schoolbook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entury Schoolbook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entury Schoolbook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entury Schoolbook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entury Schoolbook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entury Schoolbook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entury Schoolbook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entury Schoolbook" w:hint="default"/>
        <w:color w:val="000000"/>
      </w:rPr>
    </w:lvl>
  </w:abstractNum>
  <w:abstractNum w:abstractNumId="26">
    <w:nsid w:val="5E1F2430"/>
    <w:multiLevelType w:val="hybridMultilevel"/>
    <w:tmpl w:val="15F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C1536"/>
    <w:multiLevelType w:val="multilevel"/>
    <w:tmpl w:val="1734A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A51D50"/>
    <w:multiLevelType w:val="multilevel"/>
    <w:tmpl w:val="1734A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992E6A"/>
    <w:multiLevelType w:val="multilevel"/>
    <w:tmpl w:val="7B18AC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23562B"/>
    <w:multiLevelType w:val="multilevel"/>
    <w:tmpl w:val="1734A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394E8E"/>
    <w:multiLevelType w:val="hybridMultilevel"/>
    <w:tmpl w:val="E6887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26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23"/>
  </w:num>
  <w:num w:numId="15">
    <w:abstractNumId w:val="17"/>
  </w:num>
  <w:num w:numId="16">
    <w:abstractNumId w:val="27"/>
  </w:num>
  <w:num w:numId="17">
    <w:abstractNumId w:val="30"/>
  </w:num>
  <w:num w:numId="18">
    <w:abstractNumId w:val="28"/>
  </w:num>
  <w:num w:numId="19">
    <w:abstractNumId w:val="2"/>
  </w:num>
  <w:num w:numId="20">
    <w:abstractNumId w:val="4"/>
  </w:num>
  <w:num w:numId="21">
    <w:abstractNumId w:val="31"/>
  </w:num>
  <w:num w:numId="22">
    <w:abstractNumId w:val="5"/>
  </w:num>
  <w:num w:numId="23">
    <w:abstractNumId w:val="20"/>
  </w:num>
  <w:num w:numId="24">
    <w:abstractNumId w:val="15"/>
  </w:num>
  <w:num w:numId="25">
    <w:abstractNumId w:val="3"/>
  </w:num>
  <w:num w:numId="26">
    <w:abstractNumId w:val="24"/>
  </w:num>
  <w:num w:numId="27">
    <w:abstractNumId w:val="19"/>
  </w:num>
  <w:num w:numId="28">
    <w:abstractNumId w:val="0"/>
  </w:num>
  <w:num w:numId="29">
    <w:abstractNumId w:val="25"/>
  </w:num>
  <w:num w:numId="30">
    <w:abstractNumId w:val="13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069FB"/>
    <w:rsid w:val="0001340D"/>
    <w:rsid w:val="00013A1D"/>
    <w:rsid w:val="00025909"/>
    <w:rsid w:val="000259C6"/>
    <w:rsid w:val="0003282B"/>
    <w:rsid w:val="00045654"/>
    <w:rsid w:val="000515B7"/>
    <w:rsid w:val="000545F5"/>
    <w:rsid w:val="000575E8"/>
    <w:rsid w:val="00063D2D"/>
    <w:rsid w:val="00064457"/>
    <w:rsid w:val="0006512C"/>
    <w:rsid w:val="000663D5"/>
    <w:rsid w:val="000700E6"/>
    <w:rsid w:val="0007477F"/>
    <w:rsid w:val="0007547B"/>
    <w:rsid w:val="000774A2"/>
    <w:rsid w:val="00077962"/>
    <w:rsid w:val="00077D5E"/>
    <w:rsid w:val="0008747E"/>
    <w:rsid w:val="00094778"/>
    <w:rsid w:val="000B557B"/>
    <w:rsid w:val="000D535A"/>
    <w:rsid w:val="000E0155"/>
    <w:rsid w:val="000E0832"/>
    <w:rsid w:val="000E1D35"/>
    <w:rsid w:val="000E40F3"/>
    <w:rsid w:val="000E4BCC"/>
    <w:rsid w:val="000E6E74"/>
    <w:rsid w:val="000F07C4"/>
    <w:rsid w:val="000F15EF"/>
    <w:rsid w:val="000F5FDF"/>
    <w:rsid w:val="00101ED5"/>
    <w:rsid w:val="0011492D"/>
    <w:rsid w:val="00117FEC"/>
    <w:rsid w:val="00120CD7"/>
    <w:rsid w:val="00126F12"/>
    <w:rsid w:val="00134A04"/>
    <w:rsid w:val="001408A2"/>
    <w:rsid w:val="001466F3"/>
    <w:rsid w:val="00150D82"/>
    <w:rsid w:val="00160B05"/>
    <w:rsid w:val="00163A12"/>
    <w:rsid w:val="00183183"/>
    <w:rsid w:val="00183EDF"/>
    <w:rsid w:val="00184F53"/>
    <w:rsid w:val="00193183"/>
    <w:rsid w:val="00195D0E"/>
    <w:rsid w:val="00196641"/>
    <w:rsid w:val="00197CF9"/>
    <w:rsid w:val="001B2332"/>
    <w:rsid w:val="001B6CEA"/>
    <w:rsid w:val="001D3A4B"/>
    <w:rsid w:val="001D5E2F"/>
    <w:rsid w:val="001D6818"/>
    <w:rsid w:val="001E47D3"/>
    <w:rsid w:val="001E7ECA"/>
    <w:rsid w:val="001F7C43"/>
    <w:rsid w:val="0020621F"/>
    <w:rsid w:val="0021703B"/>
    <w:rsid w:val="00223164"/>
    <w:rsid w:val="002234EF"/>
    <w:rsid w:val="00223C91"/>
    <w:rsid w:val="00225D78"/>
    <w:rsid w:val="00226ACF"/>
    <w:rsid w:val="00227680"/>
    <w:rsid w:val="002301A7"/>
    <w:rsid w:val="00230B3E"/>
    <w:rsid w:val="00236F60"/>
    <w:rsid w:val="0024164B"/>
    <w:rsid w:val="00244AB2"/>
    <w:rsid w:val="00250B14"/>
    <w:rsid w:val="00252FE9"/>
    <w:rsid w:val="002578B5"/>
    <w:rsid w:val="002658C3"/>
    <w:rsid w:val="00271CD4"/>
    <w:rsid w:val="00284EF3"/>
    <w:rsid w:val="00296425"/>
    <w:rsid w:val="002A543E"/>
    <w:rsid w:val="002A6CBC"/>
    <w:rsid w:val="002E4C1B"/>
    <w:rsid w:val="002F071D"/>
    <w:rsid w:val="002F515A"/>
    <w:rsid w:val="002F62C6"/>
    <w:rsid w:val="003029A6"/>
    <w:rsid w:val="003160DB"/>
    <w:rsid w:val="003277EE"/>
    <w:rsid w:val="003312B3"/>
    <w:rsid w:val="00332095"/>
    <w:rsid w:val="003405C1"/>
    <w:rsid w:val="0034619F"/>
    <w:rsid w:val="003470E4"/>
    <w:rsid w:val="00347776"/>
    <w:rsid w:val="003543FA"/>
    <w:rsid w:val="003554A4"/>
    <w:rsid w:val="00360CF3"/>
    <w:rsid w:val="00361A14"/>
    <w:rsid w:val="0037766E"/>
    <w:rsid w:val="00384390"/>
    <w:rsid w:val="00390149"/>
    <w:rsid w:val="003923DF"/>
    <w:rsid w:val="00392C45"/>
    <w:rsid w:val="00395C2C"/>
    <w:rsid w:val="0039746E"/>
    <w:rsid w:val="003A665E"/>
    <w:rsid w:val="003A6C8B"/>
    <w:rsid w:val="003B3C77"/>
    <w:rsid w:val="003C3AE9"/>
    <w:rsid w:val="003E5448"/>
    <w:rsid w:val="003E6238"/>
    <w:rsid w:val="003E7E67"/>
    <w:rsid w:val="003F0AB2"/>
    <w:rsid w:val="003F5934"/>
    <w:rsid w:val="003F6516"/>
    <w:rsid w:val="00402680"/>
    <w:rsid w:val="004032D8"/>
    <w:rsid w:val="00404274"/>
    <w:rsid w:val="00404E90"/>
    <w:rsid w:val="00405597"/>
    <w:rsid w:val="00406008"/>
    <w:rsid w:val="0041080B"/>
    <w:rsid w:val="004136D4"/>
    <w:rsid w:val="00424627"/>
    <w:rsid w:val="004477FE"/>
    <w:rsid w:val="00450DDA"/>
    <w:rsid w:val="00452B5D"/>
    <w:rsid w:val="00470C34"/>
    <w:rsid w:val="0047240C"/>
    <w:rsid w:val="004725EB"/>
    <w:rsid w:val="00484D83"/>
    <w:rsid w:val="00486EE5"/>
    <w:rsid w:val="004929ED"/>
    <w:rsid w:val="004A0DED"/>
    <w:rsid w:val="004A5135"/>
    <w:rsid w:val="004A7F9C"/>
    <w:rsid w:val="004B39F8"/>
    <w:rsid w:val="004C078C"/>
    <w:rsid w:val="004D71B4"/>
    <w:rsid w:val="004D7744"/>
    <w:rsid w:val="004E2046"/>
    <w:rsid w:val="004E49D3"/>
    <w:rsid w:val="004F6AF1"/>
    <w:rsid w:val="0050315D"/>
    <w:rsid w:val="00520B5E"/>
    <w:rsid w:val="005223B6"/>
    <w:rsid w:val="00527ECD"/>
    <w:rsid w:val="00531A19"/>
    <w:rsid w:val="00532C36"/>
    <w:rsid w:val="0054390C"/>
    <w:rsid w:val="0054634B"/>
    <w:rsid w:val="00546F28"/>
    <w:rsid w:val="005544E6"/>
    <w:rsid w:val="00555526"/>
    <w:rsid w:val="005574A8"/>
    <w:rsid w:val="00557FD7"/>
    <w:rsid w:val="00570EF7"/>
    <w:rsid w:val="00582244"/>
    <w:rsid w:val="00584C37"/>
    <w:rsid w:val="005850BD"/>
    <w:rsid w:val="005859D7"/>
    <w:rsid w:val="005861B7"/>
    <w:rsid w:val="00590F50"/>
    <w:rsid w:val="005910B4"/>
    <w:rsid w:val="005928D5"/>
    <w:rsid w:val="005A090D"/>
    <w:rsid w:val="005A296F"/>
    <w:rsid w:val="005B1EDD"/>
    <w:rsid w:val="005B5CDC"/>
    <w:rsid w:val="005D1CB6"/>
    <w:rsid w:val="005D376A"/>
    <w:rsid w:val="005E3AE5"/>
    <w:rsid w:val="005E76A3"/>
    <w:rsid w:val="005F52AF"/>
    <w:rsid w:val="005F78B4"/>
    <w:rsid w:val="00606FAD"/>
    <w:rsid w:val="00613DC6"/>
    <w:rsid w:val="006248D6"/>
    <w:rsid w:val="00624EC4"/>
    <w:rsid w:val="00631BE5"/>
    <w:rsid w:val="006345AD"/>
    <w:rsid w:val="0063570A"/>
    <w:rsid w:val="006517CA"/>
    <w:rsid w:val="00654C5B"/>
    <w:rsid w:val="00656F98"/>
    <w:rsid w:val="00661735"/>
    <w:rsid w:val="0066203E"/>
    <w:rsid w:val="006640CC"/>
    <w:rsid w:val="00665634"/>
    <w:rsid w:val="0066663A"/>
    <w:rsid w:val="00676A9B"/>
    <w:rsid w:val="00677E84"/>
    <w:rsid w:val="00680BFD"/>
    <w:rsid w:val="00681864"/>
    <w:rsid w:val="0068377A"/>
    <w:rsid w:val="006837C3"/>
    <w:rsid w:val="00684492"/>
    <w:rsid w:val="006939F3"/>
    <w:rsid w:val="006B3817"/>
    <w:rsid w:val="006B750D"/>
    <w:rsid w:val="006D64D9"/>
    <w:rsid w:val="006E3BF1"/>
    <w:rsid w:val="006E3CD2"/>
    <w:rsid w:val="006E43E0"/>
    <w:rsid w:val="006E7C6F"/>
    <w:rsid w:val="006F3577"/>
    <w:rsid w:val="006F5309"/>
    <w:rsid w:val="007023E3"/>
    <w:rsid w:val="00707477"/>
    <w:rsid w:val="00722431"/>
    <w:rsid w:val="007240BC"/>
    <w:rsid w:val="00731A61"/>
    <w:rsid w:val="00747F57"/>
    <w:rsid w:val="007603DC"/>
    <w:rsid w:val="00761132"/>
    <w:rsid w:val="00770705"/>
    <w:rsid w:val="007759C5"/>
    <w:rsid w:val="00780B87"/>
    <w:rsid w:val="007826AA"/>
    <w:rsid w:val="0078622D"/>
    <w:rsid w:val="00791665"/>
    <w:rsid w:val="00794996"/>
    <w:rsid w:val="007A152B"/>
    <w:rsid w:val="007A35A7"/>
    <w:rsid w:val="007A67A3"/>
    <w:rsid w:val="007B2549"/>
    <w:rsid w:val="007B3814"/>
    <w:rsid w:val="007B7FD2"/>
    <w:rsid w:val="007C1B69"/>
    <w:rsid w:val="007E307B"/>
    <w:rsid w:val="007E4B1F"/>
    <w:rsid w:val="007E6450"/>
    <w:rsid w:val="007E7B80"/>
    <w:rsid w:val="007F750B"/>
    <w:rsid w:val="00802C38"/>
    <w:rsid w:val="00803030"/>
    <w:rsid w:val="00803DEC"/>
    <w:rsid w:val="00806346"/>
    <w:rsid w:val="00811F4D"/>
    <w:rsid w:val="00814041"/>
    <w:rsid w:val="00814A79"/>
    <w:rsid w:val="008263E6"/>
    <w:rsid w:val="00837ACE"/>
    <w:rsid w:val="0084033B"/>
    <w:rsid w:val="0085551A"/>
    <w:rsid w:val="00855C20"/>
    <w:rsid w:val="008625D9"/>
    <w:rsid w:val="00866818"/>
    <w:rsid w:val="008701AF"/>
    <w:rsid w:val="0087297C"/>
    <w:rsid w:val="0088043D"/>
    <w:rsid w:val="008847AE"/>
    <w:rsid w:val="00887107"/>
    <w:rsid w:val="00890DD9"/>
    <w:rsid w:val="00893876"/>
    <w:rsid w:val="00893B14"/>
    <w:rsid w:val="008A4080"/>
    <w:rsid w:val="008B5AF2"/>
    <w:rsid w:val="008D14D4"/>
    <w:rsid w:val="008D5152"/>
    <w:rsid w:val="00902384"/>
    <w:rsid w:val="00903C46"/>
    <w:rsid w:val="009045AB"/>
    <w:rsid w:val="009055F5"/>
    <w:rsid w:val="009066F9"/>
    <w:rsid w:val="00906807"/>
    <w:rsid w:val="00911488"/>
    <w:rsid w:val="00915375"/>
    <w:rsid w:val="00915BFC"/>
    <w:rsid w:val="0092461F"/>
    <w:rsid w:val="009327AA"/>
    <w:rsid w:val="00933D95"/>
    <w:rsid w:val="00940D20"/>
    <w:rsid w:val="00944D07"/>
    <w:rsid w:val="009452ED"/>
    <w:rsid w:val="00955A3E"/>
    <w:rsid w:val="009609C6"/>
    <w:rsid w:val="00970D32"/>
    <w:rsid w:val="00976FEE"/>
    <w:rsid w:val="009806A6"/>
    <w:rsid w:val="0098388A"/>
    <w:rsid w:val="00994C7E"/>
    <w:rsid w:val="009A1613"/>
    <w:rsid w:val="009A31A9"/>
    <w:rsid w:val="009A38C5"/>
    <w:rsid w:val="009A6CC6"/>
    <w:rsid w:val="009B0734"/>
    <w:rsid w:val="009B3816"/>
    <w:rsid w:val="009C42F9"/>
    <w:rsid w:val="009C635D"/>
    <w:rsid w:val="009C768A"/>
    <w:rsid w:val="009D1612"/>
    <w:rsid w:val="009D2C06"/>
    <w:rsid w:val="009D4872"/>
    <w:rsid w:val="009E27E5"/>
    <w:rsid w:val="009E2B62"/>
    <w:rsid w:val="009E6957"/>
    <w:rsid w:val="009F4435"/>
    <w:rsid w:val="009F4F0A"/>
    <w:rsid w:val="009F7476"/>
    <w:rsid w:val="00A056FC"/>
    <w:rsid w:val="00A13343"/>
    <w:rsid w:val="00A168EC"/>
    <w:rsid w:val="00A207C5"/>
    <w:rsid w:val="00A23B16"/>
    <w:rsid w:val="00A24712"/>
    <w:rsid w:val="00A247D7"/>
    <w:rsid w:val="00A27220"/>
    <w:rsid w:val="00A27747"/>
    <w:rsid w:val="00A36D79"/>
    <w:rsid w:val="00A52E6D"/>
    <w:rsid w:val="00A53EBD"/>
    <w:rsid w:val="00A67085"/>
    <w:rsid w:val="00A72BD4"/>
    <w:rsid w:val="00A73626"/>
    <w:rsid w:val="00A754C0"/>
    <w:rsid w:val="00A94D15"/>
    <w:rsid w:val="00AA067C"/>
    <w:rsid w:val="00AA4C71"/>
    <w:rsid w:val="00AA59AB"/>
    <w:rsid w:val="00AA5AB8"/>
    <w:rsid w:val="00AA743D"/>
    <w:rsid w:val="00AB7336"/>
    <w:rsid w:val="00AC162A"/>
    <w:rsid w:val="00AD0858"/>
    <w:rsid w:val="00AD1F63"/>
    <w:rsid w:val="00AD542D"/>
    <w:rsid w:val="00AD5AA0"/>
    <w:rsid w:val="00AD6E74"/>
    <w:rsid w:val="00AF1797"/>
    <w:rsid w:val="00B2116B"/>
    <w:rsid w:val="00B37389"/>
    <w:rsid w:val="00B41A18"/>
    <w:rsid w:val="00B4569D"/>
    <w:rsid w:val="00B55F04"/>
    <w:rsid w:val="00B57929"/>
    <w:rsid w:val="00B652D3"/>
    <w:rsid w:val="00B65D0E"/>
    <w:rsid w:val="00B6615F"/>
    <w:rsid w:val="00B67C07"/>
    <w:rsid w:val="00B74A98"/>
    <w:rsid w:val="00B848B9"/>
    <w:rsid w:val="00B93A3E"/>
    <w:rsid w:val="00BA0754"/>
    <w:rsid w:val="00BB37B3"/>
    <w:rsid w:val="00BC1CC5"/>
    <w:rsid w:val="00BC3405"/>
    <w:rsid w:val="00BC7528"/>
    <w:rsid w:val="00BD1803"/>
    <w:rsid w:val="00BE12C9"/>
    <w:rsid w:val="00BF245E"/>
    <w:rsid w:val="00BF3463"/>
    <w:rsid w:val="00BF5C13"/>
    <w:rsid w:val="00BF6FC1"/>
    <w:rsid w:val="00C058AA"/>
    <w:rsid w:val="00C153A0"/>
    <w:rsid w:val="00C2296A"/>
    <w:rsid w:val="00C247BF"/>
    <w:rsid w:val="00C30881"/>
    <w:rsid w:val="00C34C5B"/>
    <w:rsid w:val="00C3571A"/>
    <w:rsid w:val="00C40564"/>
    <w:rsid w:val="00C43B24"/>
    <w:rsid w:val="00C4680F"/>
    <w:rsid w:val="00C5072A"/>
    <w:rsid w:val="00C548A9"/>
    <w:rsid w:val="00C72284"/>
    <w:rsid w:val="00C75353"/>
    <w:rsid w:val="00C80B5C"/>
    <w:rsid w:val="00C93551"/>
    <w:rsid w:val="00C935B7"/>
    <w:rsid w:val="00CA249C"/>
    <w:rsid w:val="00CA4A93"/>
    <w:rsid w:val="00CA509B"/>
    <w:rsid w:val="00CA50CC"/>
    <w:rsid w:val="00CB1543"/>
    <w:rsid w:val="00CB7029"/>
    <w:rsid w:val="00CD3327"/>
    <w:rsid w:val="00CD6C0A"/>
    <w:rsid w:val="00CE0841"/>
    <w:rsid w:val="00CF280E"/>
    <w:rsid w:val="00CF2DB9"/>
    <w:rsid w:val="00CF361D"/>
    <w:rsid w:val="00CF6E82"/>
    <w:rsid w:val="00D11931"/>
    <w:rsid w:val="00D14DF5"/>
    <w:rsid w:val="00D1677B"/>
    <w:rsid w:val="00D21E0C"/>
    <w:rsid w:val="00D2771C"/>
    <w:rsid w:val="00D4046F"/>
    <w:rsid w:val="00D40586"/>
    <w:rsid w:val="00D41C19"/>
    <w:rsid w:val="00D47C63"/>
    <w:rsid w:val="00D514B6"/>
    <w:rsid w:val="00D525DE"/>
    <w:rsid w:val="00D53754"/>
    <w:rsid w:val="00D5744E"/>
    <w:rsid w:val="00D60826"/>
    <w:rsid w:val="00D623FD"/>
    <w:rsid w:val="00D635BF"/>
    <w:rsid w:val="00D665C7"/>
    <w:rsid w:val="00D71251"/>
    <w:rsid w:val="00D7736A"/>
    <w:rsid w:val="00D815DD"/>
    <w:rsid w:val="00D83E6D"/>
    <w:rsid w:val="00D904E0"/>
    <w:rsid w:val="00DA068A"/>
    <w:rsid w:val="00DB0284"/>
    <w:rsid w:val="00DB5965"/>
    <w:rsid w:val="00DE7D5A"/>
    <w:rsid w:val="00DF0DC4"/>
    <w:rsid w:val="00E01E54"/>
    <w:rsid w:val="00E07DC3"/>
    <w:rsid w:val="00E11E67"/>
    <w:rsid w:val="00E168E2"/>
    <w:rsid w:val="00E1736B"/>
    <w:rsid w:val="00E201E3"/>
    <w:rsid w:val="00E203B6"/>
    <w:rsid w:val="00E208F3"/>
    <w:rsid w:val="00E247BC"/>
    <w:rsid w:val="00E26F2B"/>
    <w:rsid w:val="00E4026C"/>
    <w:rsid w:val="00E42630"/>
    <w:rsid w:val="00E4549E"/>
    <w:rsid w:val="00E61E32"/>
    <w:rsid w:val="00E63324"/>
    <w:rsid w:val="00E716E7"/>
    <w:rsid w:val="00E727C0"/>
    <w:rsid w:val="00E7498D"/>
    <w:rsid w:val="00E757D2"/>
    <w:rsid w:val="00E9343E"/>
    <w:rsid w:val="00E956A2"/>
    <w:rsid w:val="00EA3F97"/>
    <w:rsid w:val="00EB46C3"/>
    <w:rsid w:val="00EB55F9"/>
    <w:rsid w:val="00EB7D5A"/>
    <w:rsid w:val="00EC03C4"/>
    <w:rsid w:val="00ED061A"/>
    <w:rsid w:val="00ED1645"/>
    <w:rsid w:val="00ED27F3"/>
    <w:rsid w:val="00ED27F5"/>
    <w:rsid w:val="00F03367"/>
    <w:rsid w:val="00F0553B"/>
    <w:rsid w:val="00F1057D"/>
    <w:rsid w:val="00F110C5"/>
    <w:rsid w:val="00F11799"/>
    <w:rsid w:val="00F21CA8"/>
    <w:rsid w:val="00F36D07"/>
    <w:rsid w:val="00F37503"/>
    <w:rsid w:val="00F439EF"/>
    <w:rsid w:val="00F43C35"/>
    <w:rsid w:val="00F44AC7"/>
    <w:rsid w:val="00F620EF"/>
    <w:rsid w:val="00F64DB7"/>
    <w:rsid w:val="00F66921"/>
    <w:rsid w:val="00F70051"/>
    <w:rsid w:val="00F7293B"/>
    <w:rsid w:val="00F73F21"/>
    <w:rsid w:val="00F74720"/>
    <w:rsid w:val="00F769BE"/>
    <w:rsid w:val="00F77B5E"/>
    <w:rsid w:val="00F80AFE"/>
    <w:rsid w:val="00F80C4C"/>
    <w:rsid w:val="00F8418C"/>
    <w:rsid w:val="00F879DE"/>
    <w:rsid w:val="00F9569E"/>
    <w:rsid w:val="00F95997"/>
    <w:rsid w:val="00FA2DC2"/>
    <w:rsid w:val="00FA7610"/>
    <w:rsid w:val="00FB2DFE"/>
    <w:rsid w:val="00FB4CE5"/>
    <w:rsid w:val="00FB58B8"/>
    <w:rsid w:val="00FB72A3"/>
    <w:rsid w:val="00FC0036"/>
    <w:rsid w:val="00FC21CF"/>
    <w:rsid w:val="00FC2377"/>
    <w:rsid w:val="00FC33D1"/>
    <w:rsid w:val="00FC37AA"/>
    <w:rsid w:val="00FE0A39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BD18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character" w:customStyle="1" w:styleId="af1">
    <w:name w:val="Основной текст_"/>
    <w:basedOn w:val="a1"/>
    <w:link w:val="6"/>
    <w:rsid w:val="00A1334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A1334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0"/>
    <w:link w:val="af1"/>
    <w:rsid w:val="00A13343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2">
    <w:name w:val="No Spacing"/>
    <w:uiPriority w:val="1"/>
    <w:qFormat/>
    <w:rsid w:val="00A23B16"/>
    <w:pPr>
      <w:spacing w:after="0" w:line="240" w:lineRule="auto"/>
    </w:pPr>
  </w:style>
  <w:style w:type="character" w:customStyle="1" w:styleId="31">
    <w:name w:val="Заголовок №3_"/>
    <w:basedOn w:val="a1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Основной текст (10)_"/>
    <w:basedOn w:val="a1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"/>
    <w:basedOn w:val="10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13pt">
    <w:name w:val="Основной текст (10) + 13 pt;Курсив"/>
    <w:basedOn w:val="10"/>
    <w:rsid w:val="00F8418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Заголовок №4_"/>
    <w:basedOn w:val="a1"/>
    <w:rsid w:val="00A207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A207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Сноска_"/>
    <w:basedOn w:val="a1"/>
    <w:rsid w:val="00A20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Сноска"/>
    <w:basedOn w:val="af3"/>
    <w:rsid w:val="00A20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2pt">
    <w:name w:val="Заголовок №4 + 12 pt;Не курсив"/>
    <w:basedOn w:val="4"/>
    <w:rsid w:val="00A207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5">
    <w:name w:val="Колонтитул_"/>
    <w:basedOn w:val="a1"/>
    <w:link w:val="af6"/>
    <w:rsid w:val="00CA509B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115pt">
    <w:name w:val="Колонтитул + 11;5 pt;Полужирный;Не курсив"/>
    <w:basedOn w:val="af5"/>
    <w:rsid w:val="00CA509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af6">
    <w:name w:val="Колонтитул"/>
    <w:basedOn w:val="a0"/>
    <w:link w:val="af5"/>
    <w:rsid w:val="00CA509B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character" w:customStyle="1" w:styleId="85pt">
    <w:name w:val="Основной текст + 8;5 pt;Полужирный"/>
    <w:basedOn w:val="af1"/>
    <w:rsid w:val="0022316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1"/>
    <w:rsid w:val="003A6C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9pt">
    <w:name w:val="Основной текст (7) + 9 pt;Не полужирный;Курсив"/>
    <w:basedOn w:val="7"/>
    <w:rsid w:val="003A6C8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0">
    <w:name w:val="Основной текст (7)"/>
    <w:basedOn w:val="7"/>
    <w:rsid w:val="003A6C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7">
    <w:name w:val="Колонтитул + Полужирный"/>
    <w:basedOn w:val="af5"/>
    <w:rsid w:val="005859D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8">
    <w:name w:val="Balloon Text"/>
    <w:basedOn w:val="a0"/>
    <w:link w:val="af9"/>
    <w:uiPriority w:val="99"/>
    <w:semiHidden/>
    <w:unhideWhenUsed/>
    <w:rsid w:val="006D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D64D9"/>
    <w:rPr>
      <w:rFonts w:ascii="Tahoma" w:hAnsi="Tahoma" w:cs="Tahoma"/>
      <w:sz w:val="16"/>
      <w:szCs w:val="16"/>
    </w:rPr>
  </w:style>
  <w:style w:type="paragraph" w:customStyle="1" w:styleId="320">
    <w:name w:val="Основной текст с отступом 32"/>
    <w:basedOn w:val="a0"/>
    <w:rsid w:val="00AD542D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1"/>
    <w:rsid w:val="00AD542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3">
    <w:name w:val="Основной текст (3)"/>
    <w:basedOn w:val="a1"/>
    <w:rsid w:val="00AD542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a1"/>
    <w:rsid w:val="00AD542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AD542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"/>
    <w:basedOn w:val="a1"/>
    <w:rsid w:val="008847A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basedOn w:val="af1"/>
    <w:rsid w:val="008847A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9pt">
    <w:name w:val="Основной текст + 9 pt;Курсив"/>
    <w:basedOn w:val="af1"/>
    <w:rsid w:val="0040600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1">
    <w:name w:val="Основной текст (7) + Курсив"/>
    <w:basedOn w:val="a1"/>
    <w:rsid w:val="006E3CD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a">
    <w:name w:val="Normal (Web)"/>
    <w:basedOn w:val="a0"/>
    <w:uiPriority w:val="99"/>
    <w:semiHidden/>
    <w:unhideWhenUsed/>
    <w:rsid w:val="00395C2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0">
    <w:name w:val="ac"/>
    <w:basedOn w:val="a0"/>
    <w:rsid w:val="004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BD1803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b"/>
    <w:qFormat/>
    <w:rsid w:val="00BD1803"/>
    <w:pPr>
      <w:numPr>
        <w:numId w:val="30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b">
    <w:name w:val="Перечень Знак"/>
    <w:link w:val="a"/>
    <w:rsid w:val="00BD1803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BD18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character" w:customStyle="1" w:styleId="af1">
    <w:name w:val="Основной текст_"/>
    <w:basedOn w:val="a1"/>
    <w:link w:val="6"/>
    <w:rsid w:val="00A1334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A1334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0"/>
    <w:link w:val="af1"/>
    <w:rsid w:val="00A13343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2">
    <w:name w:val="No Spacing"/>
    <w:uiPriority w:val="1"/>
    <w:qFormat/>
    <w:rsid w:val="00A23B16"/>
    <w:pPr>
      <w:spacing w:after="0" w:line="240" w:lineRule="auto"/>
    </w:pPr>
  </w:style>
  <w:style w:type="character" w:customStyle="1" w:styleId="31">
    <w:name w:val="Заголовок №3_"/>
    <w:basedOn w:val="a1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Основной текст (10)_"/>
    <w:basedOn w:val="a1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"/>
    <w:basedOn w:val="10"/>
    <w:rsid w:val="00F84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13pt">
    <w:name w:val="Основной текст (10) + 13 pt;Курсив"/>
    <w:basedOn w:val="10"/>
    <w:rsid w:val="00F8418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Заголовок №4_"/>
    <w:basedOn w:val="a1"/>
    <w:rsid w:val="00A207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A207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Сноска_"/>
    <w:basedOn w:val="a1"/>
    <w:rsid w:val="00A20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Сноска"/>
    <w:basedOn w:val="af3"/>
    <w:rsid w:val="00A20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2pt">
    <w:name w:val="Заголовок №4 + 12 pt;Не курсив"/>
    <w:basedOn w:val="4"/>
    <w:rsid w:val="00A207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5">
    <w:name w:val="Колонтитул_"/>
    <w:basedOn w:val="a1"/>
    <w:link w:val="af6"/>
    <w:rsid w:val="00CA509B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115pt">
    <w:name w:val="Колонтитул + 11;5 pt;Полужирный;Не курсив"/>
    <w:basedOn w:val="af5"/>
    <w:rsid w:val="00CA509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af6">
    <w:name w:val="Колонтитул"/>
    <w:basedOn w:val="a0"/>
    <w:link w:val="af5"/>
    <w:rsid w:val="00CA509B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character" w:customStyle="1" w:styleId="85pt">
    <w:name w:val="Основной текст + 8;5 pt;Полужирный"/>
    <w:basedOn w:val="af1"/>
    <w:rsid w:val="0022316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1"/>
    <w:rsid w:val="003A6C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9pt">
    <w:name w:val="Основной текст (7) + 9 pt;Не полужирный;Курсив"/>
    <w:basedOn w:val="7"/>
    <w:rsid w:val="003A6C8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0">
    <w:name w:val="Основной текст (7)"/>
    <w:basedOn w:val="7"/>
    <w:rsid w:val="003A6C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7">
    <w:name w:val="Колонтитул + Полужирный"/>
    <w:basedOn w:val="af5"/>
    <w:rsid w:val="005859D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8">
    <w:name w:val="Balloon Text"/>
    <w:basedOn w:val="a0"/>
    <w:link w:val="af9"/>
    <w:uiPriority w:val="99"/>
    <w:semiHidden/>
    <w:unhideWhenUsed/>
    <w:rsid w:val="006D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D64D9"/>
    <w:rPr>
      <w:rFonts w:ascii="Tahoma" w:hAnsi="Tahoma" w:cs="Tahoma"/>
      <w:sz w:val="16"/>
      <w:szCs w:val="16"/>
    </w:rPr>
  </w:style>
  <w:style w:type="paragraph" w:customStyle="1" w:styleId="320">
    <w:name w:val="Основной текст с отступом 32"/>
    <w:basedOn w:val="a0"/>
    <w:rsid w:val="00AD542D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1"/>
    <w:rsid w:val="00AD542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3">
    <w:name w:val="Основной текст (3)"/>
    <w:basedOn w:val="a1"/>
    <w:rsid w:val="00AD542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a1"/>
    <w:rsid w:val="00AD542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AD542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"/>
    <w:basedOn w:val="a1"/>
    <w:rsid w:val="008847A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basedOn w:val="af1"/>
    <w:rsid w:val="008847A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9pt">
    <w:name w:val="Основной текст + 9 pt;Курсив"/>
    <w:basedOn w:val="af1"/>
    <w:rsid w:val="0040600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1">
    <w:name w:val="Основной текст (7) + Курсив"/>
    <w:basedOn w:val="a1"/>
    <w:rsid w:val="006E3CD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a">
    <w:name w:val="Normal (Web)"/>
    <w:basedOn w:val="a0"/>
    <w:uiPriority w:val="99"/>
    <w:semiHidden/>
    <w:unhideWhenUsed/>
    <w:rsid w:val="00395C2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0">
    <w:name w:val="ac"/>
    <w:basedOn w:val="a0"/>
    <w:rsid w:val="004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BD1803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b"/>
    <w:qFormat/>
    <w:rsid w:val="00BD1803"/>
    <w:pPr>
      <w:numPr>
        <w:numId w:val="30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b">
    <w:name w:val="Перечень Знак"/>
    <w:link w:val="a"/>
    <w:rsid w:val="00BD1803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himikov.net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vg.mk.ru" TargetMode="External"/><Relationship Id="rId17" Type="http://schemas.openxmlformats.org/officeDocument/2006/relationships/hyperlink" Target="http://www.biology.asv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j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etur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vsh.ru" TargetMode="External"/><Relationship Id="rId10" Type="http://schemas.openxmlformats.org/officeDocument/2006/relationships/hyperlink" Target="http://www.class-fizika.ru" TargetMode="External"/><Relationship Id="rId19" Type="http://schemas.openxmlformats.org/officeDocument/2006/relationships/hyperlink" Target="https://academia-moscow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hem.msu.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495D-ADA4-443D-96AD-C10868A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36</Pages>
  <Words>10731</Words>
  <Characters>61170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30</cp:revision>
  <cp:lastPrinted>2018-12-04T05:29:00Z</cp:lastPrinted>
  <dcterms:created xsi:type="dcterms:W3CDTF">2019-09-06T05:49:00Z</dcterms:created>
  <dcterms:modified xsi:type="dcterms:W3CDTF">2022-12-27T08:49:00Z</dcterms:modified>
</cp:coreProperties>
</file>